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9BC" w:rsidRPr="005A6109" w:rsidRDefault="004F49BC" w:rsidP="005A6109">
      <w:pPr>
        <w:pStyle w:val="a3"/>
        <w:widowControl/>
        <w:spacing w:after="120"/>
        <w:ind w:left="0" w:firstLine="0"/>
        <w:jc w:val="center"/>
        <w:rPr>
          <w:rFonts w:ascii="PT Astra Serif" w:hAnsi="PT Astra Serif"/>
          <w:b/>
          <w:sz w:val="24"/>
          <w:szCs w:val="24"/>
        </w:rPr>
      </w:pPr>
      <w:bookmarkStart w:id="0" w:name="_GoBack"/>
      <w:bookmarkEnd w:id="0"/>
      <w:r w:rsidRPr="005A6109">
        <w:rPr>
          <w:rFonts w:ascii="PT Astra Serif" w:hAnsi="PT Astra Serif"/>
          <w:b/>
          <w:sz w:val="24"/>
          <w:szCs w:val="24"/>
        </w:rPr>
        <w:t>МИНИСТЕРСТВО ОБРАЗОВАНИЯ САРАТОВСКОЙ ОБЛАСТИ</w:t>
      </w:r>
    </w:p>
    <w:p w:rsidR="004F49BC" w:rsidRPr="005A6109" w:rsidRDefault="004F49BC" w:rsidP="005A6109">
      <w:pPr>
        <w:pStyle w:val="a3"/>
        <w:widowControl/>
        <w:ind w:left="0" w:firstLine="0"/>
        <w:jc w:val="center"/>
        <w:rPr>
          <w:rFonts w:ascii="PT Astra Serif" w:hAnsi="PT Astra Serif"/>
          <w:b/>
          <w:sz w:val="24"/>
          <w:szCs w:val="24"/>
        </w:rPr>
      </w:pPr>
      <w:r w:rsidRPr="005A6109">
        <w:rPr>
          <w:rFonts w:ascii="PT Astra Serif" w:hAnsi="PT Astra Serif"/>
          <w:b/>
          <w:sz w:val="24"/>
          <w:szCs w:val="24"/>
          <w:shd w:val="clear" w:color="auto" w:fill="FFFFFF"/>
        </w:rPr>
        <w:t>ГОСУДА</w:t>
      </w:r>
      <w:r w:rsidR="005A6109">
        <w:rPr>
          <w:rFonts w:ascii="PT Astra Serif" w:hAnsi="PT Astra Serif"/>
          <w:b/>
          <w:sz w:val="24"/>
          <w:szCs w:val="24"/>
          <w:shd w:val="clear" w:color="auto" w:fill="FFFFFF"/>
        </w:rPr>
        <w:t>РСТВЕННОЕ АВТОНОМНОЕ УЧРЕЖДЕНИЕ</w:t>
      </w:r>
      <w:r w:rsidR="005A6109">
        <w:rPr>
          <w:rFonts w:ascii="PT Astra Serif" w:hAnsi="PT Astra Serif"/>
          <w:b/>
          <w:sz w:val="24"/>
          <w:szCs w:val="24"/>
          <w:shd w:val="clear" w:color="auto" w:fill="FFFFFF"/>
        </w:rPr>
        <w:br/>
      </w:r>
      <w:r w:rsidRPr="005A6109">
        <w:rPr>
          <w:rFonts w:ascii="PT Astra Serif" w:hAnsi="PT Astra Serif"/>
          <w:b/>
          <w:sz w:val="24"/>
          <w:szCs w:val="24"/>
          <w:shd w:val="clear" w:color="auto" w:fill="FFFFFF"/>
        </w:rPr>
        <w:t>ДОПОЛНИТЕЛЬНОГ</w:t>
      </w:r>
      <w:r w:rsidR="005A6109">
        <w:rPr>
          <w:rFonts w:ascii="PT Astra Serif" w:hAnsi="PT Astra Serif"/>
          <w:b/>
          <w:sz w:val="24"/>
          <w:szCs w:val="24"/>
          <w:shd w:val="clear" w:color="auto" w:fill="FFFFFF"/>
        </w:rPr>
        <w:t>О ПРОФЕССИОНАЛЬНОГО ОБРАЗОВАНИЯ</w:t>
      </w:r>
      <w:r w:rsidR="005A6109">
        <w:rPr>
          <w:rFonts w:ascii="PT Astra Serif" w:hAnsi="PT Astra Serif"/>
          <w:b/>
          <w:sz w:val="24"/>
          <w:szCs w:val="24"/>
          <w:shd w:val="clear" w:color="auto" w:fill="FFFFFF"/>
        </w:rPr>
        <w:br/>
      </w:r>
      <w:r w:rsidRPr="005A6109">
        <w:rPr>
          <w:rFonts w:ascii="PT Astra Serif" w:hAnsi="PT Astra Serif"/>
          <w:b/>
          <w:sz w:val="24"/>
          <w:szCs w:val="24"/>
          <w:shd w:val="clear" w:color="auto" w:fill="FFFFFF"/>
        </w:rPr>
        <w:t>«САРАТОВСКИЙ ОБЛАСТНОЙ ИНСТИТУТ РАЗВИТИЯ ОБРАЗОВАНИЯ»</w:t>
      </w:r>
    </w:p>
    <w:p w:rsidR="004F49BC" w:rsidRPr="005A6109" w:rsidRDefault="004F49BC" w:rsidP="005A6109">
      <w:pPr>
        <w:pStyle w:val="a3"/>
        <w:widowControl/>
        <w:ind w:left="0" w:firstLine="0"/>
        <w:jc w:val="center"/>
        <w:rPr>
          <w:rFonts w:ascii="PT Astra Serif" w:hAnsi="PT Astra Serif"/>
          <w:sz w:val="24"/>
          <w:szCs w:val="24"/>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5A6109" w:rsidP="005A6109">
      <w:pPr>
        <w:pStyle w:val="a3"/>
        <w:widowControl/>
        <w:tabs>
          <w:tab w:val="left" w:pos="2410"/>
        </w:tabs>
        <w:ind w:left="0" w:firstLine="0"/>
        <w:jc w:val="left"/>
        <w:rPr>
          <w:rFonts w:ascii="PT Astra Serif" w:hAnsi="PT Astra Serif"/>
        </w:rPr>
      </w:pPr>
      <w:r w:rsidRPr="005A6109">
        <w:rPr>
          <w:rFonts w:ascii="PT Astra Serif" w:hAnsi="PT Astra Serif"/>
        </w:rPr>
        <w:tab/>
      </w:r>
    </w:p>
    <w:p w:rsidR="004F49BC" w:rsidRDefault="004F49BC" w:rsidP="005A6109">
      <w:pPr>
        <w:pStyle w:val="a3"/>
        <w:widowControl/>
        <w:ind w:left="0" w:firstLine="0"/>
        <w:jc w:val="center"/>
        <w:rPr>
          <w:rFonts w:ascii="PT Astra Serif" w:hAnsi="PT Astra Serif"/>
        </w:rPr>
      </w:pPr>
    </w:p>
    <w:p w:rsidR="005A6109" w:rsidRDefault="005A6109" w:rsidP="005A6109">
      <w:pPr>
        <w:pStyle w:val="a3"/>
        <w:widowControl/>
        <w:ind w:left="0" w:firstLine="0"/>
        <w:jc w:val="center"/>
        <w:rPr>
          <w:rFonts w:ascii="PT Astra Serif" w:hAnsi="PT Astra Serif"/>
        </w:rPr>
      </w:pPr>
    </w:p>
    <w:p w:rsidR="005A6109" w:rsidRPr="005A6109" w:rsidRDefault="005A6109"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widowControl/>
        <w:jc w:val="center"/>
        <w:rPr>
          <w:rFonts w:ascii="PT Astra Serif" w:hAnsi="PT Astra Serif"/>
          <w:b/>
          <w:sz w:val="28"/>
          <w:szCs w:val="28"/>
        </w:rPr>
      </w:pPr>
      <w:r w:rsidRPr="005A6109">
        <w:rPr>
          <w:rFonts w:ascii="PT Astra Serif" w:hAnsi="PT Astra Serif"/>
          <w:b/>
          <w:sz w:val="28"/>
          <w:szCs w:val="28"/>
        </w:rPr>
        <w:t xml:space="preserve">МЕТОДИЧЕСКИЕ РЕКОМЕНДАЦИИ </w:t>
      </w:r>
      <w:r w:rsidRPr="005A6109">
        <w:rPr>
          <w:rFonts w:ascii="PT Astra Serif" w:hAnsi="PT Astra Serif"/>
          <w:b/>
          <w:sz w:val="28"/>
          <w:szCs w:val="28"/>
        </w:rPr>
        <w:br/>
        <w:t xml:space="preserve">ПО СОЗДАНИЮ И ОРГАНИЗАЦИИ </w:t>
      </w:r>
      <w:r w:rsidR="005A6109">
        <w:rPr>
          <w:rFonts w:ascii="PT Astra Serif" w:hAnsi="PT Astra Serif"/>
          <w:b/>
          <w:sz w:val="28"/>
          <w:szCs w:val="28"/>
        </w:rPr>
        <w:t>ДЕЯТЕЛЬНОСТИ</w:t>
      </w:r>
      <w:r w:rsidR="005A6109">
        <w:rPr>
          <w:rFonts w:ascii="PT Astra Serif" w:hAnsi="PT Astra Serif"/>
          <w:b/>
          <w:sz w:val="28"/>
          <w:szCs w:val="28"/>
        </w:rPr>
        <w:br/>
      </w:r>
      <w:r w:rsidRPr="005A6109">
        <w:rPr>
          <w:rFonts w:ascii="PT Astra Serif" w:hAnsi="PT Astra Serif"/>
          <w:b/>
          <w:sz w:val="28"/>
          <w:szCs w:val="28"/>
        </w:rPr>
        <w:t>ПРОФИЛЬН</w:t>
      </w:r>
      <w:r w:rsidR="005A6109">
        <w:rPr>
          <w:rFonts w:ascii="PT Astra Serif" w:hAnsi="PT Astra Serif"/>
          <w:b/>
          <w:sz w:val="28"/>
          <w:szCs w:val="28"/>
        </w:rPr>
        <w:t>ЫХ ПРЕДПРОФЕССИОНАЛЬНЫХ КЛАССОВ</w:t>
      </w:r>
      <w:r w:rsidR="005A6109">
        <w:rPr>
          <w:rFonts w:ascii="PT Astra Serif" w:hAnsi="PT Astra Serif"/>
          <w:b/>
          <w:sz w:val="28"/>
          <w:szCs w:val="28"/>
        </w:rPr>
        <w:br/>
      </w:r>
      <w:r w:rsidRPr="005A6109">
        <w:rPr>
          <w:rFonts w:ascii="PT Astra Serif" w:hAnsi="PT Astra Serif"/>
          <w:b/>
          <w:sz w:val="28"/>
          <w:szCs w:val="28"/>
        </w:rPr>
        <w:t>ОБРАЗОВАТЕЛЬНЫХ ОРГАНИЗАЦИЙ САРАТОВСКОЙ ОБЛАСТИ</w:t>
      </w: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8B0BE1" w:rsidRDefault="004F49BC" w:rsidP="005A6109">
      <w:pPr>
        <w:pStyle w:val="a3"/>
        <w:widowControl/>
        <w:ind w:left="0" w:firstLine="0"/>
        <w:jc w:val="center"/>
        <w:rPr>
          <w:rFonts w:ascii="PT Astra Serif" w:hAnsi="PT Astra Serif"/>
          <w:b/>
          <w:sz w:val="36"/>
          <w:szCs w:val="36"/>
        </w:rPr>
      </w:pPr>
    </w:p>
    <w:p w:rsidR="004F49BC" w:rsidRPr="008B0BE1" w:rsidRDefault="008B0BE1" w:rsidP="005A6109">
      <w:pPr>
        <w:pStyle w:val="a3"/>
        <w:widowControl/>
        <w:ind w:left="0" w:firstLine="0"/>
        <w:jc w:val="center"/>
        <w:rPr>
          <w:rFonts w:ascii="PT Astra Serif" w:hAnsi="PT Astra Serif"/>
          <w:b/>
          <w:sz w:val="24"/>
          <w:szCs w:val="24"/>
        </w:rPr>
      </w:pPr>
      <w:r w:rsidRPr="008B0BE1">
        <w:rPr>
          <w:rFonts w:ascii="PT Astra Serif" w:hAnsi="PT Astra Serif"/>
          <w:b/>
          <w:sz w:val="24"/>
          <w:szCs w:val="24"/>
        </w:rPr>
        <w:t>САРАТОВ</w:t>
      </w:r>
    </w:p>
    <w:p w:rsidR="004F49BC" w:rsidRPr="008B0BE1" w:rsidRDefault="008B0BE1" w:rsidP="005A6109">
      <w:pPr>
        <w:pStyle w:val="a3"/>
        <w:widowControl/>
        <w:ind w:left="0" w:firstLine="0"/>
        <w:jc w:val="center"/>
        <w:rPr>
          <w:rFonts w:ascii="PT Astra Serif" w:hAnsi="PT Astra Serif"/>
          <w:b/>
        </w:rPr>
      </w:pPr>
      <w:r w:rsidRPr="008B0BE1">
        <w:rPr>
          <w:rFonts w:ascii="PT Astra Serif" w:hAnsi="PT Astra Serif"/>
          <w:b/>
          <w:sz w:val="24"/>
          <w:szCs w:val="24"/>
        </w:rPr>
        <w:t>202</w:t>
      </w:r>
      <w:r w:rsidR="00F77C52">
        <w:rPr>
          <w:rFonts w:ascii="PT Astra Serif" w:hAnsi="PT Astra Serif"/>
          <w:b/>
          <w:sz w:val="24"/>
          <w:szCs w:val="24"/>
        </w:rPr>
        <w:t>6</w:t>
      </w:r>
    </w:p>
    <w:p w:rsidR="00F77C52" w:rsidRDefault="00F77C52" w:rsidP="008B0BE1">
      <w:pPr>
        <w:pStyle w:val="a3"/>
        <w:widowControl/>
        <w:ind w:left="0" w:firstLine="0"/>
        <w:jc w:val="center"/>
        <w:rPr>
          <w:rFonts w:ascii="PT Astra Serif" w:hAnsi="PT Astra Serif"/>
          <w:b/>
        </w:rPr>
      </w:pPr>
      <w:r>
        <w:rPr>
          <w:rFonts w:ascii="PT Astra Serif" w:hAnsi="PT Astra Serif"/>
          <w:b/>
        </w:rPr>
        <w:br w:type="page"/>
      </w:r>
    </w:p>
    <w:p w:rsidR="00F77C52" w:rsidRPr="005A6109" w:rsidRDefault="00F77C52" w:rsidP="00F77C52">
      <w:pPr>
        <w:tabs>
          <w:tab w:val="left" w:pos="709"/>
        </w:tabs>
        <w:ind w:firstLine="397"/>
        <w:rPr>
          <w:rFonts w:ascii="PT Astra Serif" w:hAnsi="PT Astra Serif"/>
          <w:sz w:val="28"/>
          <w:szCs w:val="28"/>
        </w:rPr>
      </w:pPr>
      <w:r>
        <w:rPr>
          <w:rFonts w:ascii="PT Astra Serif" w:hAnsi="PT Astra Serif"/>
          <w:sz w:val="28"/>
          <w:szCs w:val="28"/>
        </w:rPr>
        <w:lastRenderedPageBreak/>
        <w:t>УДК</w:t>
      </w:r>
      <w:r>
        <w:rPr>
          <w:rFonts w:ascii="PT Astra Serif" w:hAnsi="PT Astra Serif"/>
          <w:sz w:val="28"/>
          <w:szCs w:val="28"/>
        </w:rPr>
        <w:tab/>
      </w:r>
      <w:r w:rsidRPr="005A6109">
        <w:rPr>
          <w:rFonts w:ascii="PT Astra Serif" w:hAnsi="PT Astra Serif"/>
          <w:sz w:val="28"/>
          <w:szCs w:val="28"/>
        </w:rPr>
        <w:t>74.04</w:t>
      </w:r>
    </w:p>
    <w:p w:rsidR="00F77C52" w:rsidRPr="005A6109" w:rsidRDefault="00F77C52" w:rsidP="00F77C52">
      <w:pPr>
        <w:tabs>
          <w:tab w:val="left" w:pos="709"/>
        </w:tabs>
        <w:ind w:firstLine="397"/>
        <w:rPr>
          <w:rFonts w:ascii="PT Astra Serif" w:hAnsi="PT Astra Serif"/>
          <w:sz w:val="28"/>
          <w:szCs w:val="28"/>
        </w:rPr>
      </w:pPr>
      <w:r>
        <w:rPr>
          <w:rFonts w:ascii="PT Astra Serif" w:hAnsi="PT Astra Serif"/>
          <w:sz w:val="28"/>
          <w:szCs w:val="28"/>
        </w:rPr>
        <w:t>ББК</w:t>
      </w:r>
      <w:r>
        <w:rPr>
          <w:rFonts w:ascii="PT Astra Serif" w:hAnsi="PT Astra Serif"/>
          <w:sz w:val="28"/>
          <w:szCs w:val="28"/>
        </w:rPr>
        <w:tab/>
      </w:r>
      <w:r w:rsidRPr="005A6109">
        <w:rPr>
          <w:rFonts w:ascii="PT Astra Serif" w:hAnsi="PT Astra Serif"/>
          <w:sz w:val="28"/>
          <w:szCs w:val="28"/>
        </w:rPr>
        <w:t>371</w:t>
      </w:r>
    </w:p>
    <w:p w:rsidR="00F77C52" w:rsidRPr="005A6109" w:rsidRDefault="00F77C52" w:rsidP="00F77C52">
      <w:pPr>
        <w:tabs>
          <w:tab w:val="left" w:pos="709"/>
        </w:tabs>
        <w:ind w:firstLine="397"/>
        <w:rPr>
          <w:rFonts w:ascii="PT Astra Serif" w:hAnsi="PT Astra Serif"/>
          <w:sz w:val="28"/>
          <w:szCs w:val="28"/>
        </w:rPr>
      </w:pPr>
      <w:r>
        <w:rPr>
          <w:rFonts w:ascii="PT Astra Serif" w:hAnsi="PT Astra Serif"/>
          <w:sz w:val="28"/>
          <w:szCs w:val="28"/>
        </w:rPr>
        <w:tab/>
      </w:r>
      <w:r w:rsidRPr="005A6109">
        <w:rPr>
          <w:rFonts w:ascii="PT Astra Serif" w:hAnsi="PT Astra Serif"/>
          <w:sz w:val="28"/>
          <w:szCs w:val="28"/>
        </w:rPr>
        <w:t>М54</w:t>
      </w:r>
    </w:p>
    <w:p w:rsidR="00F77C52" w:rsidRPr="008669DB" w:rsidRDefault="00F77C52" w:rsidP="00F77C52">
      <w:pPr>
        <w:jc w:val="center"/>
        <w:rPr>
          <w:rFonts w:ascii="PT Astra Serif" w:hAnsi="PT Astra Serif"/>
          <w:spacing w:val="20"/>
          <w:sz w:val="24"/>
          <w:szCs w:val="24"/>
        </w:rPr>
      </w:pPr>
      <w:r w:rsidRPr="008669DB">
        <w:rPr>
          <w:rFonts w:ascii="PT Astra Serif" w:hAnsi="PT Astra Serif"/>
          <w:spacing w:val="20"/>
          <w:sz w:val="24"/>
          <w:szCs w:val="24"/>
        </w:rPr>
        <w:t>Рецензенты:</w:t>
      </w:r>
    </w:p>
    <w:p w:rsidR="00F77C52" w:rsidRPr="0015450E" w:rsidRDefault="00F77C52" w:rsidP="00F77C52">
      <w:pPr>
        <w:jc w:val="center"/>
        <w:rPr>
          <w:rFonts w:ascii="PT Astra Serif" w:hAnsi="PT Astra Serif"/>
          <w:sz w:val="24"/>
          <w:szCs w:val="24"/>
        </w:rPr>
      </w:pPr>
      <w:r>
        <w:rPr>
          <w:rFonts w:ascii="PT Astra Serif" w:hAnsi="PT Astra Serif"/>
          <w:i/>
          <w:sz w:val="24"/>
          <w:szCs w:val="24"/>
        </w:rPr>
        <w:t xml:space="preserve">Е.А. Максимова, </w:t>
      </w:r>
      <w:r>
        <w:rPr>
          <w:rFonts w:ascii="PT Astra Serif" w:hAnsi="PT Astra Serif"/>
          <w:sz w:val="24"/>
          <w:szCs w:val="24"/>
        </w:rPr>
        <w:t>д-р пед. наук, доцент, профессор кафедры английского языка</w:t>
      </w:r>
      <w:r>
        <w:rPr>
          <w:rFonts w:ascii="PT Astra Serif" w:hAnsi="PT Astra Serif"/>
          <w:sz w:val="24"/>
          <w:szCs w:val="24"/>
        </w:rPr>
        <w:br/>
        <w:t>и методики его преподавания ФГБОУ ВО «СГУ имени Н.Г. Чернышевского</w:t>
      </w:r>
    </w:p>
    <w:p w:rsidR="00F77C52" w:rsidRPr="008669DB" w:rsidRDefault="00F77C52" w:rsidP="00F77C52">
      <w:pPr>
        <w:jc w:val="center"/>
        <w:rPr>
          <w:rFonts w:ascii="PT Astra Serif" w:hAnsi="PT Astra Serif"/>
          <w:sz w:val="24"/>
          <w:szCs w:val="24"/>
        </w:rPr>
      </w:pPr>
      <w:r w:rsidRPr="008669DB">
        <w:rPr>
          <w:rFonts w:ascii="PT Astra Serif" w:hAnsi="PT Astra Serif"/>
          <w:i/>
          <w:sz w:val="24"/>
          <w:szCs w:val="24"/>
        </w:rPr>
        <w:t>Л.В. Сильнова</w:t>
      </w:r>
      <w:r w:rsidRPr="008669DB">
        <w:rPr>
          <w:rFonts w:ascii="PT Astra Serif" w:hAnsi="PT Astra Serif"/>
          <w:sz w:val="24"/>
          <w:szCs w:val="24"/>
        </w:rPr>
        <w:t xml:space="preserve">, заместитель директора по УВР </w:t>
      </w:r>
    </w:p>
    <w:p w:rsidR="00F77C52" w:rsidRPr="008669DB" w:rsidRDefault="00F77C52" w:rsidP="00F77C52">
      <w:pPr>
        <w:jc w:val="center"/>
        <w:rPr>
          <w:rFonts w:ascii="PT Astra Serif" w:hAnsi="PT Astra Serif"/>
          <w:sz w:val="24"/>
          <w:szCs w:val="24"/>
        </w:rPr>
      </w:pPr>
      <w:r w:rsidRPr="008669DB">
        <w:rPr>
          <w:rFonts w:ascii="PT Astra Serif" w:hAnsi="PT Astra Serif"/>
          <w:sz w:val="24"/>
          <w:szCs w:val="24"/>
        </w:rPr>
        <w:t>ГАОУ СО «Инженерный лицей»</w:t>
      </w:r>
    </w:p>
    <w:p w:rsidR="00F77C52" w:rsidRDefault="00F77C52" w:rsidP="00F77C52">
      <w:pPr>
        <w:jc w:val="center"/>
        <w:rPr>
          <w:rFonts w:ascii="PT Astra Serif" w:hAnsi="PT Astra Serif"/>
          <w:spacing w:val="20"/>
          <w:sz w:val="24"/>
          <w:szCs w:val="24"/>
        </w:rPr>
      </w:pPr>
    </w:p>
    <w:p w:rsidR="00F77C52" w:rsidRPr="008669DB" w:rsidRDefault="00F77C52" w:rsidP="00F77C52">
      <w:pPr>
        <w:jc w:val="center"/>
        <w:rPr>
          <w:rFonts w:ascii="PT Astra Serif" w:hAnsi="PT Astra Serif"/>
          <w:spacing w:val="20"/>
          <w:sz w:val="24"/>
          <w:szCs w:val="24"/>
        </w:rPr>
      </w:pPr>
      <w:r w:rsidRPr="004D290F">
        <w:rPr>
          <w:rFonts w:ascii="PT Astra Serif" w:hAnsi="PT Astra Serif"/>
          <w:spacing w:val="20"/>
          <w:sz w:val="24"/>
          <w:szCs w:val="24"/>
        </w:rPr>
        <w:t>Составители:</w:t>
      </w:r>
    </w:p>
    <w:p w:rsidR="00F77C52" w:rsidRPr="008669DB" w:rsidRDefault="00F77C52" w:rsidP="00F77C52">
      <w:pPr>
        <w:jc w:val="center"/>
        <w:rPr>
          <w:rFonts w:ascii="PT Astra Serif" w:hAnsi="PT Astra Serif"/>
          <w:sz w:val="24"/>
          <w:szCs w:val="24"/>
        </w:rPr>
      </w:pPr>
      <w:r w:rsidRPr="008669DB">
        <w:rPr>
          <w:rFonts w:ascii="PT Astra Serif" w:hAnsi="PT Astra Serif"/>
          <w:i/>
          <w:sz w:val="24"/>
          <w:szCs w:val="24"/>
        </w:rPr>
        <w:t>Е.А. Афонина,</w:t>
      </w:r>
      <w:r w:rsidRPr="008669DB">
        <w:rPr>
          <w:rFonts w:ascii="PT Astra Serif" w:hAnsi="PT Astra Serif"/>
          <w:sz w:val="24"/>
          <w:szCs w:val="24"/>
        </w:rPr>
        <w:t xml:space="preserve"> начальник областного центра </w:t>
      </w:r>
    </w:p>
    <w:p w:rsidR="00F77C52" w:rsidRPr="008669DB" w:rsidRDefault="00F77C52" w:rsidP="00F77C52">
      <w:pPr>
        <w:jc w:val="center"/>
        <w:rPr>
          <w:rFonts w:ascii="PT Astra Serif" w:hAnsi="PT Astra Serif"/>
          <w:sz w:val="24"/>
          <w:szCs w:val="24"/>
        </w:rPr>
      </w:pPr>
      <w:r w:rsidRPr="008669DB">
        <w:rPr>
          <w:rFonts w:ascii="PT Astra Serif" w:hAnsi="PT Astra Serif"/>
          <w:sz w:val="24"/>
          <w:szCs w:val="24"/>
        </w:rPr>
        <w:t>по профориентационной работе ГАУ ДПО «СОИРО»</w:t>
      </w:r>
    </w:p>
    <w:p w:rsidR="00F77C52" w:rsidRPr="008669DB" w:rsidRDefault="00F77C52" w:rsidP="00F77C52">
      <w:pPr>
        <w:jc w:val="center"/>
        <w:rPr>
          <w:rFonts w:ascii="PT Astra Serif" w:hAnsi="PT Astra Serif"/>
          <w:sz w:val="24"/>
          <w:szCs w:val="24"/>
        </w:rPr>
      </w:pPr>
      <w:r w:rsidRPr="008669DB">
        <w:rPr>
          <w:rFonts w:ascii="PT Astra Serif" w:hAnsi="PT Astra Serif"/>
          <w:i/>
          <w:sz w:val="24"/>
          <w:szCs w:val="24"/>
        </w:rPr>
        <w:t>О.В. Манько</w:t>
      </w:r>
      <w:r w:rsidRPr="008669DB">
        <w:rPr>
          <w:rFonts w:ascii="PT Astra Serif" w:hAnsi="PT Astra Serif"/>
          <w:sz w:val="24"/>
          <w:szCs w:val="24"/>
        </w:rPr>
        <w:t>, начальник отдела правового обеспечения ГАУ ДПО «СОИРО»</w:t>
      </w:r>
    </w:p>
    <w:p w:rsidR="00F77C52" w:rsidRPr="008669DB" w:rsidRDefault="00F77C52" w:rsidP="00F77C52">
      <w:pPr>
        <w:jc w:val="center"/>
        <w:rPr>
          <w:rFonts w:ascii="PT Astra Serif" w:hAnsi="PT Astra Serif"/>
          <w:sz w:val="24"/>
          <w:szCs w:val="24"/>
        </w:rPr>
      </w:pPr>
      <w:r w:rsidRPr="008669DB">
        <w:rPr>
          <w:rFonts w:ascii="PT Astra Serif" w:hAnsi="PT Astra Serif"/>
          <w:i/>
          <w:sz w:val="24"/>
          <w:szCs w:val="24"/>
        </w:rPr>
        <w:t xml:space="preserve">Е.П. Федотова, </w:t>
      </w:r>
      <w:r w:rsidRPr="008669DB">
        <w:rPr>
          <w:rFonts w:ascii="PT Astra Serif" w:hAnsi="PT Astra Serif"/>
          <w:sz w:val="24"/>
          <w:szCs w:val="24"/>
        </w:rPr>
        <w:t>канд. социол наук, доцент</w:t>
      </w:r>
      <w:r>
        <w:rPr>
          <w:rFonts w:ascii="PT Astra Serif" w:hAnsi="PT Astra Serif"/>
          <w:sz w:val="24"/>
          <w:szCs w:val="24"/>
        </w:rPr>
        <w:t xml:space="preserve">, </w:t>
      </w:r>
      <w:r>
        <w:rPr>
          <w:rFonts w:ascii="PT Astra Serif" w:hAnsi="PT Astra Serif"/>
          <w:sz w:val="24"/>
          <w:szCs w:val="24"/>
        </w:rPr>
        <w:br/>
      </w:r>
      <w:r w:rsidRPr="008669DB">
        <w:rPr>
          <w:rFonts w:ascii="PT Astra Serif" w:hAnsi="PT Astra Serif"/>
          <w:sz w:val="24"/>
          <w:szCs w:val="24"/>
        </w:rPr>
        <w:t xml:space="preserve">заведующий кафедрой управления развитием образования ГАУ ДПО «СОИРО» </w:t>
      </w:r>
    </w:p>
    <w:p w:rsidR="00F77C52" w:rsidRPr="008669DB" w:rsidRDefault="00F77C52" w:rsidP="00F77C52">
      <w:pPr>
        <w:jc w:val="center"/>
        <w:rPr>
          <w:rFonts w:ascii="PT Astra Serif" w:hAnsi="PT Astra Serif"/>
          <w:sz w:val="24"/>
          <w:szCs w:val="24"/>
        </w:rPr>
      </w:pPr>
    </w:p>
    <w:p w:rsidR="00F77C52" w:rsidRPr="008669DB" w:rsidRDefault="00F77C52" w:rsidP="00F77C52">
      <w:pPr>
        <w:jc w:val="center"/>
        <w:rPr>
          <w:rFonts w:ascii="PT Astra Serif" w:hAnsi="PT Astra Serif"/>
          <w:i/>
          <w:sz w:val="24"/>
          <w:szCs w:val="24"/>
        </w:rPr>
      </w:pPr>
      <w:r w:rsidRPr="008669DB">
        <w:rPr>
          <w:rFonts w:ascii="PT Astra Serif" w:hAnsi="PT Astra Serif"/>
          <w:i/>
          <w:sz w:val="24"/>
          <w:szCs w:val="24"/>
        </w:rPr>
        <w:t>Рекомендовано к печати редакционно-издательским советом</w:t>
      </w:r>
    </w:p>
    <w:p w:rsidR="00F77C52" w:rsidRPr="008669DB" w:rsidRDefault="00F77C52" w:rsidP="00F77C52">
      <w:pPr>
        <w:jc w:val="center"/>
        <w:rPr>
          <w:rFonts w:ascii="PT Astra Serif" w:hAnsi="PT Astra Serif"/>
          <w:i/>
          <w:sz w:val="24"/>
          <w:szCs w:val="24"/>
        </w:rPr>
      </w:pPr>
      <w:r w:rsidRPr="008669DB">
        <w:rPr>
          <w:rFonts w:ascii="PT Astra Serif" w:hAnsi="PT Astra Serif"/>
          <w:i/>
          <w:sz w:val="24"/>
          <w:szCs w:val="24"/>
        </w:rPr>
        <w:t>ГАУ ДПО «СОИРО»</w:t>
      </w:r>
    </w:p>
    <w:p w:rsidR="00F77C52" w:rsidRPr="008669DB" w:rsidRDefault="00F77C52" w:rsidP="00F77C52">
      <w:pPr>
        <w:ind w:firstLine="397"/>
        <w:jc w:val="center"/>
        <w:rPr>
          <w:rFonts w:ascii="PT Astra Serif" w:hAnsi="PT Astra Serif"/>
          <w:i/>
          <w:sz w:val="24"/>
          <w:szCs w:val="24"/>
        </w:rPr>
      </w:pPr>
    </w:p>
    <w:p w:rsidR="00F77C52" w:rsidRDefault="00F77C52" w:rsidP="00F77C52">
      <w:pPr>
        <w:ind w:firstLine="709"/>
        <w:jc w:val="both"/>
        <w:rPr>
          <w:rFonts w:ascii="PT Astra Serif" w:hAnsi="PT Astra Serif"/>
          <w:sz w:val="28"/>
          <w:szCs w:val="28"/>
        </w:rPr>
      </w:pPr>
      <w:r w:rsidRPr="00B37F5F">
        <w:rPr>
          <w:rFonts w:ascii="PT Astra Serif" w:hAnsi="PT Astra Serif"/>
          <w:b/>
          <w:sz w:val="28"/>
          <w:szCs w:val="28"/>
        </w:rPr>
        <w:t>Методические</w:t>
      </w:r>
      <w:r w:rsidRPr="00B37F5F">
        <w:rPr>
          <w:rFonts w:ascii="PT Astra Serif" w:hAnsi="PT Astra Serif"/>
          <w:b/>
          <w:spacing w:val="-18"/>
          <w:sz w:val="28"/>
          <w:szCs w:val="28"/>
        </w:rPr>
        <w:t xml:space="preserve"> </w:t>
      </w:r>
      <w:r w:rsidRPr="00B37F5F">
        <w:rPr>
          <w:rFonts w:ascii="PT Astra Serif" w:hAnsi="PT Astra Serif"/>
          <w:b/>
          <w:spacing w:val="-2"/>
          <w:sz w:val="28"/>
          <w:szCs w:val="28"/>
        </w:rPr>
        <w:t>рекомендации</w:t>
      </w:r>
      <w:r w:rsidRPr="00B37F5F">
        <w:rPr>
          <w:rFonts w:ascii="PT Astra Serif" w:hAnsi="PT Astra Serif"/>
          <w:b/>
          <w:sz w:val="28"/>
          <w:szCs w:val="28"/>
        </w:rPr>
        <w:t xml:space="preserve"> по</w:t>
      </w:r>
      <w:r w:rsidRPr="00B37F5F">
        <w:rPr>
          <w:rFonts w:ascii="PT Astra Serif" w:hAnsi="PT Astra Serif"/>
          <w:b/>
          <w:spacing w:val="-12"/>
          <w:sz w:val="28"/>
          <w:szCs w:val="28"/>
        </w:rPr>
        <w:t xml:space="preserve"> </w:t>
      </w:r>
      <w:r w:rsidRPr="00B37F5F">
        <w:rPr>
          <w:rFonts w:ascii="PT Astra Serif" w:hAnsi="PT Astra Serif"/>
          <w:b/>
          <w:sz w:val="28"/>
          <w:szCs w:val="28"/>
        </w:rPr>
        <w:t>созданию</w:t>
      </w:r>
      <w:r w:rsidRPr="00B37F5F">
        <w:rPr>
          <w:rFonts w:ascii="PT Astra Serif" w:hAnsi="PT Astra Serif"/>
          <w:b/>
          <w:spacing w:val="-10"/>
          <w:sz w:val="28"/>
          <w:szCs w:val="28"/>
        </w:rPr>
        <w:t xml:space="preserve"> </w:t>
      </w:r>
      <w:r w:rsidRPr="00B37F5F">
        <w:rPr>
          <w:rFonts w:ascii="PT Astra Serif" w:hAnsi="PT Astra Serif"/>
          <w:b/>
          <w:sz w:val="28"/>
          <w:szCs w:val="28"/>
        </w:rPr>
        <w:t>и</w:t>
      </w:r>
      <w:r w:rsidRPr="00B37F5F">
        <w:rPr>
          <w:rFonts w:ascii="PT Astra Serif" w:hAnsi="PT Astra Serif"/>
          <w:b/>
          <w:spacing w:val="-6"/>
          <w:sz w:val="28"/>
          <w:szCs w:val="28"/>
        </w:rPr>
        <w:t xml:space="preserve"> </w:t>
      </w:r>
      <w:r w:rsidRPr="00B37F5F">
        <w:rPr>
          <w:rFonts w:ascii="PT Astra Serif" w:hAnsi="PT Astra Serif"/>
          <w:b/>
          <w:sz w:val="28"/>
          <w:szCs w:val="28"/>
        </w:rPr>
        <w:t>организации</w:t>
      </w:r>
      <w:r w:rsidRPr="00B37F5F">
        <w:rPr>
          <w:rFonts w:ascii="PT Astra Serif" w:hAnsi="PT Astra Serif"/>
          <w:b/>
          <w:spacing w:val="-6"/>
          <w:sz w:val="28"/>
          <w:szCs w:val="28"/>
        </w:rPr>
        <w:t xml:space="preserve"> </w:t>
      </w:r>
      <w:r w:rsidRPr="00B37F5F">
        <w:rPr>
          <w:rFonts w:ascii="PT Astra Serif" w:hAnsi="PT Astra Serif"/>
          <w:b/>
          <w:sz w:val="28"/>
          <w:szCs w:val="28"/>
        </w:rPr>
        <w:t>деятельности профильных предпрофессиональных классов образовательных организаций Саратовской области</w:t>
      </w:r>
      <w:r>
        <w:rPr>
          <w:rFonts w:ascii="PT Astra Serif" w:hAnsi="PT Astra Serif"/>
          <w:sz w:val="28"/>
          <w:szCs w:val="28"/>
        </w:rPr>
        <w:t xml:space="preserve"> </w:t>
      </w:r>
      <w:r w:rsidRPr="003E4F95">
        <w:rPr>
          <w:rFonts w:ascii="PT Astra Serif" w:hAnsi="PT Astra Serif"/>
          <w:sz w:val="28"/>
          <w:szCs w:val="28"/>
        </w:rPr>
        <w:t>/ сост.: Е.А. Афонина</w:t>
      </w:r>
      <w:r>
        <w:rPr>
          <w:rFonts w:ascii="PT Astra Serif" w:hAnsi="PT Astra Serif"/>
          <w:sz w:val="28"/>
          <w:szCs w:val="28"/>
        </w:rPr>
        <w:t xml:space="preserve">, </w:t>
      </w:r>
      <w:r w:rsidRPr="004E3BBD">
        <w:rPr>
          <w:rFonts w:ascii="PT Astra Serif" w:hAnsi="PT Astra Serif"/>
          <w:sz w:val="28"/>
          <w:szCs w:val="28"/>
        </w:rPr>
        <w:t>О.В.</w:t>
      </w:r>
      <w:r w:rsidR="004A68D6">
        <w:rPr>
          <w:rFonts w:ascii="PT Astra Serif" w:hAnsi="PT Astra Serif"/>
          <w:sz w:val="28"/>
          <w:szCs w:val="28"/>
        </w:rPr>
        <w:t> </w:t>
      </w:r>
      <w:r w:rsidRPr="004E3BBD">
        <w:rPr>
          <w:rFonts w:ascii="PT Astra Serif" w:hAnsi="PT Astra Serif"/>
          <w:sz w:val="28"/>
          <w:szCs w:val="28"/>
        </w:rPr>
        <w:t>Манько</w:t>
      </w:r>
      <w:r>
        <w:rPr>
          <w:rFonts w:ascii="PT Astra Serif" w:hAnsi="PT Astra Serif"/>
          <w:sz w:val="28"/>
          <w:szCs w:val="28"/>
        </w:rPr>
        <w:t xml:space="preserve">, </w:t>
      </w:r>
      <w:r w:rsidRPr="004E3BBD">
        <w:rPr>
          <w:rFonts w:ascii="PT Astra Serif" w:hAnsi="PT Astra Serif"/>
          <w:sz w:val="28"/>
          <w:szCs w:val="28"/>
        </w:rPr>
        <w:t>Е.П. Федотова</w:t>
      </w:r>
      <w:r w:rsidR="004E738A">
        <w:rPr>
          <w:rFonts w:ascii="PT Astra Serif" w:hAnsi="PT Astra Serif"/>
          <w:sz w:val="28"/>
          <w:szCs w:val="28"/>
        </w:rPr>
        <w:t xml:space="preserve"> ; под ред.</w:t>
      </w:r>
      <w:r w:rsidR="007343A3">
        <w:rPr>
          <w:rFonts w:ascii="PT Astra Serif" w:hAnsi="PT Astra Serif"/>
          <w:sz w:val="28"/>
          <w:szCs w:val="28"/>
        </w:rPr>
        <w:t xml:space="preserve"> С.В. Горемыко, Л.Ю. Живцовой, Е.А. Красновой.</w:t>
      </w:r>
      <w:r>
        <w:rPr>
          <w:rFonts w:ascii="PT Astra Serif" w:hAnsi="PT Astra Serif"/>
          <w:sz w:val="28"/>
          <w:szCs w:val="28"/>
        </w:rPr>
        <w:t xml:space="preserve"> – Саратов</w:t>
      </w:r>
      <w:r w:rsidR="00B639CB">
        <w:rPr>
          <w:rFonts w:ascii="PT Astra Serif" w:hAnsi="PT Astra Serif"/>
          <w:sz w:val="28"/>
          <w:szCs w:val="28"/>
        </w:rPr>
        <w:t xml:space="preserve"> </w:t>
      </w:r>
      <w:r>
        <w:rPr>
          <w:rFonts w:ascii="PT Astra Serif" w:hAnsi="PT Astra Serif"/>
          <w:sz w:val="28"/>
          <w:szCs w:val="28"/>
        </w:rPr>
        <w:t>: ГАУ ДПО «СОИРО», 2026</w:t>
      </w:r>
      <w:r w:rsidRPr="003E4F95">
        <w:rPr>
          <w:rFonts w:ascii="PT Astra Serif" w:hAnsi="PT Astra Serif"/>
          <w:sz w:val="28"/>
          <w:szCs w:val="28"/>
        </w:rPr>
        <w:t xml:space="preserve">. </w:t>
      </w:r>
    </w:p>
    <w:p w:rsidR="00F77C52" w:rsidRDefault="00F77C52" w:rsidP="00F77C52">
      <w:pPr>
        <w:pStyle w:val="a3"/>
        <w:tabs>
          <w:tab w:val="left" w:pos="2831"/>
          <w:tab w:val="left" w:pos="5296"/>
          <w:tab w:val="left" w:pos="9000"/>
          <w:tab w:val="left" w:pos="10065"/>
        </w:tabs>
        <w:ind w:left="0" w:firstLine="709"/>
        <w:rPr>
          <w:rFonts w:ascii="PT Astra Serif" w:hAnsi="PT Astra Serif"/>
        </w:rPr>
      </w:pPr>
    </w:p>
    <w:p w:rsidR="00F77C52" w:rsidRPr="000B1F5D" w:rsidRDefault="00F77C52" w:rsidP="00F77C52">
      <w:pPr>
        <w:pStyle w:val="a3"/>
        <w:tabs>
          <w:tab w:val="left" w:pos="2831"/>
          <w:tab w:val="left" w:pos="5296"/>
          <w:tab w:val="left" w:pos="9000"/>
          <w:tab w:val="left" w:pos="10065"/>
        </w:tabs>
        <w:ind w:left="0" w:firstLine="397"/>
        <w:rPr>
          <w:rFonts w:ascii="PT Astra Serif" w:hAnsi="PT Astra Serif"/>
          <w:sz w:val="24"/>
          <w:szCs w:val="24"/>
        </w:rPr>
      </w:pPr>
      <w:r w:rsidRPr="000B1F5D">
        <w:rPr>
          <w:rFonts w:ascii="PT Astra Serif" w:hAnsi="PT Astra Serif"/>
          <w:sz w:val="24"/>
          <w:szCs w:val="24"/>
        </w:rPr>
        <w:t>Методические рекомендации разработаны с целью обеспечения единых</w:t>
      </w:r>
      <w:r w:rsidRPr="000B1F5D">
        <w:rPr>
          <w:rFonts w:ascii="PT Astra Serif" w:hAnsi="PT Astra Serif"/>
          <w:spacing w:val="-1"/>
          <w:sz w:val="24"/>
          <w:szCs w:val="24"/>
        </w:rPr>
        <w:t xml:space="preserve"> </w:t>
      </w:r>
      <w:r w:rsidRPr="000B1F5D">
        <w:rPr>
          <w:rFonts w:ascii="PT Astra Serif" w:hAnsi="PT Astra Serif"/>
          <w:sz w:val="24"/>
          <w:szCs w:val="24"/>
        </w:rPr>
        <w:t>организационных и методических условий комплекса мероприятий по созданию и функционированию профильных предпрофессиональных классов/групп обучающихся различной профессиональной направленности.</w:t>
      </w:r>
    </w:p>
    <w:p w:rsidR="00F77C52" w:rsidRPr="000B1F5D" w:rsidRDefault="00F77C52" w:rsidP="00F77C52">
      <w:pPr>
        <w:pStyle w:val="a3"/>
        <w:tabs>
          <w:tab w:val="left" w:pos="2831"/>
          <w:tab w:val="left" w:pos="5296"/>
          <w:tab w:val="left" w:pos="9000"/>
          <w:tab w:val="left" w:pos="10065"/>
        </w:tabs>
        <w:ind w:left="0" w:firstLine="397"/>
        <w:rPr>
          <w:rFonts w:ascii="PT Astra Serif" w:hAnsi="PT Astra Serif"/>
          <w:sz w:val="24"/>
          <w:szCs w:val="24"/>
        </w:rPr>
      </w:pPr>
      <w:r w:rsidRPr="000B1F5D">
        <w:rPr>
          <w:rFonts w:ascii="PT Astra Serif" w:hAnsi="PT Astra Serif"/>
          <w:sz w:val="24"/>
          <w:szCs w:val="24"/>
        </w:rPr>
        <w:t xml:space="preserve">Рекомендации предназначены для руководителей и специалистов органов исполнительной власти регионального и муниципального уровней, руководителей учреждений общего и дополнительного образования, учреждений среднего профессионального образования, учреждений высшего образования, ответственных лиц по вопросам профориентационной работы организаций и предприятий, осуществляющих деятельность на территории Саратовской области. </w:t>
      </w:r>
    </w:p>
    <w:p w:rsidR="00F77C52" w:rsidRPr="003E4F95" w:rsidRDefault="00F77C52" w:rsidP="00F77C52">
      <w:pPr>
        <w:ind w:firstLine="709"/>
        <w:jc w:val="both"/>
        <w:rPr>
          <w:rFonts w:ascii="PT Astra Serif" w:hAnsi="PT Astra Serif"/>
          <w:sz w:val="28"/>
          <w:szCs w:val="28"/>
        </w:rPr>
      </w:pPr>
    </w:p>
    <w:p w:rsidR="00F77C52" w:rsidRPr="00735BDE" w:rsidRDefault="00F77C52" w:rsidP="00F77C52">
      <w:pPr>
        <w:ind w:left="567" w:firstLine="397"/>
        <w:jc w:val="right"/>
        <w:rPr>
          <w:rFonts w:ascii="PT Astra Serif" w:hAnsi="PT Astra Serif"/>
          <w:sz w:val="24"/>
          <w:szCs w:val="24"/>
        </w:rPr>
      </w:pPr>
      <w:r w:rsidRPr="00735BDE">
        <w:rPr>
          <w:rFonts w:ascii="PT Astra Serif" w:hAnsi="PT Astra Serif"/>
          <w:sz w:val="24"/>
          <w:szCs w:val="24"/>
        </w:rPr>
        <w:t>УДК74.04</w:t>
      </w:r>
    </w:p>
    <w:p w:rsidR="00F77C52" w:rsidRPr="00735BDE" w:rsidRDefault="00F77C52" w:rsidP="00F77C52">
      <w:pPr>
        <w:ind w:left="567" w:firstLine="397"/>
        <w:jc w:val="right"/>
        <w:rPr>
          <w:rFonts w:ascii="PT Astra Serif" w:hAnsi="PT Astra Serif"/>
          <w:sz w:val="24"/>
          <w:szCs w:val="24"/>
        </w:rPr>
      </w:pPr>
      <w:r w:rsidRPr="00735BDE">
        <w:rPr>
          <w:rFonts w:ascii="PT Astra Serif" w:hAnsi="PT Astra Serif"/>
          <w:sz w:val="24"/>
          <w:szCs w:val="24"/>
        </w:rPr>
        <w:t>ББК</w:t>
      </w:r>
      <w:r w:rsidRPr="00735BDE">
        <w:rPr>
          <w:rFonts w:ascii="PT Astra Serif" w:hAnsi="PT Astra Serif"/>
          <w:sz w:val="24"/>
          <w:szCs w:val="24"/>
        </w:rPr>
        <w:tab/>
        <w:t>371</w:t>
      </w:r>
    </w:p>
    <w:p w:rsidR="00F77C52" w:rsidRPr="003E4F95" w:rsidRDefault="00F77C52" w:rsidP="00F77C52">
      <w:pPr>
        <w:pStyle w:val="a6"/>
        <w:spacing w:before="0" w:beforeAutospacing="0" w:after="0" w:afterAutospacing="0"/>
        <w:ind w:left="567" w:firstLine="397"/>
        <w:jc w:val="both"/>
        <w:rPr>
          <w:rFonts w:ascii="PT Astra Serif" w:hAnsi="PT Astra Serif"/>
          <w:bCs/>
          <w:sz w:val="28"/>
          <w:szCs w:val="28"/>
        </w:rPr>
      </w:pPr>
    </w:p>
    <w:p w:rsidR="00F77C52" w:rsidRPr="003E4F95" w:rsidRDefault="00F77C52" w:rsidP="00F77C52">
      <w:pPr>
        <w:pStyle w:val="a6"/>
        <w:spacing w:before="0" w:beforeAutospacing="0" w:after="0" w:afterAutospacing="0"/>
        <w:ind w:left="567" w:firstLine="397"/>
        <w:jc w:val="both"/>
        <w:rPr>
          <w:rFonts w:ascii="PT Astra Serif" w:hAnsi="PT Astra Serif"/>
          <w:sz w:val="28"/>
          <w:szCs w:val="28"/>
        </w:rPr>
      </w:pPr>
    </w:p>
    <w:p w:rsidR="00F77C52" w:rsidRPr="00AC09F8" w:rsidRDefault="00F77C52" w:rsidP="00AC09F8">
      <w:pPr>
        <w:pStyle w:val="a6"/>
        <w:tabs>
          <w:tab w:val="left" w:pos="2552"/>
        </w:tabs>
        <w:spacing w:before="0" w:beforeAutospacing="0" w:after="0" w:afterAutospacing="0"/>
        <w:ind w:firstLine="397"/>
        <w:jc w:val="both"/>
        <w:rPr>
          <w:rFonts w:ascii="PT Astra Serif" w:hAnsi="PT Astra Serif"/>
          <w:sz w:val="20"/>
          <w:szCs w:val="20"/>
        </w:rPr>
      </w:pPr>
      <w:r w:rsidRPr="00AC09F8">
        <w:rPr>
          <w:rFonts w:ascii="PT Astra Serif" w:hAnsi="PT Astra Serif"/>
          <w:sz w:val="20"/>
          <w:szCs w:val="20"/>
        </w:rPr>
        <w:t xml:space="preserve">© Министерство образования Саратовской области, 2026 </w:t>
      </w:r>
    </w:p>
    <w:p w:rsidR="00F77C52" w:rsidRPr="00914693" w:rsidRDefault="00F77C52" w:rsidP="00AC09F8">
      <w:pPr>
        <w:pStyle w:val="a6"/>
        <w:tabs>
          <w:tab w:val="left" w:pos="2552"/>
        </w:tabs>
        <w:spacing w:before="0" w:beforeAutospacing="0" w:after="0" w:afterAutospacing="0"/>
        <w:ind w:firstLine="397"/>
        <w:jc w:val="both"/>
        <w:rPr>
          <w:rFonts w:ascii="PT Astra Serif" w:hAnsi="PT Astra Serif"/>
          <w:b/>
          <w:sz w:val="20"/>
          <w:szCs w:val="20"/>
        </w:rPr>
      </w:pPr>
      <w:r w:rsidRPr="00914693">
        <w:rPr>
          <w:rFonts w:ascii="PT Astra Serif" w:hAnsi="PT Astra Serif"/>
          <w:noProof/>
          <w:sz w:val="20"/>
          <w:szCs w:val="20"/>
        </w:rPr>
        <mc:AlternateContent>
          <mc:Choice Requires="wps">
            <w:drawing>
              <wp:anchor distT="0" distB="0" distL="114300" distR="114300" simplePos="0" relativeHeight="251676672" behindDoc="0" locked="0" layoutInCell="1" allowOverlap="1" wp14:anchorId="7D786C35" wp14:editId="0FDC1BC7">
                <wp:simplePos x="0" y="0"/>
                <wp:positionH relativeFrom="column">
                  <wp:posOffset>-153670</wp:posOffset>
                </wp:positionH>
                <wp:positionV relativeFrom="paragraph">
                  <wp:posOffset>433705</wp:posOffset>
                </wp:positionV>
                <wp:extent cx="467995" cy="526415"/>
                <wp:effectExtent l="0" t="0" r="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52641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A5151C" id="Прямоугольник 1" o:spid="_x0000_s1026" style="position:absolute;margin-left:-12.1pt;margin-top:34.15pt;width:36.85pt;height:4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" fillcolor="white [3201]" stroked="f" strokeweight="2pt"/>
            </w:pict>
          </mc:Fallback>
        </mc:AlternateContent>
      </w:r>
      <w:r w:rsidRPr="00914693">
        <w:rPr>
          <w:rFonts w:ascii="PT Astra Serif" w:hAnsi="PT Astra Serif"/>
          <w:sz w:val="20"/>
          <w:szCs w:val="20"/>
        </w:rPr>
        <w:t>© ГАУ ДПО «СОИРО», 2026</w:t>
      </w:r>
    </w:p>
    <w:p w:rsidR="00F77C52" w:rsidRDefault="00F77C52" w:rsidP="00F77C52"/>
    <w:p w:rsidR="00B40B22" w:rsidRDefault="00B40B22" w:rsidP="008B0BE1">
      <w:pPr>
        <w:pStyle w:val="a3"/>
        <w:widowControl/>
        <w:ind w:left="0" w:firstLine="0"/>
        <w:jc w:val="center"/>
        <w:rPr>
          <w:rFonts w:ascii="PT Astra Serif" w:hAnsi="PT Astra Serif"/>
          <w:b/>
        </w:rPr>
      </w:pPr>
    </w:p>
    <w:p w:rsidR="00B40B22" w:rsidRDefault="00B40B22" w:rsidP="008B0BE1">
      <w:pPr>
        <w:pStyle w:val="a3"/>
        <w:widowControl/>
        <w:ind w:left="0" w:firstLine="0"/>
        <w:jc w:val="center"/>
        <w:rPr>
          <w:rFonts w:ascii="PT Astra Serif" w:hAnsi="PT Astra Serif"/>
          <w:b/>
        </w:rPr>
      </w:pPr>
    </w:p>
    <w:p w:rsidR="00F77C52" w:rsidRDefault="00F77C52" w:rsidP="008B0BE1">
      <w:pPr>
        <w:pStyle w:val="a3"/>
        <w:widowControl/>
        <w:ind w:left="0" w:firstLine="0"/>
        <w:jc w:val="center"/>
        <w:rPr>
          <w:rFonts w:ascii="PT Astra Serif" w:hAnsi="PT Astra Serif"/>
          <w:b/>
        </w:rPr>
      </w:pPr>
      <w:r>
        <w:rPr>
          <w:rFonts w:ascii="PT Astra Serif" w:hAnsi="PT Astra Serif"/>
          <w:b/>
        </w:rPr>
        <w:br w:type="page"/>
      </w:r>
    </w:p>
    <w:p w:rsidR="00B40B22" w:rsidRDefault="00B40B22" w:rsidP="008B0BE1">
      <w:pPr>
        <w:pStyle w:val="a3"/>
        <w:widowControl/>
        <w:ind w:left="0" w:firstLine="0"/>
        <w:jc w:val="center"/>
        <w:rPr>
          <w:rFonts w:ascii="PT Astra Serif" w:hAnsi="PT Astra Serif"/>
          <w:b/>
        </w:rPr>
      </w:pPr>
    </w:p>
    <w:p w:rsidR="00605DF2" w:rsidRPr="005A6109" w:rsidRDefault="00605DF2" w:rsidP="008B0BE1">
      <w:pPr>
        <w:pStyle w:val="a3"/>
        <w:widowControl/>
        <w:ind w:left="0" w:firstLine="0"/>
        <w:jc w:val="center"/>
        <w:rPr>
          <w:rFonts w:ascii="PT Astra Serif" w:hAnsi="PT Astra Serif"/>
          <w:b/>
        </w:rPr>
      </w:pPr>
      <w:r w:rsidRPr="005A6109">
        <w:rPr>
          <w:rFonts w:ascii="PT Astra Serif" w:hAnsi="PT Astra Serif"/>
          <w:b/>
        </w:rPr>
        <w:t>СОДЕРЖАНИЕ</w:t>
      </w:r>
    </w:p>
    <w:p w:rsidR="00605DF2" w:rsidRPr="005A6109" w:rsidRDefault="00605DF2" w:rsidP="008B0BE1">
      <w:pPr>
        <w:widowControl/>
        <w:rPr>
          <w:rFonts w:ascii="PT Astra Serif" w:hAnsi="PT Astra Serif"/>
        </w:rPr>
      </w:pPr>
    </w:p>
    <w:p w:rsidR="00605DF2" w:rsidRPr="005A6109" w:rsidRDefault="00B40B22" w:rsidP="00FC20B2">
      <w:pPr>
        <w:pStyle w:val="a5"/>
        <w:widowControl/>
        <w:tabs>
          <w:tab w:val="left" w:pos="426"/>
          <w:tab w:val="left" w:leader="dot" w:pos="8902"/>
        </w:tabs>
        <w:ind w:left="0" w:firstLine="0"/>
        <w:rPr>
          <w:rFonts w:ascii="PT Astra Serif" w:hAnsi="PT Astra Serif"/>
          <w:sz w:val="28"/>
          <w:szCs w:val="28"/>
        </w:rPr>
      </w:pPr>
      <w:r>
        <w:rPr>
          <w:rFonts w:ascii="PT Astra Serif" w:hAnsi="PT Astra Serif"/>
          <w:sz w:val="28"/>
          <w:szCs w:val="28"/>
        </w:rPr>
        <w:t>1.</w:t>
      </w:r>
      <w:r>
        <w:rPr>
          <w:rFonts w:ascii="PT Astra Serif" w:hAnsi="PT Astra Serif"/>
          <w:sz w:val="28"/>
          <w:szCs w:val="28"/>
        </w:rPr>
        <w:tab/>
      </w:r>
      <w:r w:rsidR="00605DF2" w:rsidRPr="005A6109">
        <w:rPr>
          <w:rFonts w:ascii="PT Astra Serif" w:hAnsi="PT Astra Serif"/>
          <w:sz w:val="28"/>
          <w:szCs w:val="28"/>
        </w:rPr>
        <w:t xml:space="preserve">Общие </w:t>
      </w:r>
      <w:r w:rsidR="008D114E">
        <w:rPr>
          <w:rFonts w:ascii="PT Astra Serif" w:hAnsi="PT Astra Serif"/>
          <w:sz w:val="28"/>
          <w:szCs w:val="28"/>
        </w:rPr>
        <w:t>положения</w:t>
      </w:r>
      <w:r w:rsidR="00FC20B2">
        <w:rPr>
          <w:rFonts w:ascii="PT Astra Serif" w:hAnsi="PT Astra Serif"/>
          <w:sz w:val="28"/>
          <w:szCs w:val="28"/>
        </w:rPr>
        <w:tab/>
      </w:r>
      <w:r w:rsidR="00D071ED">
        <w:rPr>
          <w:rFonts w:ascii="PT Astra Serif" w:hAnsi="PT Astra Serif"/>
          <w:sz w:val="28"/>
          <w:szCs w:val="28"/>
        </w:rPr>
        <w:t>4</w:t>
      </w:r>
    </w:p>
    <w:p w:rsidR="00605DF2" w:rsidRPr="005A6109" w:rsidRDefault="00D2538D" w:rsidP="00FC20B2">
      <w:pPr>
        <w:pStyle w:val="a5"/>
        <w:widowControl/>
        <w:tabs>
          <w:tab w:val="left" w:pos="426"/>
          <w:tab w:val="left" w:pos="4219"/>
          <w:tab w:val="left" w:leader="dot" w:pos="8902"/>
        </w:tabs>
        <w:spacing w:before="120"/>
        <w:ind w:left="0" w:firstLine="0"/>
        <w:rPr>
          <w:rFonts w:ascii="PT Astra Serif" w:hAnsi="PT Astra Serif"/>
          <w:sz w:val="28"/>
          <w:szCs w:val="28"/>
        </w:rPr>
      </w:pPr>
      <w:r>
        <w:rPr>
          <w:rFonts w:ascii="PT Astra Serif" w:hAnsi="PT Astra Serif"/>
          <w:sz w:val="28"/>
          <w:szCs w:val="28"/>
        </w:rPr>
        <w:t>2.</w:t>
      </w:r>
      <w:r>
        <w:rPr>
          <w:rFonts w:ascii="PT Astra Serif" w:hAnsi="PT Astra Serif"/>
          <w:sz w:val="28"/>
          <w:szCs w:val="28"/>
        </w:rPr>
        <w:tab/>
      </w:r>
      <w:r w:rsidR="00605DF2" w:rsidRPr="005A6109">
        <w:rPr>
          <w:rFonts w:ascii="PT Astra Serif" w:hAnsi="PT Astra Serif"/>
          <w:sz w:val="28"/>
          <w:szCs w:val="28"/>
        </w:rPr>
        <w:t>Нормативно-пра</w:t>
      </w:r>
      <w:r w:rsidR="00FC20B2">
        <w:rPr>
          <w:rFonts w:ascii="PT Astra Serif" w:hAnsi="PT Astra Serif"/>
          <w:sz w:val="28"/>
          <w:szCs w:val="28"/>
        </w:rPr>
        <w:t xml:space="preserve">вовые основы, регламентирующие </w:t>
      </w:r>
      <w:r w:rsidR="00605DF2" w:rsidRPr="005A6109">
        <w:rPr>
          <w:rFonts w:ascii="PT Astra Serif" w:hAnsi="PT Astra Serif"/>
          <w:sz w:val="28"/>
          <w:szCs w:val="28"/>
        </w:rPr>
        <w:t>создание ППК</w:t>
      </w:r>
      <w:r w:rsidR="00FC20B2">
        <w:rPr>
          <w:rFonts w:ascii="PT Astra Serif" w:hAnsi="PT Astra Serif"/>
          <w:sz w:val="28"/>
          <w:szCs w:val="28"/>
        </w:rPr>
        <w:tab/>
      </w:r>
      <w:r w:rsidR="00D071ED">
        <w:rPr>
          <w:rFonts w:ascii="PT Astra Serif" w:hAnsi="PT Astra Serif"/>
          <w:sz w:val="28"/>
          <w:szCs w:val="28"/>
        </w:rPr>
        <w:t>8</w:t>
      </w:r>
    </w:p>
    <w:p w:rsidR="00D2538D" w:rsidRDefault="00D2538D" w:rsidP="00075E0F">
      <w:pPr>
        <w:pStyle w:val="a5"/>
        <w:widowControl/>
        <w:tabs>
          <w:tab w:val="left" w:pos="426"/>
          <w:tab w:val="left" w:pos="4219"/>
          <w:tab w:val="left" w:leader="dot" w:pos="8789"/>
        </w:tabs>
        <w:spacing w:before="120"/>
        <w:ind w:left="0" w:firstLine="0"/>
        <w:rPr>
          <w:rFonts w:ascii="PT Astra Serif" w:hAnsi="PT Astra Serif"/>
          <w:sz w:val="28"/>
          <w:szCs w:val="28"/>
        </w:rPr>
      </w:pPr>
      <w:r>
        <w:rPr>
          <w:rFonts w:ascii="PT Astra Serif" w:hAnsi="PT Astra Serif"/>
          <w:sz w:val="28"/>
          <w:szCs w:val="28"/>
        </w:rPr>
        <w:t>3.</w:t>
      </w:r>
      <w:r>
        <w:rPr>
          <w:rFonts w:ascii="PT Astra Serif" w:hAnsi="PT Astra Serif"/>
          <w:sz w:val="28"/>
          <w:szCs w:val="28"/>
        </w:rPr>
        <w:tab/>
      </w:r>
      <w:r w:rsidR="00605DF2" w:rsidRPr="005A6109">
        <w:rPr>
          <w:rFonts w:ascii="PT Astra Serif" w:hAnsi="PT Astra Serif"/>
          <w:sz w:val="28"/>
          <w:szCs w:val="28"/>
        </w:rPr>
        <w:t>Основные функции субъектов, у</w:t>
      </w:r>
      <w:r>
        <w:rPr>
          <w:rFonts w:ascii="PT Astra Serif" w:hAnsi="PT Astra Serif"/>
          <w:sz w:val="28"/>
          <w:szCs w:val="28"/>
        </w:rPr>
        <w:t>частвующих в организации работы</w:t>
      </w:r>
    </w:p>
    <w:p w:rsidR="00605DF2" w:rsidRPr="005A6109" w:rsidRDefault="00D2538D" w:rsidP="00075E0F">
      <w:pPr>
        <w:pStyle w:val="a5"/>
        <w:widowControl/>
        <w:tabs>
          <w:tab w:val="left" w:pos="426"/>
          <w:tab w:val="left" w:pos="4219"/>
          <w:tab w:val="left" w:leader="dot" w:pos="8789"/>
        </w:tabs>
        <w:ind w:left="0" w:firstLine="0"/>
        <w:rPr>
          <w:rFonts w:ascii="PT Astra Serif" w:hAnsi="PT Astra Serif"/>
          <w:sz w:val="28"/>
          <w:szCs w:val="28"/>
        </w:rPr>
      </w:pPr>
      <w:r>
        <w:rPr>
          <w:rFonts w:ascii="PT Astra Serif" w:hAnsi="PT Astra Serif"/>
          <w:sz w:val="28"/>
          <w:szCs w:val="28"/>
        </w:rPr>
        <w:tab/>
      </w:r>
      <w:r w:rsidR="00605DF2" w:rsidRPr="005A6109">
        <w:rPr>
          <w:rFonts w:ascii="PT Astra Serif" w:hAnsi="PT Astra Serif"/>
          <w:sz w:val="28"/>
          <w:szCs w:val="28"/>
        </w:rPr>
        <w:t>по формированию классов ППК</w:t>
      </w:r>
      <w:r w:rsidR="00075E0F">
        <w:rPr>
          <w:rFonts w:ascii="PT Astra Serif" w:hAnsi="PT Astra Serif"/>
          <w:sz w:val="28"/>
          <w:szCs w:val="28"/>
        </w:rPr>
        <w:tab/>
      </w:r>
      <w:r w:rsidR="00FC20B2">
        <w:rPr>
          <w:rFonts w:ascii="PT Astra Serif" w:hAnsi="PT Astra Serif"/>
          <w:sz w:val="28"/>
          <w:szCs w:val="28"/>
        </w:rPr>
        <w:t>1</w:t>
      </w:r>
      <w:r w:rsidR="00D071ED">
        <w:rPr>
          <w:rFonts w:ascii="PT Astra Serif" w:hAnsi="PT Astra Serif"/>
          <w:sz w:val="28"/>
          <w:szCs w:val="28"/>
        </w:rPr>
        <w:t>3</w:t>
      </w:r>
    </w:p>
    <w:p w:rsidR="00D2538D" w:rsidRDefault="00D2538D" w:rsidP="00075E0F">
      <w:pPr>
        <w:pStyle w:val="a5"/>
        <w:widowControl/>
        <w:tabs>
          <w:tab w:val="left" w:pos="426"/>
          <w:tab w:val="left" w:pos="4219"/>
          <w:tab w:val="left" w:leader="dot" w:pos="8789"/>
        </w:tabs>
        <w:spacing w:before="120"/>
        <w:ind w:left="0" w:firstLine="0"/>
        <w:rPr>
          <w:rFonts w:ascii="PT Astra Serif" w:hAnsi="PT Astra Serif"/>
          <w:sz w:val="28"/>
          <w:szCs w:val="28"/>
        </w:rPr>
      </w:pPr>
      <w:r>
        <w:rPr>
          <w:rFonts w:ascii="PT Astra Serif" w:hAnsi="PT Astra Serif"/>
          <w:sz w:val="28"/>
          <w:szCs w:val="28"/>
        </w:rPr>
        <w:t>4.</w:t>
      </w:r>
      <w:r>
        <w:rPr>
          <w:rFonts w:ascii="PT Astra Serif" w:hAnsi="PT Astra Serif"/>
          <w:sz w:val="28"/>
          <w:szCs w:val="28"/>
        </w:rPr>
        <w:tab/>
      </w:r>
      <w:r w:rsidR="00605DF2" w:rsidRPr="005A6109">
        <w:rPr>
          <w:rFonts w:ascii="PT Astra Serif" w:hAnsi="PT Astra Serif"/>
          <w:sz w:val="28"/>
          <w:szCs w:val="28"/>
        </w:rPr>
        <w:t>Порядок действий Учреждени</w:t>
      </w:r>
      <w:r>
        <w:rPr>
          <w:rFonts w:ascii="PT Astra Serif" w:hAnsi="PT Astra Serif"/>
          <w:sz w:val="28"/>
          <w:szCs w:val="28"/>
        </w:rPr>
        <w:t>я по организации комплектования</w:t>
      </w:r>
    </w:p>
    <w:p w:rsidR="00605DF2" w:rsidRPr="005A6109" w:rsidRDefault="00D2538D" w:rsidP="00075E0F">
      <w:pPr>
        <w:pStyle w:val="a5"/>
        <w:widowControl/>
        <w:tabs>
          <w:tab w:val="left" w:pos="426"/>
          <w:tab w:val="left" w:leader="dot" w:pos="8789"/>
        </w:tabs>
        <w:ind w:left="0" w:firstLine="0"/>
        <w:rPr>
          <w:rFonts w:ascii="PT Astra Serif" w:hAnsi="PT Astra Serif"/>
          <w:sz w:val="28"/>
          <w:szCs w:val="28"/>
        </w:rPr>
      </w:pPr>
      <w:r>
        <w:rPr>
          <w:rFonts w:ascii="PT Astra Serif" w:hAnsi="PT Astra Serif"/>
          <w:sz w:val="28"/>
          <w:szCs w:val="28"/>
        </w:rPr>
        <w:tab/>
      </w:r>
      <w:r w:rsidR="00605DF2" w:rsidRPr="005A6109">
        <w:rPr>
          <w:rFonts w:ascii="PT Astra Serif" w:hAnsi="PT Astra Serif"/>
          <w:sz w:val="28"/>
          <w:szCs w:val="28"/>
        </w:rPr>
        <w:t>классов ППК</w:t>
      </w:r>
      <w:r w:rsidR="00075E0F">
        <w:rPr>
          <w:rFonts w:ascii="PT Astra Serif" w:hAnsi="PT Astra Serif"/>
          <w:sz w:val="28"/>
          <w:szCs w:val="28"/>
        </w:rPr>
        <w:tab/>
      </w:r>
      <w:r w:rsidR="00FC20B2">
        <w:rPr>
          <w:rFonts w:ascii="PT Astra Serif" w:hAnsi="PT Astra Serif"/>
          <w:sz w:val="28"/>
          <w:szCs w:val="28"/>
        </w:rPr>
        <w:t>1</w:t>
      </w:r>
      <w:r w:rsidR="00D071ED">
        <w:rPr>
          <w:rFonts w:ascii="PT Astra Serif" w:hAnsi="PT Astra Serif"/>
          <w:sz w:val="28"/>
          <w:szCs w:val="28"/>
        </w:rPr>
        <w:t>4</w:t>
      </w:r>
    </w:p>
    <w:p w:rsidR="00D2538D" w:rsidRDefault="00D2538D" w:rsidP="00075E0F">
      <w:pPr>
        <w:pStyle w:val="a5"/>
        <w:widowControl/>
        <w:tabs>
          <w:tab w:val="left" w:pos="426"/>
          <w:tab w:val="left" w:pos="4219"/>
          <w:tab w:val="left" w:leader="dot" w:pos="8789"/>
        </w:tabs>
        <w:spacing w:before="120"/>
        <w:ind w:left="0" w:firstLine="0"/>
        <w:rPr>
          <w:rFonts w:ascii="PT Astra Serif" w:hAnsi="PT Astra Serif"/>
          <w:sz w:val="28"/>
          <w:szCs w:val="28"/>
        </w:rPr>
      </w:pPr>
      <w:r>
        <w:rPr>
          <w:rFonts w:ascii="PT Astra Serif" w:hAnsi="PT Astra Serif"/>
          <w:sz w:val="28"/>
          <w:szCs w:val="28"/>
        </w:rPr>
        <w:t>5.</w:t>
      </w:r>
      <w:r>
        <w:rPr>
          <w:rFonts w:ascii="PT Astra Serif" w:hAnsi="PT Astra Serif"/>
          <w:sz w:val="28"/>
          <w:szCs w:val="28"/>
        </w:rPr>
        <w:tab/>
      </w:r>
      <w:r w:rsidR="00605DF2" w:rsidRPr="005A6109">
        <w:rPr>
          <w:rFonts w:ascii="PT Astra Serif" w:hAnsi="PT Astra Serif"/>
          <w:sz w:val="28"/>
          <w:szCs w:val="28"/>
        </w:rPr>
        <w:t>Особенности разработки образовательны</w:t>
      </w:r>
      <w:r>
        <w:rPr>
          <w:rFonts w:ascii="PT Astra Serif" w:hAnsi="PT Astra Serif"/>
          <w:sz w:val="28"/>
          <w:szCs w:val="28"/>
        </w:rPr>
        <w:t>х программ</w:t>
      </w:r>
    </w:p>
    <w:p w:rsidR="00605DF2" w:rsidRPr="005A6109" w:rsidRDefault="00D2538D" w:rsidP="00075E0F">
      <w:pPr>
        <w:pStyle w:val="a5"/>
        <w:widowControl/>
        <w:tabs>
          <w:tab w:val="left" w:pos="426"/>
          <w:tab w:val="left" w:pos="4219"/>
          <w:tab w:val="left" w:leader="dot" w:pos="8789"/>
        </w:tabs>
        <w:ind w:left="0" w:firstLine="0"/>
        <w:rPr>
          <w:rFonts w:ascii="PT Astra Serif" w:hAnsi="PT Astra Serif"/>
          <w:sz w:val="28"/>
          <w:szCs w:val="28"/>
        </w:rPr>
      </w:pPr>
      <w:r>
        <w:rPr>
          <w:rFonts w:ascii="PT Astra Serif" w:hAnsi="PT Astra Serif"/>
          <w:sz w:val="28"/>
          <w:szCs w:val="28"/>
        </w:rPr>
        <w:tab/>
      </w:r>
      <w:r w:rsidR="00605DF2" w:rsidRPr="005A6109">
        <w:rPr>
          <w:rFonts w:ascii="PT Astra Serif" w:hAnsi="PT Astra Serif"/>
          <w:sz w:val="28"/>
          <w:szCs w:val="28"/>
        </w:rPr>
        <w:t>для обучающихся 10–11 классов ППК</w:t>
      </w:r>
      <w:r w:rsidR="00075E0F">
        <w:rPr>
          <w:rFonts w:ascii="PT Astra Serif" w:hAnsi="PT Astra Serif"/>
          <w:sz w:val="28"/>
          <w:szCs w:val="28"/>
        </w:rPr>
        <w:tab/>
      </w:r>
      <w:r w:rsidR="00FC20B2">
        <w:rPr>
          <w:rFonts w:ascii="PT Astra Serif" w:hAnsi="PT Astra Serif"/>
          <w:sz w:val="28"/>
          <w:szCs w:val="28"/>
        </w:rPr>
        <w:t>1</w:t>
      </w:r>
      <w:r w:rsidR="00D071ED">
        <w:rPr>
          <w:rFonts w:ascii="PT Astra Serif" w:hAnsi="PT Astra Serif"/>
          <w:sz w:val="28"/>
          <w:szCs w:val="28"/>
        </w:rPr>
        <w:t>9</w:t>
      </w:r>
    </w:p>
    <w:p w:rsidR="00D2538D" w:rsidRDefault="00D2538D" w:rsidP="00075E0F">
      <w:pPr>
        <w:pStyle w:val="a5"/>
        <w:widowControl/>
        <w:tabs>
          <w:tab w:val="left" w:pos="426"/>
          <w:tab w:val="left" w:pos="4219"/>
          <w:tab w:val="left" w:leader="dot" w:pos="8789"/>
        </w:tabs>
        <w:spacing w:before="120"/>
        <w:ind w:left="0" w:firstLine="0"/>
        <w:rPr>
          <w:rFonts w:ascii="PT Astra Serif" w:hAnsi="PT Astra Serif"/>
          <w:sz w:val="28"/>
          <w:szCs w:val="28"/>
        </w:rPr>
      </w:pPr>
      <w:r>
        <w:rPr>
          <w:rFonts w:ascii="PT Astra Serif" w:hAnsi="PT Astra Serif"/>
          <w:sz w:val="28"/>
          <w:szCs w:val="28"/>
        </w:rPr>
        <w:t>6.</w:t>
      </w:r>
      <w:r>
        <w:rPr>
          <w:rFonts w:ascii="PT Astra Serif" w:hAnsi="PT Astra Serif"/>
          <w:sz w:val="28"/>
          <w:szCs w:val="28"/>
        </w:rPr>
        <w:tab/>
      </w:r>
      <w:r w:rsidR="00605DF2" w:rsidRPr="005A6109">
        <w:rPr>
          <w:rFonts w:ascii="PT Astra Serif" w:hAnsi="PT Astra Serif"/>
          <w:sz w:val="28"/>
          <w:szCs w:val="28"/>
        </w:rPr>
        <w:t>Особен</w:t>
      </w:r>
      <w:r>
        <w:rPr>
          <w:rFonts w:ascii="PT Astra Serif" w:hAnsi="PT Astra Serif"/>
          <w:sz w:val="28"/>
          <w:szCs w:val="28"/>
        </w:rPr>
        <w:t>ности образовательного процесса</w:t>
      </w:r>
    </w:p>
    <w:p w:rsidR="00605DF2" w:rsidRPr="005A6109" w:rsidRDefault="00D2538D" w:rsidP="00075E0F">
      <w:pPr>
        <w:pStyle w:val="a5"/>
        <w:widowControl/>
        <w:tabs>
          <w:tab w:val="left" w:pos="426"/>
          <w:tab w:val="left" w:pos="4219"/>
          <w:tab w:val="left" w:leader="dot" w:pos="8789"/>
        </w:tabs>
        <w:ind w:left="0" w:firstLine="0"/>
        <w:rPr>
          <w:rFonts w:ascii="PT Astra Serif" w:hAnsi="PT Astra Serif"/>
          <w:sz w:val="28"/>
          <w:szCs w:val="28"/>
        </w:rPr>
      </w:pPr>
      <w:r>
        <w:rPr>
          <w:rFonts w:ascii="PT Astra Serif" w:hAnsi="PT Astra Serif"/>
          <w:sz w:val="28"/>
          <w:szCs w:val="28"/>
        </w:rPr>
        <w:tab/>
      </w:r>
      <w:r w:rsidR="00605DF2" w:rsidRPr="005A6109">
        <w:rPr>
          <w:rFonts w:ascii="PT Astra Serif" w:hAnsi="PT Astra Serif"/>
          <w:sz w:val="28"/>
          <w:szCs w:val="28"/>
        </w:rPr>
        <w:t>в профильных предпрофессиональных классах</w:t>
      </w:r>
      <w:r w:rsidR="00075E0F">
        <w:rPr>
          <w:rFonts w:ascii="PT Astra Serif" w:hAnsi="PT Astra Serif"/>
          <w:sz w:val="28"/>
          <w:szCs w:val="28"/>
        </w:rPr>
        <w:tab/>
      </w:r>
      <w:r w:rsidR="00D071ED">
        <w:rPr>
          <w:rFonts w:ascii="PT Astra Serif" w:hAnsi="PT Astra Serif"/>
          <w:sz w:val="28"/>
          <w:szCs w:val="28"/>
        </w:rPr>
        <w:t>31</w:t>
      </w:r>
    </w:p>
    <w:p w:rsidR="00605DF2" w:rsidRPr="005A6109" w:rsidRDefault="00605DF2" w:rsidP="00075E0F">
      <w:pPr>
        <w:pStyle w:val="a5"/>
        <w:widowControl/>
        <w:tabs>
          <w:tab w:val="left" w:pos="426"/>
          <w:tab w:val="left" w:leader="dot" w:pos="8789"/>
        </w:tabs>
        <w:spacing w:before="120"/>
        <w:ind w:left="0" w:firstLine="0"/>
        <w:rPr>
          <w:rFonts w:ascii="PT Astra Serif" w:hAnsi="PT Astra Serif"/>
          <w:sz w:val="28"/>
          <w:szCs w:val="28"/>
        </w:rPr>
      </w:pPr>
      <w:r w:rsidRPr="005A6109">
        <w:rPr>
          <w:rFonts w:ascii="PT Astra Serif" w:hAnsi="PT Astra Serif"/>
          <w:sz w:val="28"/>
          <w:szCs w:val="28"/>
        </w:rPr>
        <w:t>Приложения</w:t>
      </w:r>
      <w:r w:rsidR="00075E0F">
        <w:rPr>
          <w:rFonts w:ascii="PT Astra Serif" w:hAnsi="PT Astra Serif"/>
          <w:sz w:val="28"/>
          <w:szCs w:val="28"/>
        </w:rPr>
        <w:tab/>
      </w:r>
      <w:r w:rsidR="00D071ED">
        <w:rPr>
          <w:rFonts w:ascii="PT Astra Serif" w:hAnsi="PT Astra Serif"/>
          <w:sz w:val="28"/>
          <w:szCs w:val="28"/>
        </w:rPr>
        <w:t>34</w:t>
      </w:r>
    </w:p>
    <w:p w:rsidR="00605DF2" w:rsidRPr="005A6109" w:rsidRDefault="00605DF2" w:rsidP="005A6109">
      <w:pPr>
        <w:widowControl/>
        <w:rPr>
          <w:rFonts w:ascii="PT Astra Serif" w:hAnsi="PT Astra Serif"/>
        </w:rPr>
      </w:pPr>
    </w:p>
    <w:p w:rsidR="00487F47" w:rsidRPr="005A6109" w:rsidRDefault="00487F47" w:rsidP="005A6109">
      <w:pPr>
        <w:pStyle w:val="a3"/>
        <w:widowControl/>
        <w:ind w:left="0" w:firstLine="0"/>
        <w:jc w:val="center"/>
        <w:rPr>
          <w:rFonts w:ascii="PT Astra Serif" w:hAnsi="PT Astra Serif"/>
          <w:b/>
        </w:rPr>
      </w:pPr>
      <w:r w:rsidRPr="005A6109">
        <w:rPr>
          <w:rFonts w:ascii="PT Astra Serif" w:hAnsi="PT Astra Serif"/>
          <w:b/>
        </w:rPr>
        <w:br w:type="page"/>
      </w:r>
    </w:p>
    <w:p w:rsidR="00AF44FD" w:rsidRPr="005A6109" w:rsidRDefault="00B557CD" w:rsidP="0047627E">
      <w:pPr>
        <w:pStyle w:val="110"/>
        <w:spacing w:line="238" w:lineRule="auto"/>
      </w:pPr>
      <w:r w:rsidRPr="005A6109">
        <w:lastRenderedPageBreak/>
        <w:t>1. ОБЩИЕ ПОЛОЖЕНИЯ</w:t>
      </w:r>
    </w:p>
    <w:p w:rsidR="00AF44FD" w:rsidRPr="005A6109" w:rsidRDefault="00AF44FD"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 xml:space="preserve">Методические рекомендации по созданию и </w:t>
      </w:r>
      <w:r w:rsidR="00327A95" w:rsidRPr="005A6109">
        <w:rPr>
          <w:rFonts w:ascii="PT Astra Serif" w:hAnsi="PT Astra Serif"/>
        </w:rPr>
        <w:t>организации</w:t>
      </w:r>
      <w:r w:rsidR="006E3668" w:rsidRPr="005A6109">
        <w:rPr>
          <w:rFonts w:ascii="PT Astra Serif" w:hAnsi="PT Astra Serif"/>
        </w:rPr>
        <w:t xml:space="preserve"> </w:t>
      </w:r>
      <w:r w:rsidRPr="005A6109">
        <w:rPr>
          <w:rFonts w:ascii="PT Astra Serif" w:hAnsi="PT Astra Serif"/>
        </w:rPr>
        <w:t>деятельности</w:t>
      </w:r>
      <w:r w:rsidR="006E3668" w:rsidRPr="005A6109">
        <w:rPr>
          <w:rFonts w:ascii="PT Astra Serif" w:hAnsi="PT Astra Serif"/>
        </w:rPr>
        <w:t xml:space="preserve"> </w:t>
      </w:r>
      <w:r w:rsidRPr="005A6109">
        <w:rPr>
          <w:rFonts w:ascii="PT Astra Serif" w:hAnsi="PT Astra Serif"/>
        </w:rPr>
        <w:t xml:space="preserve">профильных предпрофессиональных классов </w:t>
      </w:r>
      <w:r w:rsidR="00327A95" w:rsidRPr="005A6109">
        <w:rPr>
          <w:rFonts w:ascii="PT Astra Serif" w:hAnsi="PT Astra Serif"/>
        </w:rPr>
        <w:t>образовательных организаций Саратовской области (далее – Рекомендации</w:t>
      </w:r>
      <w:r w:rsidR="00DB0257" w:rsidRPr="005A6109">
        <w:rPr>
          <w:rFonts w:ascii="PT Astra Serif" w:hAnsi="PT Astra Serif"/>
        </w:rPr>
        <w:t>, Учреждения</w:t>
      </w:r>
      <w:r w:rsidR="00327A95" w:rsidRPr="005A6109">
        <w:rPr>
          <w:rFonts w:ascii="PT Astra Serif" w:hAnsi="PT Astra Serif"/>
        </w:rPr>
        <w:t xml:space="preserve">) </w:t>
      </w:r>
      <w:r w:rsidRPr="005A6109">
        <w:rPr>
          <w:rFonts w:ascii="PT Astra Serif" w:hAnsi="PT Astra Serif"/>
        </w:rPr>
        <w:t>разработаны с целью обеспечения единых организационных</w:t>
      </w:r>
      <w:r w:rsidR="00327A95" w:rsidRPr="005A6109">
        <w:rPr>
          <w:rFonts w:ascii="PT Astra Serif" w:hAnsi="PT Astra Serif"/>
        </w:rPr>
        <w:t xml:space="preserve"> </w:t>
      </w:r>
      <w:r w:rsidRPr="005A6109">
        <w:rPr>
          <w:rFonts w:ascii="PT Astra Serif" w:hAnsi="PT Astra Serif"/>
        </w:rPr>
        <w:t xml:space="preserve">и методических условий </w:t>
      </w:r>
      <w:r w:rsidR="00327A95" w:rsidRPr="005A6109">
        <w:rPr>
          <w:rFonts w:ascii="PT Astra Serif" w:hAnsi="PT Astra Serif"/>
        </w:rPr>
        <w:t xml:space="preserve">комплекса мероприятий по созданию и функционированию профильных предпрофессиональных </w:t>
      </w:r>
      <w:r w:rsidRPr="005A6109">
        <w:rPr>
          <w:rFonts w:ascii="PT Astra Serif" w:hAnsi="PT Astra Serif"/>
        </w:rPr>
        <w:t xml:space="preserve">классов/групп обучающихся </w:t>
      </w:r>
      <w:r w:rsidR="00B25F9F" w:rsidRPr="005A6109">
        <w:rPr>
          <w:rFonts w:ascii="PT Astra Serif" w:hAnsi="PT Astra Serif"/>
        </w:rPr>
        <w:t xml:space="preserve">по </w:t>
      </w:r>
      <w:r w:rsidRPr="005A6109">
        <w:rPr>
          <w:rFonts w:ascii="PT Astra Serif" w:hAnsi="PT Astra Serif"/>
        </w:rPr>
        <w:t>раз</w:t>
      </w:r>
      <w:r w:rsidR="00B25F9F" w:rsidRPr="005A6109">
        <w:rPr>
          <w:rFonts w:ascii="PT Astra Serif" w:hAnsi="PT Astra Serif"/>
        </w:rPr>
        <w:t xml:space="preserve">ным </w:t>
      </w:r>
      <w:r w:rsidRPr="005A6109">
        <w:rPr>
          <w:rFonts w:ascii="PT Astra Serif" w:hAnsi="PT Astra Serif"/>
        </w:rPr>
        <w:t>профессиональн</w:t>
      </w:r>
      <w:r w:rsidR="00B25F9F" w:rsidRPr="005A6109">
        <w:rPr>
          <w:rFonts w:ascii="PT Astra Serif" w:hAnsi="PT Astra Serif"/>
        </w:rPr>
        <w:t>ым</w:t>
      </w:r>
      <w:r w:rsidRPr="005A6109">
        <w:rPr>
          <w:rFonts w:ascii="PT Astra Serif" w:hAnsi="PT Astra Serif"/>
        </w:rPr>
        <w:t xml:space="preserve"> направленност</w:t>
      </w:r>
      <w:r w:rsidR="00B25F9F" w:rsidRPr="005A6109">
        <w:rPr>
          <w:rFonts w:ascii="PT Astra Serif" w:hAnsi="PT Astra Serif"/>
        </w:rPr>
        <w:t>ям</w:t>
      </w:r>
      <w:r w:rsidRPr="005A6109">
        <w:rPr>
          <w:rFonts w:ascii="PT Astra Serif" w:hAnsi="PT Astra Serif"/>
        </w:rPr>
        <w:t>.</w:t>
      </w:r>
    </w:p>
    <w:p w:rsidR="00327A95" w:rsidRPr="005A6109" w:rsidRDefault="00327A95"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 xml:space="preserve">Рекомендации предназначены для руководителей и специалистов органов исполнительной власти регионального и муниципального уровней, руководителей учреждений общего и дополнительного образования, учреждений среднего профессионального образования, учреждений высшего образования, ответственных лиц по вопросам профориентационной работы организаций и предприятий, осуществляющих деятельность на территории Саратовской области. </w:t>
      </w:r>
    </w:p>
    <w:p w:rsidR="00823D2A" w:rsidRPr="005A6109" w:rsidRDefault="00823D2A"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 xml:space="preserve">Рекомендации предусматривают порядок формирования </w:t>
      </w:r>
      <w:r w:rsidR="006E168F" w:rsidRPr="005A6109">
        <w:rPr>
          <w:rFonts w:ascii="PT Astra Serif" w:hAnsi="PT Astra Serif"/>
        </w:rPr>
        <w:t xml:space="preserve">профильных предпрофессиональных классов (далее – классов ППК) </w:t>
      </w:r>
      <w:r w:rsidRPr="005A6109">
        <w:rPr>
          <w:rFonts w:ascii="PT Astra Serif" w:hAnsi="PT Astra Serif"/>
        </w:rPr>
        <w:t>в рамках освоения обучающимися программ среднего общего образования.</w:t>
      </w:r>
    </w:p>
    <w:p w:rsidR="00201AAA" w:rsidRPr="005A6109" w:rsidRDefault="00823D2A" w:rsidP="0047627E">
      <w:pPr>
        <w:pStyle w:val="a3"/>
        <w:widowControl/>
        <w:tabs>
          <w:tab w:val="left" w:pos="2831"/>
          <w:tab w:val="left" w:pos="5296"/>
          <w:tab w:val="left" w:pos="9000"/>
          <w:tab w:val="left" w:pos="10065"/>
        </w:tabs>
        <w:spacing w:line="238" w:lineRule="auto"/>
        <w:ind w:left="0" w:firstLine="397"/>
        <w:rPr>
          <w:rFonts w:ascii="PT Astra Serif" w:hAnsi="PT Astra Serif"/>
          <w:b/>
        </w:rPr>
      </w:pPr>
      <w:r w:rsidRPr="005A6109">
        <w:rPr>
          <w:rFonts w:ascii="PT Astra Serif" w:hAnsi="PT Astra Serif"/>
        </w:rPr>
        <w:t>Методические рекомендации разработаны для ф</w:t>
      </w:r>
      <w:r w:rsidR="00201AAA" w:rsidRPr="005A6109">
        <w:rPr>
          <w:rFonts w:ascii="PT Astra Serif" w:hAnsi="PT Astra Serif"/>
        </w:rPr>
        <w:t>ормировани</w:t>
      </w:r>
      <w:r w:rsidRPr="005A6109">
        <w:rPr>
          <w:rFonts w:ascii="PT Astra Serif" w:hAnsi="PT Astra Serif"/>
        </w:rPr>
        <w:t>я</w:t>
      </w:r>
      <w:r w:rsidR="00201AAA" w:rsidRPr="005A6109">
        <w:rPr>
          <w:rFonts w:ascii="PT Astra Serif" w:hAnsi="PT Astra Serif"/>
        </w:rPr>
        <w:t xml:space="preserve"> профильных предпрофессиональных классов</w:t>
      </w:r>
      <w:r w:rsidRPr="005A6109">
        <w:rPr>
          <w:rFonts w:ascii="PT Astra Serif" w:hAnsi="PT Astra Serif"/>
        </w:rPr>
        <w:t>, которые являю</w:t>
      </w:r>
      <w:r w:rsidR="00201AAA" w:rsidRPr="005A6109">
        <w:rPr>
          <w:rFonts w:ascii="PT Astra Serif" w:hAnsi="PT Astra Serif"/>
        </w:rPr>
        <w:t>тся одним из направлений реализации</w:t>
      </w:r>
      <w:r w:rsidR="00201AAA" w:rsidRPr="005A6109">
        <w:rPr>
          <w:rFonts w:ascii="PT Astra Serif" w:hAnsi="PT Astra Serif"/>
          <w:b/>
        </w:rPr>
        <w:t xml:space="preserve"> </w:t>
      </w:r>
      <w:r w:rsidR="00201AAA" w:rsidRPr="005A6109">
        <w:rPr>
          <w:rStyle w:val="ab"/>
          <w:rFonts w:ascii="PT Astra Serif" w:hAnsi="PT Astra Serif"/>
          <w:bdr w:val="none" w:sz="0" w:space="0" w:color="auto" w:frame="1"/>
          <w:shd w:val="clear" w:color="auto" w:fill="FFFFFF"/>
        </w:rPr>
        <w:t>Стратегии развития модели региональной сети образовательных организаций Саратовской области на 2025</w:t>
      </w:r>
      <w:r w:rsidR="000832FB" w:rsidRPr="005A6109">
        <w:rPr>
          <w:rStyle w:val="ab"/>
          <w:rFonts w:ascii="PT Astra Serif" w:hAnsi="PT Astra Serif"/>
          <w:bdr w:val="none" w:sz="0" w:space="0" w:color="auto" w:frame="1"/>
          <w:shd w:val="clear" w:color="auto" w:fill="FFFFFF"/>
        </w:rPr>
        <w:t>–</w:t>
      </w:r>
      <w:r w:rsidR="00201AAA" w:rsidRPr="005A6109">
        <w:rPr>
          <w:rStyle w:val="ab"/>
          <w:rFonts w:ascii="PT Astra Serif" w:hAnsi="PT Astra Serif"/>
          <w:bdr w:val="none" w:sz="0" w:space="0" w:color="auto" w:frame="1"/>
          <w:shd w:val="clear" w:color="auto" w:fill="FFFFFF"/>
        </w:rPr>
        <w:t>2028 годы</w:t>
      </w:r>
      <w:r w:rsidR="00C50946" w:rsidRPr="005A6109">
        <w:rPr>
          <w:rStyle w:val="a9"/>
          <w:rFonts w:ascii="PT Astra Serif" w:hAnsi="PT Astra Serif"/>
          <w:bCs/>
          <w:bdr w:val="none" w:sz="0" w:space="0" w:color="auto" w:frame="1"/>
          <w:shd w:val="clear" w:color="auto" w:fill="FFFFFF"/>
        </w:rPr>
        <w:footnoteReference w:id="1"/>
      </w:r>
      <w:r w:rsidR="00201AAA" w:rsidRPr="005A6109">
        <w:rPr>
          <w:rStyle w:val="ab"/>
          <w:rFonts w:ascii="PT Astra Serif" w:hAnsi="PT Astra Serif"/>
          <w:b w:val="0"/>
          <w:bdr w:val="none" w:sz="0" w:space="0" w:color="auto" w:frame="1"/>
          <w:shd w:val="clear" w:color="auto" w:fill="FFFFFF"/>
        </w:rPr>
        <w:t xml:space="preserve">. </w:t>
      </w:r>
    </w:p>
    <w:p w:rsidR="0008710D" w:rsidRPr="005A6109" w:rsidRDefault="00DB0257" w:rsidP="0047627E">
      <w:pPr>
        <w:pStyle w:val="a3"/>
        <w:widowControl/>
        <w:tabs>
          <w:tab w:val="left" w:pos="10065"/>
        </w:tabs>
        <w:spacing w:line="238" w:lineRule="auto"/>
        <w:ind w:left="0" w:firstLine="397"/>
        <w:rPr>
          <w:rFonts w:ascii="PT Astra Serif" w:hAnsi="PT Astra Serif"/>
          <w:b/>
        </w:rPr>
      </w:pPr>
      <w:r w:rsidRPr="005A6109">
        <w:rPr>
          <w:rFonts w:ascii="PT Astra Serif" w:hAnsi="PT Astra Serif"/>
        </w:rPr>
        <w:t>Целью открытия</w:t>
      </w:r>
      <w:r w:rsidR="006E168F" w:rsidRPr="005A6109">
        <w:rPr>
          <w:rFonts w:ascii="PT Astra Serif" w:hAnsi="PT Astra Serif"/>
        </w:rPr>
        <w:t xml:space="preserve"> классов ППК</w:t>
      </w:r>
      <w:r w:rsidRPr="005A6109">
        <w:rPr>
          <w:rFonts w:ascii="PT Astra Serif" w:hAnsi="PT Astra Serif"/>
        </w:rPr>
        <w:t xml:space="preserve"> в Учреждениях является </w:t>
      </w:r>
      <w:r w:rsidR="0008710D" w:rsidRPr="005A6109">
        <w:rPr>
          <w:rFonts w:ascii="PT Astra Serif" w:hAnsi="PT Astra Serif"/>
        </w:rPr>
        <w:t>создание и</w:t>
      </w:r>
      <w:r w:rsidR="0047627E">
        <w:rPr>
          <w:rFonts w:ascii="PT Astra Serif" w:hAnsi="PT Astra Serif"/>
        </w:rPr>
        <w:t> </w:t>
      </w:r>
      <w:r w:rsidR="0008710D" w:rsidRPr="005A6109">
        <w:rPr>
          <w:rFonts w:ascii="PT Astra Serif" w:hAnsi="PT Astra Serif"/>
        </w:rPr>
        <w:t>функционирование кластеров</w:t>
      </w:r>
      <w:r w:rsidR="00C50946" w:rsidRPr="005A6109">
        <w:rPr>
          <w:rFonts w:ascii="PT Astra Serif" w:hAnsi="PT Astra Serif"/>
        </w:rPr>
        <w:t>, реализующих условия функциониро</w:t>
      </w:r>
      <w:r w:rsidR="00823D2A" w:rsidRPr="005A6109">
        <w:rPr>
          <w:rFonts w:ascii="PT Astra Serif" w:hAnsi="PT Astra Serif"/>
        </w:rPr>
        <w:t>вания устойчивой экосистемы опе</w:t>
      </w:r>
      <w:r w:rsidR="00C50946" w:rsidRPr="005A6109">
        <w:rPr>
          <w:rFonts w:ascii="PT Astra Serif" w:hAnsi="PT Astra Serif"/>
        </w:rPr>
        <w:t>режающего развития региона,</w:t>
      </w:r>
      <w:r w:rsidR="0008710D" w:rsidRPr="005A6109">
        <w:rPr>
          <w:rFonts w:ascii="PT Astra Serif" w:hAnsi="PT Astra Serif"/>
        </w:rPr>
        <w:t xml:space="preserve"> в рамках ведущей профориента</w:t>
      </w:r>
      <w:r w:rsidR="00670625" w:rsidRPr="005A6109">
        <w:rPr>
          <w:rFonts w:ascii="PT Astra Serif" w:hAnsi="PT Astra Serif"/>
        </w:rPr>
        <w:t>ционной модели «Школа – колледж /</w:t>
      </w:r>
      <w:r w:rsidR="0008710D" w:rsidRPr="005A6109">
        <w:rPr>
          <w:rFonts w:ascii="PT Astra Serif" w:hAnsi="PT Astra Serif"/>
        </w:rPr>
        <w:t xml:space="preserve"> учреждение дополнительного образования</w:t>
      </w:r>
      <w:r w:rsidR="00670625" w:rsidRPr="005A6109">
        <w:rPr>
          <w:rFonts w:ascii="PT Astra Serif" w:hAnsi="PT Astra Serif"/>
        </w:rPr>
        <w:t xml:space="preserve"> </w:t>
      </w:r>
      <w:r w:rsidR="0008710D" w:rsidRPr="005A6109">
        <w:rPr>
          <w:rFonts w:ascii="PT Astra Serif" w:hAnsi="PT Astra Serif"/>
        </w:rPr>
        <w:t xml:space="preserve">/ вуз – предприятие» для формирования у обучающихся предпрофессиональных умений, </w:t>
      </w:r>
      <w:r w:rsidR="004B507D" w:rsidRPr="005A6109">
        <w:rPr>
          <w:rFonts w:ascii="PT Astra Serif" w:hAnsi="PT Astra Serif"/>
        </w:rPr>
        <w:t>требуе</w:t>
      </w:r>
      <w:r w:rsidR="0008710D" w:rsidRPr="005A6109">
        <w:rPr>
          <w:rFonts w:ascii="PT Astra Serif" w:hAnsi="PT Astra Serif"/>
        </w:rPr>
        <w:t>мых для построения дальнейшей образовательной траектории, необходимой для получения востребованной экономикой региона профессии; погружение обучающихся профильных предпрофессиональных классов в знания, ценности и опыт будущей профессии путем объединения усилий общего</w:t>
      </w:r>
      <w:r w:rsidR="00B4537D" w:rsidRPr="005A6109">
        <w:rPr>
          <w:rFonts w:ascii="PT Astra Serif" w:hAnsi="PT Astra Serif"/>
        </w:rPr>
        <w:t>, среднего профессионального, высшего</w:t>
      </w:r>
      <w:r w:rsidR="0008710D" w:rsidRPr="005A6109">
        <w:rPr>
          <w:rFonts w:ascii="PT Astra Serif" w:hAnsi="PT Astra Serif"/>
        </w:rPr>
        <w:t xml:space="preserve"> и дополнительного образования.</w:t>
      </w:r>
    </w:p>
    <w:p w:rsidR="00DB0257" w:rsidRPr="005A6109" w:rsidRDefault="007F1D16"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З</w:t>
      </w:r>
      <w:r w:rsidR="00DB0257" w:rsidRPr="005A6109">
        <w:rPr>
          <w:rFonts w:ascii="PT Astra Serif" w:hAnsi="PT Astra Serif"/>
        </w:rPr>
        <w:t>адачами по формированию класс</w:t>
      </w:r>
      <w:r w:rsidR="00A43A92" w:rsidRPr="005A6109">
        <w:rPr>
          <w:rFonts w:ascii="PT Astra Serif" w:hAnsi="PT Astra Serif"/>
        </w:rPr>
        <w:t>ов</w:t>
      </w:r>
      <w:r w:rsidR="00DB0257" w:rsidRPr="005A6109">
        <w:rPr>
          <w:rFonts w:ascii="PT Astra Serif" w:hAnsi="PT Astra Serif"/>
        </w:rPr>
        <w:t xml:space="preserve"> ППК</w:t>
      </w:r>
      <w:r w:rsidR="00A43A92" w:rsidRPr="005A6109">
        <w:rPr>
          <w:rFonts w:ascii="PT Astra Serif" w:hAnsi="PT Astra Serif"/>
        </w:rPr>
        <w:t xml:space="preserve"> Учреждений в рамках</w:t>
      </w:r>
      <w:r w:rsidR="009A3550" w:rsidRPr="005A6109">
        <w:rPr>
          <w:rFonts w:ascii="PT Astra Serif" w:hAnsi="PT Astra Serif"/>
        </w:rPr>
        <w:t xml:space="preserve"> </w:t>
      </w:r>
      <w:r w:rsidR="00A43A92" w:rsidRPr="005A6109">
        <w:rPr>
          <w:rFonts w:ascii="PT Astra Serif" w:hAnsi="PT Astra Serif"/>
        </w:rPr>
        <w:t xml:space="preserve">кластеров </w:t>
      </w:r>
      <w:r w:rsidR="009A3550" w:rsidRPr="005A6109">
        <w:rPr>
          <w:rFonts w:ascii="PT Astra Serif" w:hAnsi="PT Astra Serif"/>
        </w:rPr>
        <w:t>на территории региона являются:</w:t>
      </w:r>
    </w:p>
    <w:p w:rsidR="009A3550" w:rsidRPr="005A6109" w:rsidRDefault="00670625"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развитие Е</w:t>
      </w:r>
      <w:r w:rsidR="009A3550" w:rsidRPr="005A6109">
        <w:rPr>
          <w:rFonts w:ascii="PT Astra Serif" w:hAnsi="PT Astra Serif"/>
        </w:rPr>
        <w:t>диной модели профориентации на территории Саратовской области;</w:t>
      </w:r>
    </w:p>
    <w:p w:rsidR="009A3550" w:rsidRPr="005A6109" w:rsidRDefault="009A3550" w:rsidP="005A6109">
      <w:pPr>
        <w:pStyle w:val="a3"/>
        <w:widowControl/>
        <w:tabs>
          <w:tab w:val="left" w:pos="2831"/>
          <w:tab w:val="left" w:pos="5296"/>
          <w:tab w:val="left" w:pos="9000"/>
          <w:tab w:val="left" w:pos="10065"/>
        </w:tabs>
        <w:ind w:left="0" w:firstLine="397"/>
        <w:rPr>
          <w:rFonts w:ascii="PT Astra Serif" w:hAnsi="PT Astra Serif"/>
        </w:rPr>
      </w:pPr>
      <w:r w:rsidRPr="005A6109">
        <w:rPr>
          <w:rFonts w:ascii="PT Astra Serif" w:hAnsi="PT Astra Serif"/>
        </w:rPr>
        <w:lastRenderedPageBreak/>
        <w:t>создание условий для углубленного изучения профильных учебных предме</w:t>
      </w:r>
      <w:r w:rsidR="00823D2A" w:rsidRPr="005A6109">
        <w:rPr>
          <w:rFonts w:ascii="PT Astra Serif" w:hAnsi="PT Astra Serif"/>
        </w:rPr>
        <w:t xml:space="preserve">тов, </w:t>
      </w:r>
      <w:r w:rsidRPr="005A6109">
        <w:rPr>
          <w:rFonts w:ascii="PT Astra Serif" w:hAnsi="PT Astra Serif"/>
        </w:rPr>
        <w:t>курсов</w:t>
      </w:r>
      <w:r w:rsidR="00823D2A" w:rsidRPr="005A6109">
        <w:rPr>
          <w:rFonts w:ascii="PT Astra Serif" w:hAnsi="PT Astra Serif"/>
        </w:rPr>
        <w:t xml:space="preserve"> по выбору</w:t>
      </w:r>
      <w:r w:rsidRPr="005A6109">
        <w:rPr>
          <w:rFonts w:ascii="PT Astra Serif" w:hAnsi="PT Astra Serif"/>
        </w:rPr>
        <w:t>, курсов внеурочной деятельности, дополнительных общеразвивающих программ, направленных на профессиональное самоопределение;</w:t>
      </w:r>
    </w:p>
    <w:p w:rsidR="009A3550" w:rsidRPr="005A6109" w:rsidRDefault="009A3550" w:rsidP="005A6109">
      <w:pPr>
        <w:pStyle w:val="a3"/>
        <w:widowControl/>
        <w:tabs>
          <w:tab w:val="left" w:pos="2831"/>
          <w:tab w:val="left" w:pos="5296"/>
          <w:tab w:val="left" w:pos="9000"/>
          <w:tab w:val="left" w:pos="10065"/>
        </w:tabs>
        <w:ind w:left="0" w:firstLine="397"/>
        <w:rPr>
          <w:rFonts w:ascii="PT Astra Serif" w:hAnsi="PT Astra Serif"/>
        </w:rPr>
      </w:pPr>
      <w:r w:rsidRPr="005A6109">
        <w:rPr>
          <w:rFonts w:ascii="PT Astra Serif" w:hAnsi="PT Astra Serif"/>
        </w:rPr>
        <w:t xml:space="preserve">формирование эффективного механизма системного взаимодействия Учреждений с организациями дополнительного образования, среднего профессионального образования, высшего образования, </w:t>
      </w:r>
      <w:r w:rsidR="00F807F2" w:rsidRPr="005A6109">
        <w:rPr>
          <w:rFonts w:ascii="PT Astra Serif" w:hAnsi="PT Astra Serif"/>
        </w:rPr>
        <w:t xml:space="preserve">другими Учреждениями соответствующего кластера, </w:t>
      </w:r>
      <w:r w:rsidRPr="005A6109">
        <w:rPr>
          <w:rFonts w:ascii="PT Astra Serif" w:hAnsi="PT Astra Serif"/>
        </w:rPr>
        <w:t>организациями и предприятиями, осуществляющими деятельность на территории Саратовской области;</w:t>
      </w:r>
    </w:p>
    <w:p w:rsidR="00F807F2" w:rsidRPr="0047627E" w:rsidRDefault="00F807F2" w:rsidP="005A6109">
      <w:pPr>
        <w:pStyle w:val="a3"/>
        <w:widowControl/>
        <w:tabs>
          <w:tab w:val="left" w:pos="2831"/>
          <w:tab w:val="left" w:pos="5296"/>
          <w:tab w:val="left" w:pos="9000"/>
          <w:tab w:val="left" w:pos="10065"/>
        </w:tabs>
        <w:ind w:left="0" w:firstLine="397"/>
        <w:rPr>
          <w:rFonts w:ascii="PT Astra Serif" w:hAnsi="PT Astra Serif"/>
          <w:spacing w:val="-4"/>
        </w:rPr>
      </w:pPr>
      <w:r w:rsidRPr="0047627E">
        <w:rPr>
          <w:rFonts w:ascii="PT Astra Serif" w:hAnsi="PT Astra Serif"/>
          <w:spacing w:val="-4"/>
        </w:rPr>
        <w:t xml:space="preserve">интеграция ресурсов участников кластерного взаимодействия в целях реализации </w:t>
      </w:r>
      <w:r w:rsidR="001F21F5" w:rsidRPr="0047627E">
        <w:rPr>
          <w:rFonts w:ascii="PT Astra Serif" w:hAnsi="PT Astra Serif"/>
          <w:spacing w:val="-4"/>
        </w:rPr>
        <w:t xml:space="preserve">образовательных и профориентационных </w:t>
      </w:r>
      <w:r w:rsidRPr="0047627E">
        <w:rPr>
          <w:rFonts w:ascii="PT Astra Serif" w:hAnsi="PT Astra Serif"/>
          <w:spacing w:val="-4"/>
        </w:rPr>
        <w:t>программ классов ППК;</w:t>
      </w:r>
    </w:p>
    <w:p w:rsidR="009A3550" w:rsidRPr="005A6109" w:rsidRDefault="009A3550" w:rsidP="005A6109">
      <w:pPr>
        <w:pStyle w:val="a3"/>
        <w:widowControl/>
        <w:tabs>
          <w:tab w:val="left" w:pos="2831"/>
          <w:tab w:val="left" w:pos="5296"/>
          <w:tab w:val="left" w:pos="9000"/>
          <w:tab w:val="left" w:pos="10065"/>
        </w:tabs>
        <w:ind w:left="0" w:firstLine="397"/>
        <w:rPr>
          <w:rFonts w:ascii="PT Astra Serif" w:hAnsi="PT Astra Serif"/>
        </w:rPr>
      </w:pPr>
      <w:r w:rsidRPr="005A6109">
        <w:rPr>
          <w:rFonts w:ascii="PT Astra Serif" w:hAnsi="PT Astra Serif"/>
        </w:rPr>
        <w:t>организация проектной и исследовательской деятельности</w:t>
      </w:r>
      <w:r w:rsidR="007328BE" w:rsidRPr="005A6109">
        <w:rPr>
          <w:rFonts w:ascii="PT Astra Serif" w:hAnsi="PT Astra Serif"/>
        </w:rPr>
        <w:t xml:space="preserve"> обучающихся с использованием ресурсов реального сектора экономики региона;</w:t>
      </w:r>
    </w:p>
    <w:p w:rsidR="009A3550" w:rsidRPr="0047627E" w:rsidRDefault="009A3550" w:rsidP="005A6109">
      <w:pPr>
        <w:pStyle w:val="a3"/>
        <w:widowControl/>
        <w:tabs>
          <w:tab w:val="left" w:pos="2831"/>
          <w:tab w:val="left" w:pos="5296"/>
          <w:tab w:val="left" w:pos="9000"/>
          <w:tab w:val="left" w:pos="10065"/>
        </w:tabs>
        <w:ind w:left="0" w:firstLine="397"/>
        <w:rPr>
          <w:rFonts w:ascii="PT Astra Serif" w:hAnsi="PT Astra Serif"/>
          <w:spacing w:val="-4"/>
        </w:rPr>
      </w:pPr>
      <w:r w:rsidRPr="0047627E">
        <w:rPr>
          <w:rFonts w:ascii="PT Astra Serif" w:hAnsi="PT Astra Serif"/>
          <w:spacing w:val="-4"/>
        </w:rPr>
        <w:t>повышение престижа востребованных профессий на территории региона</w:t>
      </w:r>
      <w:r w:rsidR="007328BE" w:rsidRPr="0047627E">
        <w:rPr>
          <w:rFonts w:ascii="PT Astra Serif" w:hAnsi="PT Astra Serif"/>
          <w:spacing w:val="-4"/>
        </w:rPr>
        <w:t>.</w:t>
      </w:r>
    </w:p>
    <w:p w:rsidR="007328BE" w:rsidRPr="005A6109" w:rsidRDefault="007328BE" w:rsidP="0047627E">
      <w:pPr>
        <w:pStyle w:val="a6"/>
        <w:shd w:val="clear" w:color="auto" w:fill="FFFFFF"/>
        <w:tabs>
          <w:tab w:val="left" w:pos="10065"/>
        </w:tabs>
        <w:spacing w:before="240" w:beforeAutospacing="0" w:after="0" w:afterAutospacing="0"/>
        <w:ind w:firstLine="397"/>
        <w:jc w:val="both"/>
        <w:rPr>
          <w:rFonts w:ascii="PT Astra Serif" w:hAnsi="PT Astra Serif"/>
          <w:color w:val="000000"/>
          <w:sz w:val="28"/>
          <w:szCs w:val="28"/>
        </w:rPr>
      </w:pPr>
      <w:r w:rsidRPr="005A6109">
        <w:rPr>
          <w:rFonts w:ascii="PT Astra Serif" w:hAnsi="PT Astra Serif"/>
          <w:b/>
          <w:color w:val="000000"/>
          <w:sz w:val="28"/>
          <w:szCs w:val="28"/>
        </w:rPr>
        <w:t>Основные понятия</w:t>
      </w:r>
      <w:r w:rsidR="00A94927" w:rsidRPr="005A6109">
        <w:rPr>
          <w:rFonts w:ascii="PT Astra Serif" w:hAnsi="PT Astra Serif"/>
          <w:b/>
          <w:color w:val="000000"/>
          <w:sz w:val="28"/>
          <w:szCs w:val="28"/>
        </w:rPr>
        <w:t xml:space="preserve">. </w:t>
      </w:r>
      <w:r w:rsidR="0046135A" w:rsidRPr="005A6109">
        <w:rPr>
          <w:rFonts w:ascii="PT Astra Serif" w:hAnsi="PT Astra Serif"/>
          <w:color w:val="000000"/>
          <w:sz w:val="28"/>
          <w:szCs w:val="28"/>
        </w:rPr>
        <w:t xml:space="preserve">Класс </w:t>
      </w:r>
      <w:r w:rsidRPr="005A6109">
        <w:rPr>
          <w:rFonts w:ascii="PT Astra Serif" w:hAnsi="PT Astra Serif"/>
          <w:color w:val="000000"/>
          <w:sz w:val="28"/>
          <w:szCs w:val="28"/>
        </w:rPr>
        <w:t>ППК – форма организации образовательной деятельности в соответствии с основной образовательной программой среднего общего образования, предусматривающ</w:t>
      </w:r>
      <w:r w:rsidR="00F807F2" w:rsidRPr="005A6109">
        <w:rPr>
          <w:rFonts w:ascii="PT Astra Serif" w:hAnsi="PT Astra Serif"/>
          <w:color w:val="000000"/>
          <w:sz w:val="28"/>
          <w:szCs w:val="28"/>
        </w:rPr>
        <w:t>ей</w:t>
      </w:r>
      <w:r w:rsidRPr="005A6109">
        <w:rPr>
          <w:rFonts w:ascii="PT Astra Serif" w:hAnsi="PT Astra Serif"/>
          <w:color w:val="000000"/>
          <w:sz w:val="28"/>
          <w:szCs w:val="28"/>
        </w:rPr>
        <w:t xml:space="preserve"> углубленное изучение профильных предметов, а также программами курсов (модулей), направленными на обеспечение профессиональной ориентации</w:t>
      </w:r>
      <w:r w:rsidR="00F807F2" w:rsidRPr="005A6109">
        <w:rPr>
          <w:rFonts w:ascii="PT Astra Serif" w:hAnsi="PT Astra Serif"/>
          <w:color w:val="000000"/>
          <w:sz w:val="28"/>
          <w:szCs w:val="28"/>
        </w:rPr>
        <w:t xml:space="preserve"> в рамках урочной и внеурочной деятельности</w:t>
      </w:r>
      <w:r w:rsidR="00A3311E" w:rsidRPr="005A6109">
        <w:rPr>
          <w:rFonts w:ascii="PT Astra Serif" w:hAnsi="PT Astra Serif"/>
          <w:color w:val="000000"/>
          <w:sz w:val="28"/>
          <w:szCs w:val="28"/>
        </w:rPr>
        <w:t>, включающая взаимодействие с организациями</w:t>
      </w:r>
      <w:r w:rsidR="004E20F6" w:rsidRPr="005A6109">
        <w:rPr>
          <w:rFonts w:ascii="PT Astra Serif" w:hAnsi="PT Astra Serif"/>
          <w:color w:val="000000"/>
          <w:sz w:val="28"/>
          <w:szCs w:val="28"/>
        </w:rPr>
        <w:t>-</w:t>
      </w:r>
      <w:r w:rsidR="00A3311E" w:rsidRPr="005A6109">
        <w:rPr>
          <w:rFonts w:ascii="PT Astra Serif" w:hAnsi="PT Astra Serif"/>
          <w:color w:val="000000"/>
          <w:sz w:val="28"/>
          <w:szCs w:val="28"/>
        </w:rPr>
        <w:t xml:space="preserve">работодателями, организациями </w:t>
      </w:r>
      <w:r w:rsidR="007343A3" w:rsidRPr="007343A3">
        <w:rPr>
          <w:rFonts w:ascii="PT Astra Serif" w:hAnsi="PT Astra Serif"/>
          <w:color w:val="000000"/>
          <w:sz w:val="28"/>
          <w:szCs w:val="28"/>
        </w:rPr>
        <w:t>дополнительного</w:t>
      </w:r>
      <w:r w:rsidR="007343A3" w:rsidRPr="005A6109">
        <w:rPr>
          <w:rFonts w:ascii="PT Astra Serif" w:hAnsi="PT Astra Serif"/>
          <w:color w:val="000000"/>
          <w:sz w:val="28"/>
          <w:szCs w:val="28"/>
        </w:rPr>
        <w:t xml:space="preserve"> </w:t>
      </w:r>
      <w:r w:rsidR="007343A3">
        <w:rPr>
          <w:rFonts w:ascii="PT Astra Serif" w:hAnsi="PT Astra Serif"/>
          <w:color w:val="000000"/>
          <w:sz w:val="28"/>
          <w:szCs w:val="28"/>
        </w:rPr>
        <w:t xml:space="preserve">и </w:t>
      </w:r>
      <w:r w:rsidR="00A3311E" w:rsidRPr="005A6109">
        <w:rPr>
          <w:rFonts w:ascii="PT Astra Serif" w:hAnsi="PT Astra Serif"/>
          <w:color w:val="000000"/>
          <w:sz w:val="28"/>
          <w:szCs w:val="28"/>
        </w:rPr>
        <w:t>профессионального образования и</w:t>
      </w:r>
      <w:r w:rsidR="0047627E">
        <w:rPr>
          <w:rFonts w:ascii="PT Astra Serif" w:hAnsi="PT Astra Serif"/>
          <w:color w:val="000000"/>
          <w:sz w:val="28"/>
          <w:szCs w:val="28"/>
        </w:rPr>
        <w:t> </w:t>
      </w:r>
      <w:r w:rsidR="00A3311E" w:rsidRPr="005A6109">
        <w:rPr>
          <w:rFonts w:ascii="PT Astra Serif" w:hAnsi="PT Astra Serif"/>
          <w:color w:val="000000"/>
          <w:sz w:val="28"/>
          <w:szCs w:val="28"/>
        </w:rPr>
        <w:t>иными социальными партнерами в интересах подготовки обучающихся к</w:t>
      </w:r>
      <w:r w:rsidR="0047627E">
        <w:rPr>
          <w:rFonts w:ascii="PT Astra Serif" w:hAnsi="PT Astra Serif"/>
          <w:color w:val="000000"/>
          <w:sz w:val="28"/>
          <w:szCs w:val="28"/>
        </w:rPr>
        <w:t> </w:t>
      </w:r>
      <w:r w:rsidR="00A3311E" w:rsidRPr="005A6109">
        <w:rPr>
          <w:rFonts w:ascii="PT Astra Serif" w:hAnsi="PT Astra Serif"/>
          <w:color w:val="000000"/>
          <w:sz w:val="28"/>
          <w:szCs w:val="28"/>
        </w:rPr>
        <w:t>профессиональному самоопределению</w:t>
      </w:r>
      <w:r w:rsidR="00A3311E" w:rsidRPr="005A6109">
        <w:rPr>
          <w:rStyle w:val="a9"/>
          <w:rFonts w:ascii="PT Astra Serif" w:hAnsi="PT Astra Serif"/>
          <w:bCs/>
          <w:sz w:val="28"/>
          <w:szCs w:val="28"/>
          <w:bdr w:val="none" w:sz="0" w:space="0" w:color="auto" w:frame="1"/>
          <w:shd w:val="clear" w:color="auto" w:fill="FFFFFF"/>
          <w:lang w:eastAsia="en-US"/>
        </w:rPr>
        <w:footnoteReference w:id="2"/>
      </w:r>
      <w:r w:rsidR="00A3311E" w:rsidRPr="005A6109">
        <w:rPr>
          <w:rStyle w:val="a9"/>
          <w:rFonts w:ascii="PT Astra Serif" w:hAnsi="PT Astra Serif"/>
          <w:bCs/>
          <w:bdr w:val="none" w:sz="0" w:space="0" w:color="auto" w:frame="1"/>
          <w:shd w:val="clear" w:color="auto" w:fill="FFFFFF"/>
          <w:lang w:eastAsia="en-US"/>
        </w:rPr>
        <w:t>.</w:t>
      </w:r>
      <w:r w:rsidR="004E20F6" w:rsidRPr="005A6109">
        <w:rPr>
          <w:rFonts w:ascii="PT Astra Serif" w:hAnsi="PT Astra Serif"/>
          <w:bCs/>
          <w:bdr w:val="none" w:sz="0" w:space="0" w:color="auto" w:frame="1"/>
          <w:shd w:val="clear" w:color="auto" w:fill="FFFFFF"/>
          <w:lang w:eastAsia="en-US"/>
        </w:rPr>
        <w:t>.</w:t>
      </w:r>
    </w:p>
    <w:p w:rsidR="001F21F5" w:rsidRPr="005A6109" w:rsidRDefault="001F21F5"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Профильный предмет – предмет учебного плана, изучаемый в соответствующем </w:t>
      </w:r>
      <w:r w:rsidR="0046135A" w:rsidRPr="005A6109">
        <w:rPr>
          <w:rFonts w:ascii="PT Astra Serif" w:hAnsi="PT Astra Serif"/>
          <w:color w:val="000000"/>
          <w:sz w:val="28"/>
          <w:szCs w:val="28"/>
        </w:rPr>
        <w:t>класс</w:t>
      </w:r>
      <w:r w:rsidR="006144C5" w:rsidRPr="005A6109">
        <w:rPr>
          <w:rFonts w:ascii="PT Astra Serif" w:hAnsi="PT Astra Serif"/>
          <w:color w:val="000000"/>
          <w:sz w:val="28"/>
          <w:szCs w:val="28"/>
        </w:rPr>
        <w:t>е</w:t>
      </w:r>
      <w:r w:rsidR="0046135A" w:rsidRPr="005A6109">
        <w:rPr>
          <w:rFonts w:ascii="PT Astra Serif" w:hAnsi="PT Astra Serif"/>
          <w:color w:val="000000"/>
          <w:sz w:val="28"/>
          <w:szCs w:val="28"/>
        </w:rPr>
        <w:t xml:space="preserve"> </w:t>
      </w:r>
      <w:r w:rsidRPr="005A6109">
        <w:rPr>
          <w:rFonts w:ascii="PT Astra Serif" w:hAnsi="PT Astra Serif"/>
          <w:color w:val="000000"/>
          <w:sz w:val="28"/>
          <w:szCs w:val="28"/>
        </w:rPr>
        <w:t>ППК на профильном (углубленном) уровне.</w:t>
      </w:r>
    </w:p>
    <w:p w:rsidR="001F21F5" w:rsidRPr="005A6109" w:rsidRDefault="001F21F5"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Профильный вуз – образовательная организация, реализующая программы высшего образования и (или) дополнительного образования, взаимодействующая с Учреждением с </w:t>
      </w:r>
      <w:r w:rsidR="0046135A" w:rsidRPr="005A6109">
        <w:rPr>
          <w:rFonts w:ascii="PT Astra Serif" w:hAnsi="PT Astra Serif"/>
          <w:color w:val="000000"/>
          <w:sz w:val="28"/>
          <w:szCs w:val="28"/>
        </w:rPr>
        <w:t xml:space="preserve">классом </w:t>
      </w:r>
      <w:r w:rsidRPr="005A6109">
        <w:rPr>
          <w:rFonts w:ascii="PT Astra Serif" w:hAnsi="PT Astra Serif"/>
          <w:color w:val="000000"/>
          <w:sz w:val="28"/>
          <w:szCs w:val="28"/>
        </w:rPr>
        <w:t>ППК в рамках кластера соответствующей направленности (агротехнологическая, гуманитарная, естественно-научная, социально-экономическая, технологическая).</w:t>
      </w:r>
    </w:p>
    <w:p w:rsidR="001F21F5" w:rsidRPr="005A6109" w:rsidRDefault="001F21F5"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Профильный колледж</w:t>
      </w:r>
      <w:r w:rsidR="003B2E86" w:rsidRPr="005A6109">
        <w:rPr>
          <w:rFonts w:ascii="PT Astra Serif" w:hAnsi="PT Astra Serif"/>
          <w:color w:val="000000"/>
          <w:sz w:val="28"/>
          <w:szCs w:val="28"/>
        </w:rPr>
        <w:t>/техникум/лицей</w:t>
      </w:r>
      <w:r w:rsidRPr="005A6109">
        <w:rPr>
          <w:rFonts w:ascii="PT Astra Serif" w:hAnsi="PT Astra Serif"/>
          <w:color w:val="000000"/>
          <w:sz w:val="28"/>
          <w:szCs w:val="28"/>
        </w:rPr>
        <w:t xml:space="preserve"> </w:t>
      </w:r>
      <w:r w:rsidR="005C5158" w:rsidRPr="005A6109">
        <w:rPr>
          <w:rFonts w:ascii="PT Astra Serif" w:hAnsi="PT Astra Serif"/>
          <w:color w:val="000000"/>
          <w:sz w:val="28"/>
          <w:szCs w:val="28"/>
        </w:rPr>
        <w:t>–</w:t>
      </w:r>
      <w:r w:rsidRPr="005A6109">
        <w:rPr>
          <w:rFonts w:ascii="PT Astra Serif" w:hAnsi="PT Astra Serif"/>
          <w:color w:val="000000"/>
          <w:sz w:val="28"/>
          <w:szCs w:val="28"/>
        </w:rPr>
        <w:t xml:space="preserve"> образовательная организация, реализующая программы среднего профессионального образования, взаимодействующая с Учреждением с </w:t>
      </w:r>
      <w:r w:rsidR="0046135A" w:rsidRPr="005A6109">
        <w:rPr>
          <w:rFonts w:ascii="PT Astra Serif" w:hAnsi="PT Astra Serif"/>
          <w:color w:val="000000"/>
          <w:sz w:val="28"/>
          <w:szCs w:val="28"/>
        </w:rPr>
        <w:t xml:space="preserve">классом </w:t>
      </w:r>
      <w:r w:rsidRPr="005A6109">
        <w:rPr>
          <w:rFonts w:ascii="PT Astra Serif" w:hAnsi="PT Astra Serif"/>
          <w:color w:val="000000"/>
          <w:sz w:val="28"/>
          <w:szCs w:val="28"/>
        </w:rPr>
        <w:t>ППК в рамках кластера соответствующей направленности (агротехнологическая, гуманитарная, естественно-научная, социально-экономическая, технологическая).</w:t>
      </w:r>
    </w:p>
    <w:p w:rsidR="00B26689" w:rsidRPr="005A6109" w:rsidRDefault="00201AAA"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Профильное предприятие</w:t>
      </w:r>
      <w:r w:rsidR="005C5158" w:rsidRPr="005A6109">
        <w:rPr>
          <w:rFonts w:ascii="PT Astra Serif" w:hAnsi="PT Astra Serif"/>
          <w:color w:val="000000"/>
          <w:sz w:val="28"/>
          <w:szCs w:val="28"/>
        </w:rPr>
        <w:t> </w:t>
      </w:r>
      <w:r w:rsidRPr="005A6109">
        <w:rPr>
          <w:rFonts w:ascii="PT Astra Serif" w:hAnsi="PT Astra Serif"/>
          <w:color w:val="000000"/>
          <w:sz w:val="28"/>
          <w:szCs w:val="28"/>
        </w:rPr>
        <w:t>/</w:t>
      </w:r>
      <w:r w:rsidR="005C5158" w:rsidRPr="005A6109">
        <w:rPr>
          <w:rFonts w:ascii="PT Astra Serif" w:hAnsi="PT Astra Serif"/>
          <w:color w:val="000000"/>
          <w:sz w:val="28"/>
          <w:szCs w:val="28"/>
        </w:rPr>
        <w:t> </w:t>
      </w:r>
      <w:r w:rsidR="00B26689" w:rsidRPr="005A6109">
        <w:rPr>
          <w:rFonts w:ascii="PT Astra Serif" w:hAnsi="PT Astra Serif"/>
          <w:color w:val="000000"/>
          <w:sz w:val="28"/>
          <w:szCs w:val="28"/>
        </w:rPr>
        <w:t>Работодатель – юридическое лицо (независимо от организационно-правовой формы) или индивидуальный предприниматель, взаимодействующий с</w:t>
      </w:r>
      <w:r w:rsidR="00870038" w:rsidRPr="005A6109">
        <w:rPr>
          <w:rFonts w:ascii="PT Astra Serif" w:hAnsi="PT Astra Serif"/>
          <w:color w:val="000000"/>
          <w:sz w:val="28"/>
          <w:szCs w:val="28"/>
        </w:rPr>
        <w:t xml:space="preserve"> </w:t>
      </w:r>
      <w:r w:rsidR="00B26689" w:rsidRPr="005A6109">
        <w:rPr>
          <w:rFonts w:ascii="PT Astra Serif" w:hAnsi="PT Astra Serif"/>
          <w:color w:val="000000"/>
          <w:sz w:val="28"/>
          <w:szCs w:val="28"/>
        </w:rPr>
        <w:t>участниками соответствующего кластера.</w:t>
      </w:r>
    </w:p>
    <w:p w:rsidR="00A3311E" w:rsidRPr="005A6109" w:rsidRDefault="00A3311E"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Учреждения могут комплектовать следующие профильные предпрофессиональные классы</w:t>
      </w:r>
      <w:r w:rsidR="00D768E7" w:rsidRPr="005A6109">
        <w:rPr>
          <w:rStyle w:val="a9"/>
          <w:rFonts w:ascii="PT Astra Serif" w:hAnsi="PT Astra Serif"/>
          <w:color w:val="000000"/>
          <w:sz w:val="28"/>
          <w:szCs w:val="28"/>
        </w:rPr>
        <w:footnoteReference w:id="3"/>
      </w:r>
      <w:r w:rsidRPr="005A6109">
        <w:rPr>
          <w:rFonts w:ascii="PT Astra Serif" w:hAnsi="PT Astra Serif"/>
          <w:color w:val="000000"/>
          <w:sz w:val="28"/>
          <w:szCs w:val="28"/>
        </w:rPr>
        <w:t>:</w:t>
      </w:r>
    </w:p>
    <w:p w:rsidR="00A3311E" w:rsidRPr="005A6109" w:rsidRDefault="00A3311E"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Кластер «Регион 64 – горизонты будущего»</w:t>
      </w:r>
      <w:r w:rsidR="002F3AAB" w:rsidRPr="005A6109">
        <w:rPr>
          <w:rFonts w:ascii="PT Astra Serif" w:hAnsi="PT Astra Serif"/>
          <w:color w:val="000000"/>
          <w:sz w:val="28"/>
          <w:szCs w:val="28"/>
        </w:rPr>
        <w:t xml:space="preserve"> (агротехнологический)</w:t>
      </w:r>
      <w:r w:rsidRPr="005A6109">
        <w:rPr>
          <w:rFonts w:ascii="PT Astra Serif" w:hAnsi="PT Astra Serif"/>
          <w:color w:val="000000"/>
          <w:sz w:val="28"/>
          <w:szCs w:val="28"/>
        </w:rPr>
        <w:t xml:space="preserve">: </w:t>
      </w:r>
      <w:r w:rsidR="005C171E" w:rsidRPr="005A6109">
        <w:rPr>
          <w:rFonts w:ascii="PT Astra Serif" w:hAnsi="PT Astra Serif"/>
          <w:color w:val="000000"/>
          <w:sz w:val="28"/>
          <w:szCs w:val="28"/>
        </w:rPr>
        <w:t>агрокласс</w:t>
      </w:r>
      <w:r w:rsidR="00D74B47" w:rsidRPr="005A6109">
        <w:rPr>
          <w:rFonts w:ascii="PT Astra Serif" w:hAnsi="PT Astra Serif"/>
          <w:color w:val="000000"/>
          <w:sz w:val="28"/>
          <w:szCs w:val="28"/>
        </w:rPr>
        <w:t xml:space="preserve">, </w:t>
      </w:r>
      <w:r w:rsidR="002F3AAB" w:rsidRPr="005A6109">
        <w:rPr>
          <w:rFonts w:ascii="PT Astra Serif" w:hAnsi="PT Astra Serif"/>
          <w:color w:val="000000"/>
          <w:sz w:val="28"/>
          <w:szCs w:val="28"/>
        </w:rPr>
        <w:t>инженерный</w:t>
      </w:r>
      <w:r w:rsidR="00D74B47" w:rsidRPr="005A6109">
        <w:rPr>
          <w:rFonts w:ascii="PT Astra Serif" w:hAnsi="PT Astra Serif"/>
          <w:color w:val="000000"/>
          <w:sz w:val="28"/>
          <w:szCs w:val="28"/>
        </w:rPr>
        <w:t xml:space="preserve"> класс</w:t>
      </w:r>
      <w:r w:rsidR="00670625" w:rsidRPr="005A6109">
        <w:rPr>
          <w:rFonts w:ascii="PT Astra Serif" w:hAnsi="PT Astra Serif"/>
          <w:color w:val="000000"/>
          <w:sz w:val="28"/>
          <w:szCs w:val="28"/>
        </w:rPr>
        <w:t>;</w:t>
      </w:r>
    </w:p>
    <w:p w:rsidR="002F3AAB" w:rsidRPr="005A6109" w:rsidRDefault="002F3AAB"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Кластер «Современная культура и традиции» (гуманитарный): </w:t>
      </w:r>
      <w:r w:rsidR="00B210DF" w:rsidRPr="005A6109">
        <w:rPr>
          <w:rFonts w:ascii="PT Astra Serif" w:hAnsi="PT Astra Serif"/>
          <w:color w:val="000000"/>
          <w:sz w:val="28"/>
          <w:szCs w:val="28"/>
        </w:rPr>
        <w:t xml:space="preserve">филологический, </w:t>
      </w:r>
      <w:r w:rsidRPr="005A6109">
        <w:rPr>
          <w:rFonts w:ascii="PT Astra Serif" w:hAnsi="PT Astra Serif"/>
          <w:color w:val="000000"/>
          <w:sz w:val="28"/>
          <w:szCs w:val="28"/>
        </w:rPr>
        <w:t xml:space="preserve">медиакласс, лингвистический, юридический, </w:t>
      </w:r>
      <w:r w:rsidR="00670625" w:rsidRPr="005A6109">
        <w:rPr>
          <w:rFonts w:ascii="PT Astra Serif" w:hAnsi="PT Astra Serif"/>
          <w:color w:val="000000"/>
          <w:sz w:val="28"/>
          <w:szCs w:val="28"/>
        </w:rPr>
        <w:t xml:space="preserve">класс </w:t>
      </w:r>
      <w:r w:rsidRPr="005A6109">
        <w:rPr>
          <w:rFonts w:ascii="PT Astra Serif" w:hAnsi="PT Astra Serif"/>
          <w:color w:val="000000"/>
          <w:sz w:val="28"/>
          <w:szCs w:val="28"/>
        </w:rPr>
        <w:t>психолого-педагогическ</w:t>
      </w:r>
      <w:r w:rsidR="00670625" w:rsidRPr="005A6109">
        <w:rPr>
          <w:rFonts w:ascii="PT Astra Serif" w:hAnsi="PT Astra Serif"/>
          <w:color w:val="000000"/>
          <w:sz w:val="28"/>
          <w:szCs w:val="28"/>
        </w:rPr>
        <w:t>ой направленности</w:t>
      </w:r>
      <w:r w:rsidRPr="005A6109">
        <w:rPr>
          <w:rFonts w:ascii="PT Astra Serif" w:hAnsi="PT Astra Serif"/>
          <w:color w:val="000000"/>
          <w:sz w:val="28"/>
          <w:szCs w:val="28"/>
        </w:rPr>
        <w:t xml:space="preserve">, кадетский </w:t>
      </w:r>
      <w:r w:rsidR="00D74B47" w:rsidRPr="005A6109">
        <w:rPr>
          <w:rFonts w:ascii="PT Astra Serif" w:hAnsi="PT Astra Serif"/>
          <w:color w:val="000000"/>
          <w:sz w:val="28"/>
          <w:szCs w:val="28"/>
        </w:rPr>
        <w:t>класс</w:t>
      </w:r>
      <w:r w:rsidR="00670625" w:rsidRPr="005A6109">
        <w:rPr>
          <w:rFonts w:ascii="PT Astra Serif" w:hAnsi="PT Astra Serif"/>
          <w:color w:val="000000"/>
          <w:sz w:val="28"/>
          <w:szCs w:val="28"/>
        </w:rPr>
        <w:t>;</w:t>
      </w:r>
    </w:p>
    <w:p w:rsidR="002F3AAB" w:rsidRPr="005A6109" w:rsidRDefault="002F3AAB"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Кластер «Медицина технологий будущего» (естественно-научный): медицинский, курчатовский</w:t>
      </w:r>
      <w:r w:rsidR="00D74B47" w:rsidRPr="005A6109">
        <w:rPr>
          <w:rFonts w:ascii="PT Astra Serif" w:hAnsi="PT Astra Serif"/>
          <w:color w:val="000000"/>
          <w:sz w:val="28"/>
          <w:szCs w:val="28"/>
        </w:rPr>
        <w:t xml:space="preserve"> классы</w:t>
      </w:r>
      <w:r w:rsidR="00D768E7" w:rsidRPr="005A6109">
        <w:rPr>
          <w:rFonts w:ascii="PT Astra Serif" w:hAnsi="PT Astra Serif"/>
          <w:color w:val="000000"/>
          <w:sz w:val="28"/>
          <w:szCs w:val="28"/>
        </w:rPr>
        <w:t>;</w:t>
      </w:r>
    </w:p>
    <w:p w:rsidR="002F3AAB" w:rsidRPr="005A6109" w:rsidRDefault="002F3AAB"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Кластер «Экономика перспектив и достижений» (соци</w:t>
      </w:r>
      <w:r w:rsidR="00BD0066" w:rsidRPr="005A6109">
        <w:rPr>
          <w:rFonts w:ascii="PT Astra Serif" w:hAnsi="PT Astra Serif"/>
          <w:color w:val="000000"/>
          <w:sz w:val="28"/>
          <w:szCs w:val="28"/>
        </w:rPr>
        <w:t>а</w:t>
      </w:r>
      <w:r w:rsidRPr="005A6109">
        <w:rPr>
          <w:rFonts w:ascii="PT Astra Serif" w:hAnsi="PT Astra Serif"/>
          <w:color w:val="000000"/>
          <w:sz w:val="28"/>
          <w:szCs w:val="28"/>
        </w:rPr>
        <w:t>льно-экономический): предпринимательский</w:t>
      </w:r>
      <w:r w:rsidR="00D74B47" w:rsidRPr="005A6109">
        <w:rPr>
          <w:rFonts w:ascii="PT Astra Serif" w:hAnsi="PT Astra Serif"/>
          <w:color w:val="000000"/>
          <w:sz w:val="28"/>
          <w:szCs w:val="28"/>
        </w:rPr>
        <w:t xml:space="preserve"> класс</w:t>
      </w:r>
      <w:r w:rsidR="00D768E7" w:rsidRPr="005A6109">
        <w:rPr>
          <w:rFonts w:ascii="PT Astra Serif" w:hAnsi="PT Astra Serif"/>
          <w:color w:val="000000"/>
          <w:sz w:val="28"/>
          <w:szCs w:val="28"/>
        </w:rPr>
        <w:t>;</w:t>
      </w:r>
    </w:p>
    <w:p w:rsidR="00A3311E" w:rsidRPr="005A6109" w:rsidRDefault="00A3311E"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Кластер «Инженеры </w:t>
      </w:r>
      <w:r w:rsidR="002F3AAB" w:rsidRPr="005A6109">
        <w:rPr>
          <w:rFonts w:ascii="PT Astra Serif" w:hAnsi="PT Astra Serif"/>
          <w:color w:val="000000"/>
          <w:sz w:val="28"/>
          <w:szCs w:val="28"/>
        </w:rPr>
        <w:t>будущего» (технологический): инженерный</w:t>
      </w:r>
      <w:r w:rsidR="00D74B47" w:rsidRPr="005A6109">
        <w:rPr>
          <w:rFonts w:ascii="PT Astra Serif" w:hAnsi="PT Astra Serif"/>
          <w:color w:val="000000"/>
          <w:sz w:val="28"/>
          <w:szCs w:val="28"/>
        </w:rPr>
        <w:t xml:space="preserve"> класс</w:t>
      </w:r>
      <w:r w:rsidR="002F3AAB" w:rsidRPr="005A6109">
        <w:rPr>
          <w:rFonts w:ascii="PT Astra Serif" w:hAnsi="PT Astra Serif"/>
          <w:color w:val="000000"/>
          <w:sz w:val="28"/>
          <w:szCs w:val="28"/>
        </w:rPr>
        <w:t xml:space="preserve">, </w:t>
      </w:r>
      <w:r w:rsidR="002F3AAB" w:rsidRPr="005A6109">
        <w:rPr>
          <w:rFonts w:ascii="PT Astra Serif" w:hAnsi="PT Astra Serif"/>
          <w:color w:val="000000"/>
          <w:sz w:val="28"/>
          <w:szCs w:val="28"/>
          <w:lang w:val="en-US"/>
        </w:rPr>
        <w:t>IT</w:t>
      </w:r>
      <w:r w:rsidR="002F3AAB" w:rsidRPr="005A6109">
        <w:rPr>
          <w:rFonts w:ascii="PT Astra Serif" w:hAnsi="PT Astra Serif"/>
          <w:color w:val="000000"/>
          <w:sz w:val="28"/>
          <w:szCs w:val="28"/>
        </w:rPr>
        <w:t xml:space="preserve">-класс, кадетский </w:t>
      </w:r>
      <w:r w:rsidR="00D74B47" w:rsidRPr="005A6109">
        <w:rPr>
          <w:rFonts w:ascii="PT Astra Serif" w:hAnsi="PT Astra Serif"/>
          <w:color w:val="000000"/>
          <w:sz w:val="28"/>
          <w:szCs w:val="28"/>
        </w:rPr>
        <w:t xml:space="preserve">класс </w:t>
      </w:r>
      <w:r w:rsidR="002F3AAB" w:rsidRPr="005A6109">
        <w:rPr>
          <w:rFonts w:ascii="PT Astra Serif" w:hAnsi="PT Astra Serif"/>
          <w:color w:val="000000"/>
          <w:sz w:val="28"/>
          <w:szCs w:val="28"/>
        </w:rPr>
        <w:t>и другие классы.</w:t>
      </w:r>
    </w:p>
    <w:p w:rsidR="00AF44FD" w:rsidRPr="005A6109" w:rsidRDefault="00AF44FD" w:rsidP="005A6109">
      <w:pPr>
        <w:pStyle w:val="a3"/>
        <w:widowControl/>
        <w:tabs>
          <w:tab w:val="left" w:pos="10065"/>
        </w:tabs>
        <w:ind w:left="0" w:firstLine="397"/>
        <w:rPr>
          <w:rFonts w:ascii="PT Astra Serif" w:hAnsi="PT Astra Serif"/>
        </w:rPr>
      </w:pPr>
      <w:r w:rsidRPr="005A6109">
        <w:rPr>
          <w:rFonts w:ascii="PT Astra Serif" w:hAnsi="PT Astra Serif"/>
        </w:rPr>
        <w:t xml:space="preserve">Обучение в </w:t>
      </w:r>
      <w:r w:rsidR="0046135A" w:rsidRPr="005A6109">
        <w:rPr>
          <w:rFonts w:ascii="PT Astra Serif" w:hAnsi="PT Astra Serif"/>
        </w:rPr>
        <w:t xml:space="preserve">классе </w:t>
      </w:r>
      <w:r w:rsidR="00BD0066" w:rsidRPr="005A6109">
        <w:rPr>
          <w:rFonts w:ascii="PT Astra Serif" w:hAnsi="PT Astra Serif"/>
        </w:rPr>
        <w:t xml:space="preserve">ППК </w:t>
      </w:r>
      <w:r w:rsidRPr="005A6109">
        <w:rPr>
          <w:rFonts w:ascii="PT Astra Serif" w:hAnsi="PT Astra Serif"/>
        </w:rPr>
        <w:t xml:space="preserve">осуществляется в рамках реализации федерального государственного образовательного стандарта среднего общего образования (далее </w:t>
      </w:r>
      <w:r w:rsidR="00AF724B" w:rsidRPr="005A6109">
        <w:rPr>
          <w:rFonts w:ascii="PT Astra Serif" w:hAnsi="PT Astra Serif"/>
        </w:rPr>
        <w:t>–</w:t>
      </w:r>
      <w:r w:rsidRPr="005A6109">
        <w:rPr>
          <w:rFonts w:ascii="PT Astra Serif" w:hAnsi="PT Astra Serif"/>
        </w:rPr>
        <w:t xml:space="preserve"> ФГОС СОО) и</w:t>
      </w:r>
      <w:r w:rsidR="000C34CE" w:rsidRPr="005A6109">
        <w:rPr>
          <w:rFonts w:ascii="PT Astra Serif" w:hAnsi="PT Astra Serif"/>
        </w:rPr>
        <w:t xml:space="preserve"> </w:t>
      </w:r>
      <w:r w:rsidRPr="005A6109">
        <w:rPr>
          <w:rFonts w:ascii="PT Astra Serif" w:hAnsi="PT Astra Serif"/>
        </w:rPr>
        <w:t>ориентировано на приобретение компетенций по профессиям (начальным группам занятий), которые востребованы на региональном рынке труда</w:t>
      </w:r>
      <w:r w:rsidR="00AB22FF" w:rsidRPr="005A6109">
        <w:rPr>
          <w:rStyle w:val="a9"/>
          <w:rFonts w:ascii="PT Astra Serif" w:hAnsi="PT Astra Serif"/>
        </w:rPr>
        <w:footnoteReference w:id="4"/>
      </w:r>
      <w:r w:rsidRPr="005A6109">
        <w:rPr>
          <w:rFonts w:ascii="PT Astra Serif" w:hAnsi="PT Astra Serif"/>
        </w:rPr>
        <w:t>.</w:t>
      </w:r>
    </w:p>
    <w:p w:rsidR="00AF44FD" w:rsidRPr="0047627E" w:rsidRDefault="00AF44FD" w:rsidP="005A6109">
      <w:pPr>
        <w:pStyle w:val="a3"/>
        <w:widowControl/>
        <w:ind w:left="0" w:firstLine="397"/>
        <w:rPr>
          <w:rFonts w:ascii="PT Astra Serif" w:hAnsi="PT Astra Serif"/>
          <w:spacing w:val="-4"/>
        </w:rPr>
      </w:pPr>
      <w:r w:rsidRPr="0047627E">
        <w:rPr>
          <w:rFonts w:ascii="PT Astra Serif" w:hAnsi="PT Astra Serif"/>
          <w:spacing w:val="-4"/>
        </w:rPr>
        <w:t>В основ</w:t>
      </w:r>
      <w:r w:rsidR="00BD0066" w:rsidRPr="0047627E">
        <w:rPr>
          <w:rFonts w:ascii="PT Astra Serif" w:hAnsi="PT Astra Serif"/>
          <w:spacing w:val="-4"/>
        </w:rPr>
        <w:t>у</w:t>
      </w:r>
      <w:r w:rsidRPr="0047627E">
        <w:rPr>
          <w:rFonts w:ascii="PT Astra Serif" w:hAnsi="PT Astra Serif"/>
          <w:spacing w:val="-4"/>
        </w:rPr>
        <w:t xml:space="preserve"> деятельности </w:t>
      </w:r>
      <w:r w:rsidR="0046135A" w:rsidRPr="0047627E">
        <w:rPr>
          <w:rFonts w:ascii="PT Astra Serif" w:hAnsi="PT Astra Serif"/>
          <w:spacing w:val="-4"/>
        </w:rPr>
        <w:t xml:space="preserve">класса </w:t>
      </w:r>
      <w:r w:rsidR="00BD0066" w:rsidRPr="0047627E">
        <w:rPr>
          <w:rFonts w:ascii="PT Astra Serif" w:hAnsi="PT Astra Serif"/>
          <w:spacing w:val="-4"/>
        </w:rPr>
        <w:t xml:space="preserve">ППК </w:t>
      </w:r>
      <w:r w:rsidRPr="0047627E">
        <w:rPr>
          <w:rFonts w:ascii="PT Astra Serif" w:hAnsi="PT Astra Serif"/>
          <w:spacing w:val="-4"/>
        </w:rPr>
        <w:t xml:space="preserve">положен принцип интеграции ресурсов общеобразовательных организаций, организаций высшего образования, профессиональных образовательных организаций, организаций дополнительного образования, а также предприятий </w:t>
      </w:r>
      <w:r w:rsidR="00476954">
        <w:rPr>
          <w:rFonts w:ascii="PT Astra Serif" w:hAnsi="PT Astra Serif"/>
          <w:spacing w:val="-4"/>
        </w:rPr>
        <w:t>реального сектора экономики</w:t>
      </w:r>
      <w:r w:rsidRPr="0047627E">
        <w:rPr>
          <w:rFonts w:ascii="PT Astra Serif" w:hAnsi="PT Astra Serif"/>
          <w:spacing w:val="-4"/>
        </w:rPr>
        <w:t>.</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 xml:space="preserve">Ключевое условие </w:t>
      </w:r>
      <w:r w:rsidR="00BD0066" w:rsidRPr="005A6109">
        <w:rPr>
          <w:rFonts w:ascii="PT Astra Serif" w:hAnsi="PT Astra Serif"/>
        </w:rPr>
        <w:t>функционирования</w:t>
      </w:r>
      <w:r w:rsidRPr="005A6109">
        <w:rPr>
          <w:rFonts w:ascii="PT Astra Serif" w:hAnsi="PT Astra Serif"/>
        </w:rPr>
        <w:t xml:space="preserve"> </w:t>
      </w:r>
      <w:r w:rsidR="0046135A" w:rsidRPr="005A6109">
        <w:rPr>
          <w:rFonts w:ascii="PT Astra Serif" w:hAnsi="PT Astra Serif"/>
        </w:rPr>
        <w:t xml:space="preserve">класса </w:t>
      </w:r>
      <w:r w:rsidR="00BD0066" w:rsidRPr="005A6109">
        <w:rPr>
          <w:rFonts w:ascii="PT Astra Serif" w:hAnsi="PT Astra Serif"/>
        </w:rPr>
        <w:t xml:space="preserve">ППК </w:t>
      </w:r>
      <w:r w:rsidRPr="005A6109">
        <w:rPr>
          <w:rFonts w:ascii="PT Astra Serif" w:hAnsi="PT Astra Serif"/>
        </w:rPr>
        <w:t xml:space="preserve">– наличие отраслевого партнера (предприятие-работодатель, </w:t>
      </w:r>
      <w:r w:rsidR="00D768E7" w:rsidRPr="005A6109">
        <w:rPr>
          <w:rFonts w:ascii="PT Astra Serif" w:hAnsi="PT Astra Serif"/>
        </w:rPr>
        <w:t xml:space="preserve">профессиональная образовательная </w:t>
      </w:r>
      <w:r w:rsidRPr="005A6109">
        <w:rPr>
          <w:rFonts w:ascii="PT Astra Serif" w:hAnsi="PT Astra Serif"/>
        </w:rPr>
        <w:t>организация или образовательная организация высшего образования), принимающ</w:t>
      </w:r>
      <w:r w:rsidR="00B8323C" w:rsidRPr="005A6109">
        <w:rPr>
          <w:rFonts w:ascii="PT Astra Serif" w:hAnsi="PT Astra Serif"/>
        </w:rPr>
        <w:t>его</w:t>
      </w:r>
      <w:r w:rsidRPr="005A6109">
        <w:rPr>
          <w:rFonts w:ascii="PT Astra Serif" w:hAnsi="PT Astra Serif"/>
        </w:rPr>
        <w:t xml:space="preserve"> непосредственное участие в формировании и </w:t>
      </w:r>
      <w:r w:rsidR="00D768E7" w:rsidRPr="005A6109">
        <w:rPr>
          <w:rFonts w:ascii="PT Astra Serif" w:hAnsi="PT Astra Serif"/>
        </w:rPr>
        <w:t>реализации</w:t>
      </w:r>
      <w:r w:rsidRPr="005A6109">
        <w:rPr>
          <w:rFonts w:ascii="PT Astra Serif" w:hAnsi="PT Astra Serif"/>
        </w:rPr>
        <w:t xml:space="preserve"> профильн</w:t>
      </w:r>
      <w:r w:rsidR="00D768E7" w:rsidRPr="005A6109">
        <w:rPr>
          <w:rFonts w:ascii="PT Astra Serif" w:hAnsi="PT Astra Serif"/>
        </w:rPr>
        <w:t>ого</w:t>
      </w:r>
      <w:r w:rsidRPr="005A6109">
        <w:rPr>
          <w:rFonts w:ascii="PT Astra Serif" w:hAnsi="PT Astra Serif"/>
        </w:rPr>
        <w:t xml:space="preserve"> компонент</w:t>
      </w:r>
      <w:r w:rsidR="00D768E7" w:rsidRPr="005A6109">
        <w:rPr>
          <w:rFonts w:ascii="PT Astra Serif" w:hAnsi="PT Astra Serif"/>
        </w:rPr>
        <w:t>а</w:t>
      </w:r>
      <w:r w:rsidRPr="005A6109">
        <w:rPr>
          <w:rFonts w:ascii="PT Astra Serif" w:hAnsi="PT Astra Serif"/>
        </w:rPr>
        <w:t xml:space="preserve"> содержания образования. </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 xml:space="preserve">Обучающиеся </w:t>
      </w:r>
      <w:r w:rsidR="0046135A" w:rsidRPr="005A6109">
        <w:rPr>
          <w:rFonts w:ascii="PT Astra Serif" w:hAnsi="PT Astra Serif"/>
        </w:rPr>
        <w:t xml:space="preserve">класса </w:t>
      </w:r>
      <w:r w:rsidR="00BD0066" w:rsidRPr="005A6109">
        <w:rPr>
          <w:rFonts w:ascii="PT Astra Serif" w:hAnsi="PT Astra Serif"/>
        </w:rPr>
        <w:t xml:space="preserve">ППК </w:t>
      </w:r>
      <w:r w:rsidRPr="005A6109">
        <w:rPr>
          <w:rFonts w:ascii="PT Astra Serif" w:hAnsi="PT Astra Serif"/>
        </w:rPr>
        <w:t xml:space="preserve">имеют доступ ко всем направлениям реализации Единой модели профориентации, который включает: </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1.</w:t>
      </w:r>
      <w:r w:rsidR="0081547F" w:rsidRPr="005A6109">
        <w:rPr>
          <w:rFonts w:ascii="PT Astra Serif" w:hAnsi="PT Astra Serif"/>
        </w:rPr>
        <w:t> </w:t>
      </w:r>
      <w:r w:rsidRPr="005A6109">
        <w:rPr>
          <w:rFonts w:ascii="PT Astra Serif" w:hAnsi="PT Astra Serif"/>
        </w:rPr>
        <w:t>Урочную деятельность: в</w:t>
      </w:r>
      <w:r w:rsidR="0081547F" w:rsidRPr="005A6109">
        <w:rPr>
          <w:rFonts w:ascii="PT Astra Serif" w:hAnsi="PT Astra Serif"/>
        </w:rPr>
        <w:t>ведение</w:t>
      </w:r>
      <w:r w:rsidRPr="005A6109">
        <w:rPr>
          <w:rFonts w:ascii="PT Astra Serif" w:hAnsi="PT Astra Serif"/>
        </w:rPr>
        <w:t xml:space="preserve"> профориентационно</w:t>
      </w:r>
      <w:r w:rsidR="00B70152" w:rsidRPr="005A6109">
        <w:rPr>
          <w:rFonts w:ascii="PT Astra Serif" w:hAnsi="PT Astra Serif"/>
        </w:rPr>
        <w:t xml:space="preserve"> </w:t>
      </w:r>
      <w:r w:rsidRPr="005A6109">
        <w:rPr>
          <w:rFonts w:ascii="PT Astra Serif" w:hAnsi="PT Astra Serif"/>
        </w:rPr>
        <w:t xml:space="preserve">значимой информации в содержание </w:t>
      </w:r>
      <w:r w:rsidR="00BD0066" w:rsidRPr="005A6109">
        <w:rPr>
          <w:rFonts w:ascii="PT Astra Serif" w:hAnsi="PT Astra Serif"/>
        </w:rPr>
        <w:t xml:space="preserve">учебных </w:t>
      </w:r>
      <w:r w:rsidRPr="005A6109">
        <w:rPr>
          <w:rFonts w:ascii="PT Astra Serif" w:hAnsi="PT Astra Serif"/>
        </w:rPr>
        <w:t xml:space="preserve">предметов и достижение планируемых результатов в </w:t>
      </w:r>
      <w:r w:rsidR="00BD0066" w:rsidRPr="005A6109">
        <w:rPr>
          <w:rFonts w:ascii="PT Astra Serif" w:hAnsi="PT Astra Serif"/>
        </w:rPr>
        <w:t>рамках</w:t>
      </w:r>
      <w:r w:rsidRPr="005A6109">
        <w:rPr>
          <w:rFonts w:ascii="PT Astra Serif" w:hAnsi="PT Astra Serif"/>
        </w:rPr>
        <w:t xml:space="preserve"> трудового воспитания (не менее 11 ак. ч/г</w:t>
      </w:r>
      <w:r w:rsidR="0097468E">
        <w:rPr>
          <w:rFonts w:ascii="PT Astra Serif" w:hAnsi="PT Astra Serif"/>
        </w:rPr>
        <w:t>.</w:t>
      </w:r>
      <w:r w:rsidRPr="005A6109">
        <w:rPr>
          <w:rFonts w:ascii="PT Astra Serif" w:hAnsi="PT Astra Serif"/>
        </w:rPr>
        <w:t>); углубленное изучение предметов; организацию проектной и учебно-исследовательской деятельности (индивидуальный проект в 10</w:t>
      </w:r>
      <w:r w:rsidR="001E3357" w:rsidRPr="005A6109">
        <w:rPr>
          <w:rFonts w:ascii="PT Astra Serif" w:hAnsi="PT Astra Serif"/>
        </w:rPr>
        <w:t>–</w:t>
      </w:r>
      <w:r w:rsidRPr="005A6109">
        <w:rPr>
          <w:rFonts w:ascii="PT Astra Serif" w:hAnsi="PT Astra Serif"/>
        </w:rPr>
        <w:t>11 класс</w:t>
      </w:r>
      <w:r w:rsidR="001E3357" w:rsidRPr="005A6109">
        <w:rPr>
          <w:rFonts w:ascii="PT Astra Serif" w:hAnsi="PT Astra Serif"/>
        </w:rPr>
        <w:t>ах</w:t>
      </w:r>
      <w:r w:rsidRPr="005A6109">
        <w:rPr>
          <w:rFonts w:ascii="PT Astra Serif" w:hAnsi="PT Astra Serif"/>
        </w:rPr>
        <w:t xml:space="preserve">, ориентированный на запрос экономики). </w:t>
      </w:r>
      <w:r w:rsidR="003C26B3" w:rsidRPr="005A6109">
        <w:rPr>
          <w:rFonts w:ascii="PT Astra Serif" w:hAnsi="PT Astra Serif"/>
        </w:rPr>
        <w:t>Результативность проектной деятельности обучающихся</w:t>
      </w:r>
      <w:r w:rsidR="00870038" w:rsidRPr="005A6109">
        <w:rPr>
          <w:rFonts w:ascii="PT Astra Serif" w:hAnsi="PT Astra Serif"/>
        </w:rPr>
        <w:t xml:space="preserve"> </w:t>
      </w:r>
      <w:r w:rsidR="003C26B3" w:rsidRPr="005A6109">
        <w:rPr>
          <w:rFonts w:ascii="PT Astra Serif" w:hAnsi="PT Astra Serif"/>
        </w:rPr>
        <w:t>предпрофессиональных классов является критерием успешности предпрофессионального обучения.</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2.</w:t>
      </w:r>
      <w:r w:rsidR="00A722A3" w:rsidRPr="005A6109">
        <w:rPr>
          <w:rFonts w:ascii="PT Astra Serif" w:hAnsi="PT Astra Serif"/>
        </w:rPr>
        <w:t> </w:t>
      </w:r>
      <w:r w:rsidRPr="005A6109">
        <w:rPr>
          <w:rFonts w:ascii="PT Astra Serif" w:hAnsi="PT Astra Serif"/>
        </w:rPr>
        <w:t>Часть учебного плана, формируемая участниками образовательных отношений</w:t>
      </w:r>
      <w:r w:rsidR="00B70152" w:rsidRPr="005A6109">
        <w:rPr>
          <w:rFonts w:ascii="PT Astra Serif" w:hAnsi="PT Astra Serif"/>
        </w:rPr>
        <w:t>,</w:t>
      </w:r>
      <w:r w:rsidRPr="005A6109">
        <w:rPr>
          <w:rFonts w:ascii="PT Astra Serif" w:hAnsi="PT Astra Serif"/>
        </w:rPr>
        <w:t xml:space="preserve"> может включать изучение </w:t>
      </w:r>
      <w:r w:rsidR="003C26B3" w:rsidRPr="005A6109">
        <w:rPr>
          <w:rFonts w:ascii="PT Astra Serif" w:hAnsi="PT Astra Serif"/>
        </w:rPr>
        <w:t xml:space="preserve">учебных </w:t>
      </w:r>
      <w:r w:rsidRPr="005A6109">
        <w:rPr>
          <w:rFonts w:ascii="PT Astra Serif" w:hAnsi="PT Astra Serif"/>
        </w:rPr>
        <w:t>предметов</w:t>
      </w:r>
      <w:r w:rsidR="003C26B3" w:rsidRPr="005A6109">
        <w:rPr>
          <w:rFonts w:ascii="PT Astra Serif" w:hAnsi="PT Astra Serif"/>
        </w:rPr>
        <w:t xml:space="preserve"> и курсов</w:t>
      </w:r>
      <w:r w:rsidR="00870038" w:rsidRPr="005A6109">
        <w:rPr>
          <w:rFonts w:ascii="PT Astra Serif" w:hAnsi="PT Astra Serif"/>
        </w:rPr>
        <w:t xml:space="preserve"> </w:t>
      </w:r>
      <w:r w:rsidR="003C26B3" w:rsidRPr="005A6109">
        <w:rPr>
          <w:rFonts w:ascii="PT Astra Serif" w:hAnsi="PT Astra Serif"/>
        </w:rPr>
        <w:t>по профилю обучения</w:t>
      </w:r>
      <w:r w:rsidR="00870038" w:rsidRPr="005A6109">
        <w:rPr>
          <w:rFonts w:ascii="PT Astra Serif" w:hAnsi="PT Astra Serif"/>
        </w:rPr>
        <w:t xml:space="preserve"> </w:t>
      </w:r>
      <w:r w:rsidRPr="005A6109">
        <w:rPr>
          <w:rFonts w:ascii="PT Astra Serif" w:hAnsi="PT Astra Serif"/>
        </w:rPr>
        <w:t xml:space="preserve">(например, основы педагогики, растениеводство, введение в инженерную деятельность, интернет вещей, электроника и </w:t>
      </w:r>
      <w:r w:rsidR="0070508D" w:rsidRPr="005A6109">
        <w:rPr>
          <w:rFonts w:ascii="PT Astra Serif" w:hAnsi="PT Astra Serif"/>
        </w:rPr>
        <w:t>другие</w:t>
      </w:r>
      <w:r w:rsidRPr="005A6109">
        <w:rPr>
          <w:rFonts w:ascii="PT Astra Serif" w:hAnsi="PT Astra Serif"/>
        </w:rPr>
        <w:t>)</w:t>
      </w:r>
      <w:r w:rsidR="003C26B3" w:rsidRPr="005A6109">
        <w:rPr>
          <w:rFonts w:ascii="PT Astra Serif" w:hAnsi="PT Astra Serif"/>
        </w:rPr>
        <w:t xml:space="preserve"> (Приложение 1)</w:t>
      </w:r>
      <w:r w:rsidRPr="005A6109">
        <w:rPr>
          <w:rFonts w:ascii="PT Astra Serif" w:hAnsi="PT Astra Serif"/>
        </w:rPr>
        <w:t xml:space="preserve">. </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3.</w:t>
      </w:r>
      <w:r w:rsidR="00A722A3" w:rsidRPr="005A6109">
        <w:rPr>
          <w:rFonts w:ascii="PT Astra Serif" w:hAnsi="PT Astra Serif"/>
        </w:rPr>
        <w:t> </w:t>
      </w:r>
      <w:r w:rsidRPr="005A6109">
        <w:rPr>
          <w:rFonts w:ascii="PT Astra Serif" w:hAnsi="PT Astra Serif"/>
        </w:rPr>
        <w:t xml:space="preserve">Внеурочную деятельность: освоение курса внеурочной деятельности «Россия </w:t>
      </w:r>
      <w:r w:rsidR="000A65F1" w:rsidRPr="005A6109">
        <w:rPr>
          <w:rFonts w:ascii="PT Astra Serif" w:hAnsi="PT Astra Serif"/>
        </w:rPr>
        <w:t>–</w:t>
      </w:r>
      <w:r w:rsidRPr="005A6109">
        <w:rPr>
          <w:rFonts w:ascii="PT Astra Serif" w:hAnsi="PT Astra Serif"/>
        </w:rPr>
        <w:t xml:space="preserve"> мои горизонты» и профильных образовательных модулей, например: основы физического эксперимента, введение в биотехнологию, введение в языкознание, начальная военная подготовка и так далее</w:t>
      </w:r>
      <w:r w:rsidR="00D768E7" w:rsidRPr="005A6109">
        <w:rPr>
          <w:rFonts w:ascii="PT Astra Serif" w:hAnsi="PT Astra Serif"/>
        </w:rPr>
        <w:t>.</w:t>
      </w:r>
    </w:p>
    <w:p w:rsidR="003C26B3" w:rsidRPr="005A6109" w:rsidRDefault="00AF44FD" w:rsidP="005A6109">
      <w:pPr>
        <w:pStyle w:val="af4"/>
        <w:widowControl/>
        <w:ind w:firstLine="397"/>
        <w:jc w:val="both"/>
        <w:rPr>
          <w:rFonts w:ascii="PT Astra Serif" w:hAnsi="PT Astra Serif"/>
          <w:sz w:val="28"/>
          <w:szCs w:val="28"/>
        </w:rPr>
      </w:pPr>
      <w:r w:rsidRPr="005A6109">
        <w:rPr>
          <w:rFonts w:ascii="PT Astra Serif" w:hAnsi="PT Astra Serif"/>
          <w:sz w:val="28"/>
          <w:szCs w:val="28"/>
        </w:rPr>
        <w:t>4.</w:t>
      </w:r>
      <w:r w:rsidR="00A722A3" w:rsidRPr="005A6109">
        <w:rPr>
          <w:rFonts w:ascii="PT Astra Serif" w:hAnsi="PT Astra Serif"/>
          <w:sz w:val="28"/>
          <w:szCs w:val="28"/>
        </w:rPr>
        <w:t> </w:t>
      </w:r>
      <w:r w:rsidRPr="005A6109">
        <w:rPr>
          <w:rFonts w:ascii="PT Astra Serif" w:hAnsi="PT Astra Serif"/>
          <w:sz w:val="28"/>
          <w:szCs w:val="28"/>
        </w:rPr>
        <w:t>Участие в мероприятиях профессиональн</w:t>
      </w:r>
      <w:r w:rsidR="00D768E7" w:rsidRPr="005A6109">
        <w:rPr>
          <w:rFonts w:ascii="PT Astra Serif" w:hAnsi="PT Astra Serif"/>
          <w:sz w:val="28"/>
          <w:szCs w:val="28"/>
        </w:rPr>
        <w:t xml:space="preserve">ого выбора </w:t>
      </w:r>
      <w:r w:rsidRPr="005A6109">
        <w:rPr>
          <w:rFonts w:ascii="PT Astra Serif" w:hAnsi="PT Astra Serif"/>
          <w:sz w:val="28"/>
          <w:szCs w:val="28"/>
        </w:rPr>
        <w:t>(за счет</w:t>
      </w:r>
      <w:r w:rsidR="00D768E7" w:rsidRPr="005A6109">
        <w:rPr>
          <w:rFonts w:ascii="PT Astra Serif" w:hAnsi="PT Astra Serif"/>
          <w:sz w:val="28"/>
          <w:szCs w:val="28"/>
        </w:rPr>
        <w:t xml:space="preserve"> часов внеурочной деятельности), в том числе профессиональных проб.</w:t>
      </w:r>
      <w:r w:rsidRPr="005A6109">
        <w:rPr>
          <w:rFonts w:ascii="PT Astra Serif" w:hAnsi="PT Astra Serif"/>
          <w:sz w:val="28"/>
          <w:szCs w:val="28"/>
        </w:rPr>
        <w:t xml:space="preserve"> </w:t>
      </w:r>
      <w:r w:rsidR="003C26B3" w:rsidRPr="005A6109">
        <w:rPr>
          <w:rFonts w:ascii="PT Astra Serif" w:hAnsi="PT Astra Serif"/>
          <w:sz w:val="28"/>
          <w:szCs w:val="28"/>
        </w:rPr>
        <w:t>Профессиональные</w:t>
      </w:r>
      <w:r w:rsidR="0070508D" w:rsidRPr="005A6109">
        <w:rPr>
          <w:rFonts w:ascii="PT Astra Serif" w:hAnsi="PT Astra Serif"/>
          <w:sz w:val="28"/>
          <w:szCs w:val="28"/>
        </w:rPr>
        <w:t xml:space="preserve"> пробы можно</w:t>
      </w:r>
      <w:r w:rsidR="00870038" w:rsidRPr="005A6109">
        <w:rPr>
          <w:rFonts w:ascii="PT Astra Serif" w:hAnsi="PT Astra Serif"/>
          <w:sz w:val="28"/>
          <w:szCs w:val="28"/>
        </w:rPr>
        <w:t xml:space="preserve"> </w:t>
      </w:r>
      <w:r w:rsidR="0070508D" w:rsidRPr="005A6109">
        <w:rPr>
          <w:rFonts w:ascii="PT Astra Serif" w:hAnsi="PT Astra Serif"/>
          <w:sz w:val="28"/>
          <w:szCs w:val="28"/>
        </w:rPr>
        <w:t xml:space="preserve">проводить на базе </w:t>
      </w:r>
      <w:r w:rsidR="003C26B3" w:rsidRPr="005A6109">
        <w:rPr>
          <w:rFonts w:ascii="PT Astra Serif" w:hAnsi="PT Astra Serif"/>
          <w:sz w:val="28"/>
          <w:szCs w:val="28"/>
        </w:rPr>
        <w:t>профессиональн</w:t>
      </w:r>
      <w:r w:rsidR="0070508D" w:rsidRPr="005A6109">
        <w:rPr>
          <w:rFonts w:ascii="PT Astra Serif" w:hAnsi="PT Astra Serif"/>
          <w:sz w:val="28"/>
          <w:szCs w:val="28"/>
        </w:rPr>
        <w:t xml:space="preserve">ых </w:t>
      </w:r>
      <w:r w:rsidR="003C26B3" w:rsidRPr="005A6109">
        <w:rPr>
          <w:rFonts w:ascii="PT Astra Serif" w:hAnsi="PT Astra Serif"/>
          <w:sz w:val="28"/>
          <w:szCs w:val="28"/>
        </w:rPr>
        <w:t>образова</w:t>
      </w:r>
      <w:r w:rsidR="0070508D" w:rsidRPr="005A6109">
        <w:rPr>
          <w:rFonts w:ascii="PT Astra Serif" w:hAnsi="PT Astra Serif"/>
          <w:sz w:val="28"/>
          <w:szCs w:val="28"/>
        </w:rPr>
        <w:t>тельных организаций</w:t>
      </w:r>
      <w:r w:rsidR="003C26B3" w:rsidRPr="005A6109">
        <w:rPr>
          <w:rFonts w:ascii="PT Astra Serif" w:hAnsi="PT Astra Serif"/>
          <w:sz w:val="28"/>
          <w:szCs w:val="28"/>
        </w:rPr>
        <w:t xml:space="preserve"> или совместно с организациями дополнительного образования, в том числе и в рамках сетевого взаимодействия с научными и производственными организациями. Направленность профессиональных проб, социальных практик и исследовательских экспедиций зависит от профиля и направления предпрофессионального обучения, например, </w:t>
      </w:r>
      <w:r w:rsidR="0070508D" w:rsidRPr="005A6109">
        <w:rPr>
          <w:rFonts w:ascii="PT Astra Serif" w:hAnsi="PT Astra Serif"/>
          <w:sz w:val="28"/>
          <w:szCs w:val="28"/>
        </w:rPr>
        <w:t>обучающиеся инженерного</w:t>
      </w:r>
      <w:r w:rsidR="003C26B3" w:rsidRPr="005A6109">
        <w:rPr>
          <w:rFonts w:ascii="PT Astra Serif" w:hAnsi="PT Astra Serif"/>
          <w:sz w:val="28"/>
          <w:szCs w:val="28"/>
        </w:rPr>
        <w:t xml:space="preserve"> и </w:t>
      </w:r>
      <w:r w:rsidR="0054221F" w:rsidRPr="005A6109">
        <w:rPr>
          <w:rFonts w:ascii="PT Astra Serif" w:hAnsi="PT Astra Serif"/>
          <w:sz w:val="28"/>
          <w:szCs w:val="28"/>
          <w:lang w:val="en-US"/>
        </w:rPr>
        <w:t>IT</w:t>
      </w:r>
      <w:r w:rsidR="003C26B3" w:rsidRPr="005A6109">
        <w:rPr>
          <w:rFonts w:ascii="PT Astra Serif" w:hAnsi="PT Astra Serif"/>
          <w:sz w:val="28"/>
          <w:szCs w:val="28"/>
        </w:rPr>
        <w:t xml:space="preserve">-класса могут проходить профессиональные пробы в </w:t>
      </w:r>
      <w:r w:rsidR="0070508D" w:rsidRPr="005A6109">
        <w:rPr>
          <w:rFonts w:ascii="PT Astra Serif" w:hAnsi="PT Astra Serif"/>
          <w:sz w:val="28"/>
          <w:szCs w:val="28"/>
        </w:rPr>
        <w:t>образовательной организации среднего</w:t>
      </w:r>
      <w:r w:rsidR="003B2E86" w:rsidRPr="005A6109">
        <w:rPr>
          <w:rFonts w:ascii="PT Astra Serif" w:hAnsi="PT Astra Serif"/>
          <w:sz w:val="28"/>
          <w:szCs w:val="28"/>
        </w:rPr>
        <w:t xml:space="preserve"> профессионального</w:t>
      </w:r>
      <w:r w:rsidR="0070508D" w:rsidRPr="005A6109">
        <w:rPr>
          <w:rFonts w:ascii="PT Astra Serif" w:hAnsi="PT Astra Serif"/>
          <w:sz w:val="28"/>
          <w:szCs w:val="28"/>
        </w:rPr>
        <w:t xml:space="preserve"> образования </w:t>
      </w:r>
      <w:r w:rsidR="003C26B3" w:rsidRPr="005A6109">
        <w:rPr>
          <w:rFonts w:ascii="PT Astra Serif" w:hAnsi="PT Astra Serif"/>
          <w:sz w:val="28"/>
          <w:szCs w:val="28"/>
        </w:rPr>
        <w:t xml:space="preserve">или на предприятии. </w:t>
      </w:r>
    </w:p>
    <w:p w:rsidR="00AF44FD" w:rsidRPr="00AE597C" w:rsidRDefault="00AF44FD" w:rsidP="005A6109">
      <w:pPr>
        <w:pStyle w:val="a3"/>
        <w:widowControl/>
        <w:ind w:left="0" w:firstLine="397"/>
        <w:rPr>
          <w:rFonts w:ascii="PT Astra Serif" w:hAnsi="PT Astra Serif"/>
          <w:spacing w:val="-4"/>
        </w:rPr>
      </w:pPr>
      <w:r w:rsidRPr="00AE597C">
        <w:rPr>
          <w:rFonts w:ascii="PT Astra Serif" w:hAnsi="PT Astra Serif"/>
          <w:spacing w:val="-4"/>
        </w:rPr>
        <w:t>5.</w:t>
      </w:r>
      <w:r w:rsidR="004B14AC" w:rsidRPr="00AE597C">
        <w:rPr>
          <w:rFonts w:ascii="PT Astra Serif" w:hAnsi="PT Astra Serif"/>
          <w:spacing w:val="-4"/>
        </w:rPr>
        <w:t> </w:t>
      </w:r>
      <w:r w:rsidRPr="00AE597C">
        <w:rPr>
          <w:rFonts w:ascii="PT Astra Serif" w:hAnsi="PT Astra Serif"/>
          <w:spacing w:val="-4"/>
        </w:rPr>
        <w:t xml:space="preserve">Дополнительное образование: </w:t>
      </w:r>
      <w:r w:rsidR="00BD0066" w:rsidRPr="00AE597C">
        <w:rPr>
          <w:rFonts w:ascii="PT Astra Serif" w:hAnsi="PT Astra Serif"/>
          <w:spacing w:val="-4"/>
        </w:rPr>
        <w:t>с</w:t>
      </w:r>
      <w:r w:rsidRPr="00AE597C">
        <w:rPr>
          <w:rFonts w:ascii="PT Astra Serif" w:hAnsi="PT Astra Serif"/>
          <w:spacing w:val="-4"/>
        </w:rPr>
        <w:t>оздание возможности освоения дополнительно</w:t>
      </w:r>
      <w:r w:rsidR="008055E1" w:rsidRPr="00AE597C">
        <w:rPr>
          <w:rFonts w:ascii="PT Astra Serif" w:hAnsi="PT Astra Serif"/>
          <w:spacing w:val="-4"/>
        </w:rPr>
        <w:t xml:space="preserve">го </w:t>
      </w:r>
      <w:r w:rsidRPr="00AE597C">
        <w:rPr>
          <w:rFonts w:ascii="PT Astra Serif" w:hAnsi="PT Astra Serif"/>
          <w:spacing w:val="-4"/>
        </w:rPr>
        <w:t>образовательно</w:t>
      </w:r>
      <w:r w:rsidR="008055E1" w:rsidRPr="00AE597C">
        <w:rPr>
          <w:rFonts w:ascii="PT Astra Serif" w:hAnsi="PT Astra Serif"/>
          <w:spacing w:val="-4"/>
        </w:rPr>
        <w:t>го материала</w:t>
      </w:r>
      <w:r w:rsidRPr="00AE597C">
        <w:rPr>
          <w:rFonts w:ascii="PT Astra Serif" w:hAnsi="PT Astra Serif"/>
          <w:spacing w:val="-4"/>
        </w:rPr>
        <w:t xml:space="preserve"> профильной тематики, в том числе на основе сетевого взаимодействия в кружках (объединениях дополнительного образования) по направленностям, согласно профилю, а также используя потенциал корпоративных и отраслевых практик дополнительного образования детей (кружки юных железнодорожников, юных моряков, отраслевые профильные смены корпораций в детских образовательных центрах и т.п.). </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6.</w:t>
      </w:r>
      <w:r w:rsidR="005030CE" w:rsidRPr="005A6109">
        <w:rPr>
          <w:rFonts w:ascii="PT Astra Serif" w:hAnsi="PT Astra Serif"/>
        </w:rPr>
        <w:t> </w:t>
      </w:r>
      <w:r w:rsidRPr="005A6109">
        <w:rPr>
          <w:rFonts w:ascii="PT Astra Serif" w:hAnsi="PT Astra Serif"/>
        </w:rPr>
        <w:t xml:space="preserve">Профессиональное обучение: </w:t>
      </w:r>
      <w:r w:rsidR="005030CE" w:rsidRPr="005A6109">
        <w:rPr>
          <w:rFonts w:ascii="PT Astra Serif" w:hAnsi="PT Astra Serif"/>
        </w:rPr>
        <w:t>р</w:t>
      </w:r>
      <w:r w:rsidRPr="005A6109">
        <w:rPr>
          <w:rFonts w:ascii="PT Astra Serif" w:hAnsi="PT Astra Serif"/>
        </w:rPr>
        <w:t>еализация профессионального обучения согласно профилю обучения</w:t>
      </w:r>
      <w:r w:rsidRPr="005A6109">
        <w:rPr>
          <w:rStyle w:val="a9"/>
          <w:rFonts w:ascii="PT Astra Serif" w:hAnsi="PT Astra Serif"/>
        </w:rPr>
        <w:footnoteReference w:id="5"/>
      </w:r>
      <w:r w:rsidR="004D1820" w:rsidRPr="005A6109">
        <w:rPr>
          <w:rFonts w:ascii="PT Astra Serif" w:hAnsi="PT Astra Serif"/>
        </w:rPr>
        <w:t>.</w:t>
      </w:r>
    </w:p>
    <w:p w:rsidR="00AF44FD" w:rsidRPr="005A6109" w:rsidRDefault="00AF44FD" w:rsidP="009A0240">
      <w:pPr>
        <w:pStyle w:val="a3"/>
        <w:widowControl/>
        <w:spacing w:line="250" w:lineRule="auto"/>
        <w:ind w:left="0" w:firstLine="397"/>
        <w:rPr>
          <w:rFonts w:ascii="PT Astra Serif" w:hAnsi="PT Astra Serif"/>
        </w:rPr>
      </w:pPr>
      <w:r w:rsidRPr="005A6109">
        <w:rPr>
          <w:rFonts w:ascii="PT Astra Serif" w:hAnsi="PT Astra Serif"/>
        </w:rPr>
        <w:t xml:space="preserve">Оптимальным результатом </w:t>
      </w:r>
      <w:r w:rsidR="001466E9" w:rsidRPr="005A6109">
        <w:rPr>
          <w:rFonts w:ascii="PT Astra Serif" w:hAnsi="PT Astra Serif"/>
        </w:rPr>
        <w:t>предпрофессионального</w:t>
      </w:r>
      <w:r w:rsidRPr="005A6109">
        <w:rPr>
          <w:rFonts w:ascii="PT Astra Serif" w:hAnsi="PT Astra Serif"/>
        </w:rPr>
        <w:t xml:space="preserve"> обучения является приобретение </w:t>
      </w:r>
      <w:r w:rsidR="001D27F6">
        <w:rPr>
          <w:rFonts w:ascii="PT Astra Serif" w:hAnsi="PT Astra Serif"/>
        </w:rPr>
        <w:t>обучающимися</w:t>
      </w:r>
      <w:r w:rsidRPr="005A6109">
        <w:rPr>
          <w:rFonts w:ascii="PT Astra Serif" w:hAnsi="PT Astra Serif"/>
        </w:rPr>
        <w:t xml:space="preserve"> ключевых компетенций, необходимых для выполнения проектов, пр</w:t>
      </w:r>
      <w:r w:rsidR="00356A4B" w:rsidRPr="005A6109">
        <w:rPr>
          <w:rFonts w:ascii="PT Astra Serif" w:hAnsi="PT Astra Serif"/>
        </w:rPr>
        <w:t>охождения профессиональных проб</w:t>
      </w:r>
      <w:r w:rsidRPr="005A6109">
        <w:rPr>
          <w:rFonts w:ascii="PT Astra Serif" w:hAnsi="PT Astra Serif"/>
        </w:rPr>
        <w:t xml:space="preserve"> и </w:t>
      </w:r>
      <w:r w:rsidR="006E168F" w:rsidRPr="005A6109">
        <w:rPr>
          <w:rFonts w:ascii="PT Astra Serif" w:hAnsi="PT Astra Serif"/>
        </w:rPr>
        <w:t>участия в</w:t>
      </w:r>
      <w:r w:rsidRPr="005A6109">
        <w:rPr>
          <w:rFonts w:ascii="PT Astra Serif" w:hAnsi="PT Astra Serif"/>
        </w:rPr>
        <w:t xml:space="preserve"> учебно-исследовательской </w:t>
      </w:r>
      <w:r w:rsidR="006E168F" w:rsidRPr="005A6109">
        <w:rPr>
          <w:rFonts w:ascii="PT Astra Serif" w:hAnsi="PT Astra Serif"/>
        </w:rPr>
        <w:t>деятельности</w:t>
      </w:r>
      <w:r w:rsidRPr="005A6109">
        <w:rPr>
          <w:rFonts w:ascii="PT Astra Serif" w:hAnsi="PT Astra Serif"/>
        </w:rPr>
        <w:t xml:space="preserve"> </w:t>
      </w:r>
      <w:r w:rsidR="006E168F" w:rsidRPr="005A6109">
        <w:rPr>
          <w:rFonts w:ascii="PT Astra Serif" w:hAnsi="PT Astra Serif"/>
        </w:rPr>
        <w:t>обучающихся 10</w:t>
      </w:r>
      <w:r w:rsidR="00DF381F" w:rsidRPr="005A6109">
        <w:rPr>
          <w:rFonts w:ascii="PT Astra Serif" w:hAnsi="PT Astra Serif"/>
        </w:rPr>
        <w:t>–</w:t>
      </w:r>
      <w:r w:rsidR="006E168F" w:rsidRPr="005A6109">
        <w:rPr>
          <w:rFonts w:ascii="PT Astra Serif" w:hAnsi="PT Astra Serif"/>
        </w:rPr>
        <w:t>11 классов Учреждений</w:t>
      </w:r>
      <w:r w:rsidRPr="005A6109">
        <w:rPr>
          <w:rFonts w:ascii="PT Astra Serif" w:hAnsi="PT Astra Serif"/>
        </w:rPr>
        <w:t>.</w:t>
      </w:r>
    </w:p>
    <w:p w:rsidR="00AF44FD" w:rsidRPr="00AE597C" w:rsidRDefault="00AF44FD" w:rsidP="009A0240">
      <w:pPr>
        <w:pStyle w:val="a3"/>
        <w:widowControl/>
        <w:spacing w:line="250" w:lineRule="auto"/>
        <w:ind w:left="0" w:firstLine="397"/>
        <w:rPr>
          <w:rFonts w:ascii="PT Astra Serif" w:hAnsi="PT Astra Serif"/>
          <w:color w:val="000000"/>
          <w:spacing w:val="-4"/>
          <w:shd w:val="clear" w:color="auto" w:fill="FFFFFF"/>
        </w:rPr>
      </w:pPr>
      <w:r w:rsidRPr="00AE597C">
        <w:rPr>
          <w:rFonts w:ascii="PT Astra Serif" w:hAnsi="PT Astra Serif"/>
          <w:spacing w:val="-4"/>
        </w:rPr>
        <w:t>В соответствии с частью</w:t>
      </w:r>
      <w:r w:rsidRPr="00AE597C">
        <w:rPr>
          <w:rFonts w:ascii="PT Astra Serif" w:hAnsi="PT Astra Serif"/>
          <w:color w:val="000000"/>
          <w:spacing w:val="-4"/>
          <w:shd w:val="clear" w:color="auto" w:fill="FFFFFF"/>
        </w:rPr>
        <w:t xml:space="preserve"> 6.1 </w:t>
      </w:r>
      <w:r w:rsidRPr="00AE597C">
        <w:rPr>
          <w:rFonts w:ascii="PT Astra Serif" w:hAnsi="PT Astra Serif"/>
          <w:spacing w:val="-4"/>
        </w:rPr>
        <w:t xml:space="preserve">Федерального </w:t>
      </w:r>
      <w:r w:rsidR="00DF381F" w:rsidRPr="00AE597C">
        <w:rPr>
          <w:rFonts w:ascii="PT Astra Serif" w:hAnsi="PT Astra Serif"/>
          <w:spacing w:val="-4"/>
        </w:rPr>
        <w:t>з</w:t>
      </w:r>
      <w:r w:rsidRPr="00AE597C">
        <w:rPr>
          <w:rFonts w:ascii="PT Astra Serif" w:hAnsi="PT Astra Serif"/>
          <w:spacing w:val="-4"/>
        </w:rPr>
        <w:t xml:space="preserve">акона от 29 декабря 2012 года № 273-ФЗ «Об образовании в Российской Федерации» </w:t>
      </w:r>
      <w:r w:rsidRPr="00AE597C">
        <w:rPr>
          <w:rFonts w:ascii="PT Astra Serif" w:hAnsi="PT Astra Serif"/>
          <w:color w:val="000000"/>
          <w:spacing w:val="-4"/>
          <w:shd w:val="clear" w:color="auto" w:fill="FFFFFF"/>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r w:rsidRPr="00AE597C">
        <w:rPr>
          <w:rStyle w:val="a9"/>
          <w:rFonts w:ascii="PT Astra Serif" w:hAnsi="PT Astra Serif"/>
          <w:color w:val="000000"/>
          <w:spacing w:val="-4"/>
          <w:shd w:val="clear" w:color="auto" w:fill="FFFFFF"/>
        </w:rPr>
        <w:footnoteReference w:id="6"/>
      </w:r>
      <w:r w:rsidR="00542717" w:rsidRPr="00AE597C">
        <w:rPr>
          <w:rFonts w:ascii="PT Astra Serif" w:hAnsi="PT Astra Serif"/>
          <w:color w:val="000000"/>
          <w:spacing w:val="-4"/>
          <w:shd w:val="clear" w:color="auto" w:fill="FFFFFF"/>
        </w:rPr>
        <w:t>.</w:t>
      </w:r>
    </w:p>
    <w:p w:rsidR="000F7EA7" w:rsidRPr="005A6109" w:rsidRDefault="00870038" w:rsidP="009A0240">
      <w:pPr>
        <w:pStyle w:val="111"/>
        <w:spacing w:line="250" w:lineRule="auto"/>
        <w:rPr>
          <w:highlight w:val="yellow"/>
        </w:rPr>
      </w:pPr>
      <w:r w:rsidRPr="005A6109">
        <w:t>2. Н</w:t>
      </w:r>
      <w:r w:rsidR="00AE597C">
        <w:t>ОРМАТИВНО-ПРАВОВЫЕ ОСНОВЫ,</w:t>
      </w:r>
      <w:r w:rsidR="00AE597C">
        <w:br/>
      </w:r>
      <w:r w:rsidRPr="005A6109">
        <w:t>РЕГЛАМЕНТИРУЮЩИЕ СОЗДАНИЕ ППК</w:t>
      </w:r>
    </w:p>
    <w:p w:rsidR="00AF44FD" w:rsidRPr="005A6109" w:rsidRDefault="00AF44FD" w:rsidP="009A0240">
      <w:pPr>
        <w:pStyle w:val="a3"/>
        <w:widowControl/>
        <w:tabs>
          <w:tab w:val="left" w:pos="2083"/>
          <w:tab w:val="left" w:pos="3969"/>
          <w:tab w:val="left" w:pos="4867"/>
          <w:tab w:val="left" w:pos="8297"/>
        </w:tabs>
        <w:spacing w:line="250" w:lineRule="auto"/>
        <w:ind w:left="0" w:firstLine="397"/>
        <w:rPr>
          <w:rFonts w:ascii="PT Astra Serif" w:hAnsi="PT Astra Serif"/>
        </w:rPr>
      </w:pPr>
      <w:r w:rsidRPr="005A6109">
        <w:rPr>
          <w:rFonts w:ascii="PT Astra Serif" w:hAnsi="PT Astra Serif"/>
        </w:rPr>
        <w:t>Для</w:t>
      </w:r>
      <w:r w:rsidR="002B2301" w:rsidRPr="005A6109">
        <w:rPr>
          <w:rFonts w:ascii="PT Astra Serif" w:hAnsi="PT Astra Serif"/>
        </w:rPr>
        <w:t xml:space="preserve"> </w:t>
      </w:r>
      <w:r w:rsidRPr="005A6109">
        <w:rPr>
          <w:rFonts w:ascii="PT Astra Serif" w:hAnsi="PT Astra Serif"/>
        </w:rPr>
        <w:t>открытия</w:t>
      </w:r>
      <w:r w:rsidR="002B2301" w:rsidRPr="005A6109">
        <w:rPr>
          <w:rFonts w:ascii="PT Astra Serif" w:hAnsi="PT Astra Serif"/>
        </w:rPr>
        <w:t xml:space="preserve"> </w:t>
      </w:r>
      <w:r w:rsidRPr="005A6109">
        <w:rPr>
          <w:rFonts w:ascii="PT Astra Serif" w:hAnsi="PT Astra Serif"/>
        </w:rPr>
        <w:t>в</w:t>
      </w:r>
      <w:r w:rsidR="002B2301" w:rsidRPr="005A6109">
        <w:rPr>
          <w:rFonts w:ascii="PT Astra Serif" w:hAnsi="PT Astra Serif"/>
        </w:rPr>
        <w:t xml:space="preserve"> </w:t>
      </w:r>
      <w:r w:rsidR="00BD0066" w:rsidRPr="005A6109">
        <w:rPr>
          <w:rFonts w:ascii="PT Astra Serif" w:hAnsi="PT Astra Serif"/>
        </w:rPr>
        <w:t>Учреждениях</w:t>
      </w:r>
      <w:r w:rsidRPr="005A6109">
        <w:rPr>
          <w:rFonts w:ascii="PT Astra Serif" w:hAnsi="PT Astra Serif"/>
        </w:rPr>
        <w:t xml:space="preserve"> классов</w:t>
      </w:r>
      <w:r w:rsidR="00BD0066" w:rsidRPr="005A6109">
        <w:rPr>
          <w:rFonts w:ascii="PT Astra Serif" w:hAnsi="PT Astra Serif"/>
        </w:rPr>
        <w:t xml:space="preserve"> ППК</w:t>
      </w:r>
      <w:r w:rsidRPr="005A6109">
        <w:rPr>
          <w:rFonts w:ascii="PT Astra Serif" w:hAnsi="PT Astra Serif"/>
        </w:rPr>
        <w:t xml:space="preserve"> необходимо руководствоваться следующими нормативными правовыми документами и методическими материалами:</w:t>
      </w:r>
    </w:p>
    <w:p w:rsidR="00C12E88" w:rsidRPr="005A6109" w:rsidRDefault="00C12E88" w:rsidP="009A0240">
      <w:pPr>
        <w:pStyle w:val="a3"/>
        <w:widowControl/>
        <w:spacing w:line="250" w:lineRule="auto"/>
        <w:ind w:left="0" w:firstLine="397"/>
        <w:rPr>
          <w:rFonts w:ascii="PT Astra Serif" w:hAnsi="PT Astra Serif"/>
        </w:rPr>
      </w:pPr>
      <w:r w:rsidRPr="005A6109">
        <w:rPr>
          <w:rFonts w:ascii="PT Astra Serif" w:hAnsi="PT Astra Serif"/>
        </w:rPr>
        <w:t>Федеральны</w:t>
      </w:r>
      <w:r w:rsidR="00F57A1E" w:rsidRPr="005A6109">
        <w:rPr>
          <w:rFonts w:ascii="PT Astra Serif" w:hAnsi="PT Astra Serif"/>
        </w:rPr>
        <w:t>м</w:t>
      </w:r>
      <w:r w:rsidRPr="005A6109">
        <w:rPr>
          <w:rFonts w:ascii="PT Astra Serif" w:hAnsi="PT Astra Serif"/>
        </w:rPr>
        <w:t xml:space="preserve"> закон</w:t>
      </w:r>
      <w:r w:rsidR="00F57A1E" w:rsidRPr="005A6109">
        <w:rPr>
          <w:rFonts w:ascii="PT Astra Serif" w:hAnsi="PT Astra Serif"/>
        </w:rPr>
        <w:t>ом</w:t>
      </w:r>
      <w:r w:rsidRPr="005A6109">
        <w:rPr>
          <w:rFonts w:ascii="PT Astra Serif" w:hAnsi="PT Astra Serif"/>
        </w:rPr>
        <w:t xml:space="preserve"> от 29 декабря 2012 года № 273-ФЗ «Об образовании в Российской Федерации»;</w:t>
      </w:r>
    </w:p>
    <w:p w:rsidR="00F57A1E" w:rsidRPr="005A6109" w:rsidRDefault="00F57A1E" w:rsidP="009A0240">
      <w:pPr>
        <w:pStyle w:val="a3"/>
        <w:widowControl/>
        <w:spacing w:line="250" w:lineRule="auto"/>
        <w:ind w:left="0" w:firstLine="397"/>
        <w:rPr>
          <w:rFonts w:ascii="PT Astra Serif" w:hAnsi="PT Astra Serif"/>
        </w:rPr>
      </w:pPr>
      <w:r w:rsidRPr="005A6109">
        <w:rPr>
          <w:rFonts w:ascii="PT Astra Serif" w:hAnsi="PT Astra Serif"/>
        </w:rPr>
        <w:t>Распоряжением Правительства Российской Федерации от 19 ноября 2024 года №</w:t>
      </w:r>
      <w:r w:rsidR="00526406" w:rsidRPr="005A6109">
        <w:rPr>
          <w:rFonts w:ascii="PT Astra Serif" w:hAnsi="PT Astra Serif"/>
        </w:rPr>
        <w:t> </w:t>
      </w:r>
      <w:r w:rsidRPr="005A6109">
        <w:rPr>
          <w:rFonts w:ascii="PT Astra Serif" w:hAnsi="PT Astra Serif"/>
        </w:rPr>
        <w:t>3333-р (Комплексный план мероприятий по повышению качества математического и естественно-научного образования на период до 2030 года)</w:t>
      </w:r>
      <w:r w:rsidRPr="005A6109">
        <w:rPr>
          <w:rStyle w:val="a9"/>
          <w:rFonts w:ascii="PT Astra Serif" w:hAnsi="PT Astra Serif"/>
        </w:rPr>
        <w:footnoteReference w:id="7"/>
      </w:r>
      <w:r w:rsidRPr="005A6109">
        <w:rPr>
          <w:rFonts w:ascii="PT Astra Serif" w:hAnsi="PT Astra Serif"/>
        </w:rPr>
        <w:t>;</w:t>
      </w:r>
    </w:p>
    <w:p w:rsidR="00F57A1E" w:rsidRPr="005A6109" w:rsidRDefault="00F57A1E" w:rsidP="009A0240">
      <w:pPr>
        <w:pStyle w:val="a3"/>
        <w:widowControl/>
        <w:spacing w:line="250" w:lineRule="auto"/>
        <w:ind w:left="0" w:firstLine="397"/>
        <w:rPr>
          <w:rFonts w:ascii="PT Astra Serif" w:hAnsi="PT Astra Serif"/>
        </w:rPr>
      </w:pPr>
      <w:r w:rsidRPr="005A6109">
        <w:rPr>
          <w:rFonts w:ascii="PT Astra Serif" w:hAnsi="PT Astra Serif"/>
        </w:rPr>
        <w:t>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5A6109">
        <w:rPr>
          <w:rStyle w:val="a9"/>
          <w:rFonts w:ascii="PT Astra Serif" w:hAnsi="PT Astra Serif"/>
        </w:rPr>
        <w:footnoteReference w:id="8"/>
      </w:r>
      <w:r w:rsidRPr="005A6109">
        <w:rPr>
          <w:rFonts w:ascii="PT Astra Serif" w:hAnsi="PT Astra Serif"/>
        </w:rPr>
        <w:t>;</w:t>
      </w:r>
    </w:p>
    <w:p w:rsidR="00C13D56" w:rsidRPr="005A6109" w:rsidRDefault="00526406" w:rsidP="00F96EFB">
      <w:pPr>
        <w:pStyle w:val="a3"/>
        <w:widowControl/>
        <w:ind w:left="0" w:firstLine="397"/>
        <w:rPr>
          <w:rFonts w:ascii="PT Astra Serif" w:hAnsi="PT Astra Serif"/>
        </w:rPr>
      </w:pPr>
      <w:r w:rsidRPr="005A6109">
        <w:rPr>
          <w:rFonts w:ascii="PT Astra Serif" w:hAnsi="PT Astra Serif"/>
        </w:rPr>
        <w:t>П</w:t>
      </w:r>
      <w:r w:rsidR="00C12E88" w:rsidRPr="005A6109">
        <w:rPr>
          <w:rFonts w:ascii="PT Astra Serif" w:hAnsi="PT Astra Serif"/>
        </w:rPr>
        <w:t>риказ</w:t>
      </w:r>
      <w:r w:rsidR="00F57A1E" w:rsidRPr="005A6109">
        <w:rPr>
          <w:rFonts w:ascii="PT Astra Serif" w:hAnsi="PT Astra Serif"/>
        </w:rPr>
        <w:t>ом</w:t>
      </w:r>
      <w:r w:rsidR="00C12E88" w:rsidRPr="005A6109">
        <w:rPr>
          <w:rFonts w:ascii="PT Astra Serif" w:hAnsi="PT Astra Serif"/>
        </w:rPr>
        <w:t xml:space="preserve">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общего образования (далее – ФГОС СОО)»</w:t>
      </w:r>
      <w:r w:rsidR="00C12E88" w:rsidRPr="005A6109">
        <w:rPr>
          <w:rStyle w:val="a9"/>
          <w:rFonts w:ascii="PT Astra Serif" w:hAnsi="PT Astra Serif"/>
        </w:rPr>
        <w:footnoteReference w:id="9"/>
      </w:r>
      <w:r w:rsidR="00C12E88" w:rsidRPr="005A6109">
        <w:rPr>
          <w:rFonts w:ascii="PT Astra Serif" w:hAnsi="PT Astra Serif"/>
        </w:rPr>
        <w:t>;</w:t>
      </w:r>
    </w:p>
    <w:p w:rsidR="00F57A1E" w:rsidRPr="005A6109" w:rsidRDefault="00433170" w:rsidP="00F96EFB">
      <w:pPr>
        <w:pStyle w:val="a3"/>
        <w:widowControl/>
        <w:ind w:left="0" w:firstLine="397"/>
        <w:rPr>
          <w:rFonts w:ascii="PT Astra Serif" w:hAnsi="PT Astra Serif"/>
        </w:rPr>
      </w:pPr>
      <w:r w:rsidRPr="005A6109">
        <w:rPr>
          <w:rFonts w:ascii="PT Astra Serif" w:hAnsi="PT Astra Serif"/>
        </w:rPr>
        <w:t>П</w:t>
      </w:r>
      <w:r w:rsidR="00F57A1E" w:rsidRPr="005A6109">
        <w:rPr>
          <w:rFonts w:ascii="PT Astra Serif" w:hAnsi="PT Astra Serif"/>
        </w:rPr>
        <w:t>риказом Министерства просвещения Российской Федерации от</w:t>
      </w:r>
      <w:r w:rsidRPr="005A6109">
        <w:rPr>
          <w:rFonts w:ascii="PT Astra Serif" w:hAnsi="PT Astra Serif"/>
        </w:rPr>
        <w:t> </w:t>
      </w:r>
      <w:r w:rsidR="00F57A1E" w:rsidRPr="005A6109">
        <w:rPr>
          <w:rFonts w:ascii="PT Astra Serif" w:hAnsi="PT Astra Serif"/>
        </w:rPr>
        <w:t>2</w:t>
      </w:r>
      <w:r w:rsidRPr="005A6109">
        <w:rPr>
          <w:rFonts w:ascii="PT Astra Serif" w:hAnsi="PT Astra Serif"/>
        </w:rPr>
        <w:t> </w:t>
      </w:r>
      <w:r w:rsidR="00F57A1E" w:rsidRPr="005A6109">
        <w:rPr>
          <w:rFonts w:ascii="PT Astra Serif" w:hAnsi="PT Astra Serif"/>
        </w:rPr>
        <w:t>сентября 2020 года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от 08.10.2025)</w:t>
      </w:r>
      <w:r w:rsidR="00F57A1E" w:rsidRPr="005A6109">
        <w:rPr>
          <w:rStyle w:val="a9"/>
          <w:rFonts w:ascii="PT Astra Serif" w:hAnsi="PT Astra Serif"/>
        </w:rPr>
        <w:footnoteReference w:id="10"/>
      </w:r>
      <w:r w:rsidR="00F57A1E" w:rsidRPr="005A6109">
        <w:rPr>
          <w:rFonts w:ascii="PT Astra Serif" w:hAnsi="PT Astra Serif"/>
        </w:rPr>
        <w:t>;</w:t>
      </w:r>
    </w:p>
    <w:p w:rsidR="00F57A1E" w:rsidRPr="005A6109" w:rsidRDefault="00BF211B" w:rsidP="00F96EFB">
      <w:pPr>
        <w:pStyle w:val="a3"/>
        <w:widowControl/>
        <w:ind w:left="0" w:firstLine="397"/>
        <w:rPr>
          <w:rFonts w:ascii="PT Astra Serif" w:hAnsi="PT Astra Serif"/>
        </w:rPr>
      </w:pPr>
      <w:r w:rsidRPr="005A6109">
        <w:rPr>
          <w:rFonts w:ascii="PT Astra Serif" w:hAnsi="PT Astra Serif"/>
        </w:rPr>
        <w:t>П</w:t>
      </w:r>
      <w:r w:rsidR="00F57A1E" w:rsidRPr="005A6109">
        <w:rPr>
          <w:rFonts w:ascii="PT Astra Serif" w:hAnsi="PT Astra Serif"/>
        </w:rPr>
        <w:t>риказом</w:t>
      </w:r>
      <w:r w:rsidR="00F57A1E" w:rsidRPr="005A6109">
        <w:rPr>
          <w:rFonts w:ascii="PT Astra Serif" w:hAnsi="PT Astra Serif"/>
          <w:w w:val="150"/>
        </w:rPr>
        <w:t xml:space="preserve"> </w:t>
      </w:r>
      <w:r w:rsidR="00F57A1E" w:rsidRPr="005A6109">
        <w:rPr>
          <w:rFonts w:ascii="PT Astra Serif" w:hAnsi="PT Astra Serif"/>
        </w:rPr>
        <w:t>Министерства</w:t>
      </w:r>
      <w:r w:rsidR="00F57A1E" w:rsidRPr="005A6109">
        <w:rPr>
          <w:rFonts w:ascii="PT Astra Serif" w:hAnsi="PT Astra Serif"/>
          <w:w w:val="150"/>
        </w:rPr>
        <w:t xml:space="preserve"> </w:t>
      </w:r>
      <w:r w:rsidR="00F57A1E" w:rsidRPr="005A6109">
        <w:rPr>
          <w:rFonts w:ascii="PT Astra Serif" w:hAnsi="PT Astra Serif"/>
        </w:rPr>
        <w:t>просвещения</w:t>
      </w:r>
      <w:r w:rsidR="00F57A1E" w:rsidRPr="005A6109">
        <w:rPr>
          <w:rFonts w:ascii="PT Astra Serif" w:hAnsi="PT Astra Serif"/>
          <w:w w:val="150"/>
        </w:rPr>
        <w:t xml:space="preserve"> </w:t>
      </w:r>
      <w:r w:rsidR="00F57A1E" w:rsidRPr="005A6109">
        <w:rPr>
          <w:rFonts w:ascii="PT Astra Serif" w:hAnsi="PT Astra Serif"/>
        </w:rPr>
        <w:t>Российской</w:t>
      </w:r>
      <w:r w:rsidR="00F57A1E" w:rsidRPr="005A6109">
        <w:rPr>
          <w:rFonts w:ascii="PT Astra Serif" w:hAnsi="PT Astra Serif"/>
          <w:w w:val="150"/>
        </w:rPr>
        <w:t xml:space="preserve"> </w:t>
      </w:r>
      <w:r w:rsidR="00F57A1E" w:rsidRPr="005A6109">
        <w:rPr>
          <w:rFonts w:ascii="PT Astra Serif" w:hAnsi="PT Astra Serif"/>
        </w:rPr>
        <w:t>Федерации</w:t>
      </w:r>
      <w:r w:rsidR="00F57A1E" w:rsidRPr="005A6109">
        <w:rPr>
          <w:rFonts w:ascii="PT Astra Serif" w:hAnsi="PT Astra Serif"/>
          <w:w w:val="150"/>
        </w:rPr>
        <w:t xml:space="preserve"> </w:t>
      </w:r>
      <w:r w:rsidR="00F57A1E" w:rsidRPr="005A6109">
        <w:rPr>
          <w:rFonts w:ascii="PT Astra Serif" w:hAnsi="PT Astra Serif"/>
        </w:rPr>
        <w:t>от</w:t>
      </w:r>
      <w:r w:rsidR="009A0240">
        <w:rPr>
          <w:rFonts w:ascii="PT Astra Serif" w:hAnsi="PT Astra Serif"/>
        </w:rPr>
        <w:t xml:space="preserve"> </w:t>
      </w:r>
      <w:r w:rsidR="00F57A1E" w:rsidRPr="005A6109">
        <w:rPr>
          <w:rFonts w:ascii="PT Astra Serif" w:hAnsi="PT Astra Serif"/>
        </w:rPr>
        <w:t>22</w:t>
      </w:r>
      <w:r w:rsidR="009A0240">
        <w:rPr>
          <w:rFonts w:ascii="PT Astra Serif" w:hAnsi="PT Astra Serif"/>
        </w:rPr>
        <w:t> </w:t>
      </w:r>
      <w:r w:rsidR="00F57A1E" w:rsidRPr="005A6109">
        <w:rPr>
          <w:rFonts w:ascii="PT Astra Serif" w:hAnsi="PT Astra Serif"/>
        </w:rPr>
        <w:t>марта 2021 года № 115 «Об утверждении Порядка организации и</w:t>
      </w:r>
      <w:r w:rsidRPr="005A6109">
        <w:rPr>
          <w:rFonts w:ascii="PT Astra Serif" w:hAnsi="PT Astra Serif"/>
        </w:rPr>
        <w:t> </w:t>
      </w:r>
      <w:r w:rsidR="00F57A1E" w:rsidRPr="005A6109">
        <w:rPr>
          <w:rFonts w:ascii="PT Astra Serif" w:hAnsi="PT Astra Serif"/>
        </w:rPr>
        <w:t>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F57A1E" w:rsidRPr="005A6109">
        <w:rPr>
          <w:rStyle w:val="a9"/>
          <w:rFonts w:ascii="PT Astra Serif" w:hAnsi="PT Astra Serif"/>
        </w:rPr>
        <w:footnoteReference w:id="11"/>
      </w:r>
      <w:r w:rsidR="00F57A1E" w:rsidRPr="005A6109">
        <w:rPr>
          <w:rFonts w:ascii="PT Astra Serif" w:hAnsi="PT Astra Serif"/>
        </w:rPr>
        <w:t>;</w:t>
      </w:r>
    </w:p>
    <w:p w:rsidR="00C12E88" w:rsidRPr="005A6109" w:rsidRDefault="001A38F4" w:rsidP="00F96EFB">
      <w:pPr>
        <w:widowControl/>
        <w:shd w:val="clear" w:color="auto" w:fill="FFFFFF"/>
        <w:autoSpaceDE/>
        <w:autoSpaceDN/>
        <w:ind w:firstLine="397"/>
        <w:jc w:val="both"/>
        <w:rPr>
          <w:rFonts w:ascii="PT Astra Serif" w:hAnsi="PT Astra Serif"/>
          <w:sz w:val="28"/>
          <w:szCs w:val="28"/>
        </w:rPr>
      </w:pPr>
      <w:r w:rsidRPr="005A6109">
        <w:rPr>
          <w:rFonts w:ascii="PT Astra Serif" w:hAnsi="PT Astra Serif"/>
          <w:sz w:val="28"/>
          <w:szCs w:val="28"/>
        </w:rPr>
        <w:t>П</w:t>
      </w:r>
      <w:r w:rsidR="00C12E88" w:rsidRPr="005A6109">
        <w:rPr>
          <w:rFonts w:ascii="PT Astra Serif" w:hAnsi="PT Astra Serif"/>
          <w:sz w:val="28"/>
          <w:szCs w:val="28"/>
        </w:rPr>
        <w:t>риказ</w:t>
      </w:r>
      <w:r w:rsidR="00F57A1E" w:rsidRPr="005A6109">
        <w:rPr>
          <w:rFonts w:ascii="PT Astra Serif" w:hAnsi="PT Astra Serif"/>
          <w:sz w:val="28"/>
          <w:szCs w:val="28"/>
        </w:rPr>
        <w:t>ом</w:t>
      </w:r>
      <w:r w:rsidR="00870038" w:rsidRPr="005A6109">
        <w:rPr>
          <w:rFonts w:ascii="PT Astra Serif" w:hAnsi="PT Astra Serif"/>
          <w:sz w:val="28"/>
          <w:szCs w:val="28"/>
        </w:rPr>
        <w:t xml:space="preserve"> </w:t>
      </w:r>
      <w:r w:rsidR="00C12E88" w:rsidRPr="005A6109">
        <w:rPr>
          <w:rFonts w:ascii="PT Astra Serif" w:hAnsi="PT Astra Serif"/>
          <w:sz w:val="28"/>
          <w:szCs w:val="28"/>
        </w:rPr>
        <w:t>Министерства</w:t>
      </w:r>
      <w:r w:rsidR="00870038" w:rsidRPr="005A6109">
        <w:rPr>
          <w:rFonts w:ascii="PT Astra Serif" w:hAnsi="PT Astra Serif"/>
          <w:sz w:val="28"/>
          <w:szCs w:val="28"/>
        </w:rPr>
        <w:t xml:space="preserve"> </w:t>
      </w:r>
      <w:r w:rsidR="00C12E88" w:rsidRPr="005A6109">
        <w:rPr>
          <w:rFonts w:ascii="PT Astra Serif" w:hAnsi="PT Astra Serif"/>
          <w:sz w:val="28"/>
          <w:szCs w:val="28"/>
        </w:rPr>
        <w:t>просвещения</w:t>
      </w:r>
      <w:r w:rsidR="00870038" w:rsidRPr="005A6109">
        <w:rPr>
          <w:rFonts w:ascii="PT Astra Serif" w:hAnsi="PT Astra Serif"/>
          <w:sz w:val="28"/>
          <w:szCs w:val="28"/>
        </w:rPr>
        <w:t xml:space="preserve"> </w:t>
      </w:r>
      <w:r w:rsidR="00C12E88" w:rsidRPr="005A6109">
        <w:rPr>
          <w:rFonts w:ascii="PT Astra Serif" w:hAnsi="PT Astra Serif"/>
          <w:sz w:val="28"/>
          <w:szCs w:val="28"/>
        </w:rPr>
        <w:t>Российской</w:t>
      </w:r>
      <w:r w:rsidR="00870038" w:rsidRPr="005A6109">
        <w:rPr>
          <w:rFonts w:ascii="PT Astra Serif" w:hAnsi="PT Astra Serif"/>
          <w:sz w:val="28"/>
          <w:szCs w:val="28"/>
        </w:rPr>
        <w:t xml:space="preserve"> </w:t>
      </w:r>
      <w:r w:rsidR="00C12E88" w:rsidRPr="005A6109">
        <w:rPr>
          <w:rFonts w:ascii="PT Astra Serif" w:hAnsi="PT Astra Serif"/>
          <w:sz w:val="28"/>
          <w:szCs w:val="28"/>
        </w:rPr>
        <w:t>Федерации от 18 мая 2023 года № 371 «Об</w:t>
      </w:r>
      <w:r w:rsidR="00870038" w:rsidRPr="005A6109">
        <w:rPr>
          <w:rFonts w:ascii="PT Astra Serif" w:hAnsi="PT Astra Serif"/>
          <w:sz w:val="28"/>
          <w:szCs w:val="28"/>
        </w:rPr>
        <w:t xml:space="preserve"> </w:t>
      </w:r>
      <w:r w:rsidR="00C12E88" w:rsidRPr="005A6109">
        <w:rPr>
          <w:rFonts w:ascii="PT Astra Serif" w:hAnsi="PT Astra Serif"/>
          <w:sz w:val="28"/>
          <w:szCs w:val="28"/>
        </w:rPr>
        <w:t>утверждении</w:t>
      </w:r>
      <w:r w:rsidR="00870038" w:rsidRPr="005A6109">
        <w:rPr>
          <w:rFonts w:ascii="PT Astra Serif" w:hAnsi="PT Astra Serif"/>
          <w:sz w:val="28"/>
          <w:szCs w:val="28"/>
        </w:rPr>
        <w:t xml:space="preserve"> </w:t>
      </w:r>
      <w:r w:rsidR="00C12E88" w:rsidRPr="005A6109">
        <w:rPr>
          <w:rFonts w:ascii="PT Astra Serif" w:hAnsi="PT Astra Serif"/>
          <w:sz w:val="28"/>
          <w:szCs w:val="28"/>
        </w:rPr>
        <w:t>федеральной</w:t>
      </w:r>
      <w:r w:rsidR="00870038" w:rsidRPr="005A6109">
        <w:rPr>
          <w:rFonts w:ascii="PT Astra Serif" w:hAnsi="PT Astra Serif"/>
          <w:sz w:val="28"/>
          <w:szCs w:val="28"/>
        </w:rPr>
        <w:t xml:space="preserve"> </w:t>
      </w:r>
      <w:r w:rsidR="00C12E88" w:rsidRPr="005A6109">
        <w:rPr>
          <w:rFonts w:ascii="PT Astra Serif" w:hAnsi="PT Astra Serif"/>
          <w:sz w:val="28"/>
          <w:szCs w:val="28"/>
        </w:rPr>
        <w:t>образовательной программы</w:t>
      </w:r>
      <w:r w:rsidR="00870038" w:rsidRPr="005A6109">
        <w:rPr>
          <w:rFonts w:ascii="PT Astra Serif" w:hAnsi="PT Astra Serif"/>
          <w:sz w:val="28"/>
          <w:szCs w:val="28"/>
        </w:rPr>
        <w:t xml:space="preserve"> </w:t>
      </w:r>
      <w:r w:rsidR="00C12E88" w:rsidRPr="005A6109">
        <w:rPr>
          <w:rFonts w:ascii="PT Astra Serif" w:hAnsi="PT Astra Serif"/>
          <w:sz w:val="28"/>
          <w:szCs w:val="28"/>
        </w:rPr>
        <w:t>среднего</w:t>
      </w:r>
      <w:r w:rsidR="00870038" w:rsidRPr="005A6109">
        <w:rPr>
          <w:rFonts w:ascii="PT Astra Serif" w:hAnsi="PT Astra Serif"/>
          <w:sz w:val="28"/>
          <w:szCs w:val="28"/>
        </w:rPr>
        <w:t xml:space="preserve"> </w:t>
      </w:r>
      <w:r w:rsidR="00C12E88" w:rsidRPr="005A6109">
        <w:rPr>
          <w:rFonts w:ascii="PT Astra Serif" w:hAnsi="PT Astra Serif"/>
          <w:sz w:val="28"/>
          <w:szCs w:val="28"/>
        </w:rPr>
        <w:t>общего</w:t>
      </w:r>
      <w:r w:rsidR="00870038" w:rsidRPr="005A6109">
        <w:rPr>
          <w:rFonts w:ascii="PT Astra Serif" w:hAnsi="PT Astra Serif"/>
          <w:sz w:val="28"/>
          <w:szCs w:val="28"/>
        </w:rPr>
        <w:t xml:space="preserve"> </w:t>
      </w:r>
      <w:r w:rsidR="00C12E88" w:rsidRPr="005A6109">
        <w:rPr>
          <w:rFonts w:ascii="PT Astra Serif" w:hAnsi="PT Astra Serif"/>
          <w:sz w:val="28"/>
          <w:szCs w:val="28"/>
        </w:rPr>
        <w:t>образования»</w:t>
      </w:r>
      <w:r w:rsidR="00C12E88" w:rsidRPr="005A6109">
        <w:rPr>
          <w:rStyle w:val="a9"/>
          <w:rFonts w:ascii="PT Astra Serif" w:hAnsi="PT Astra Serif"/>
          <w:sz w:val="28"/>
          <w:szCs w:val="28"/>
        </w:rPr>
        <w:footnoteReference w:id="12"/>
      </w:r>
      <w:r w:rsidR="00C12E88" w:rsidRPr="005A6109">
        <w:rPr>
          <w:rFonts w:ascii="PT Astra Serif" w:hAnsi="PT Astra Serif"/>
          <w:sz w:val="28"/>
          <w:szCs w:val="28"/>
        </w:rPr>
        <w:t xml:space="preserve"> (далее – ФОП</w:t>
      </w:r>
      <w:r w:rsidR="00870038" w:rsidRPr="005A6109">
        <w:rPr>
          <w:rFonts w:ascii="PT Astra Serif" w:hAnsi="PT Astra Serif"/>
          <w:sz w:val="28"/>
          <w:szCs w:val="28"/>
        </w:rPr>
        <w:t xml:space="preserve"> </w:t>
      </w:r>
      <w:r w:rsidR="00C12E88" w:rsidRPr="005A6109">
        <w:rPr>
          <w:rFonts w:ascii="PT Astra Serif" w:hAnsi="PT Astra Serif"/>
          <w:sz w:val="28"/>
          <w:szCs w:val="28"/>
        </w:rPr>
        <w:t xml:space="preserve">СОО); </w:t>
      </w:r>
    </w:p>
    <w:p w:rsidR="00C13D56" w:rsidRPr="005A6109" w:rsidRDefault="001A38F4" w:rsidP="00F96EFB">
      <w:pPr>
        <w:widowControl/>
        <w:ind w:firstLine="397"/>
        <w:jc w:val="both"/>
        <w:rPr>
          <w:rFonts w:ascii="PT Astra Serif" w:eastAsiaTheme="minorEastAsia" w:hAnsi="PT Astra Serif"/>
          <w:kern w:val="24"/>
          <w:sz w:val="28"/>
          <w:szCs w:val="28"/>
        </w:rPr>
      </w:pPr>
      <w:r w:rsidRPr="005A6109">
        <w:rPr>
          <w:rFonts w:ascii="PT Astra Serif" w:eastAsiaTheme="minorEastAsia" w:hAnsi="PT Astra Serif"/>
          <w:kern w:val="24"/>
          <w:sz w:val="28"/>
          <w:szCs w:val="28"/>
        </w:rPr>
        <w:t>П</w:t>
      </w:r>
      <w:r w:rsidR="00C13D56" w:rsidRPr="005A6109">
        <w:rPr>
          <w:rFonts w:ascii="PT Astra Serif" w:eastAsiaTheme="minorEastAsia" w:hAnsi="PT Astra Serif"/>
          <w:kern w:val="24"/>
          <w:sz w:val="28"/>
          <w:szCs w:val="28"/>
        </w:rPr>
        <w:t>риказом Министерства просвещения Российской Федерации от</w:t>
      </w:r>
      <w:r w:rsidRPr="005A6109">
        <w:rPr>
          <w:rFonts w:ascii="PT Astra Serif" w:eastAsiaTheme="minorEastAsia" w:hAnsi="PT Astra Serif"/>
          <w:kern w:val="24"/>
          <w:sz w:val="28"/>
          <w:szCs w:val="28"/>
        </w:rPr>
        <w:t> </w:t>
      </w:r>
      <w:r w:rsidR="00C13D56" w:rsidRPr="005A6109">
        <w:rPr>
          <w:rFonts w:ascii="PT Astra Serif" w:eastAsiaTheme="minorEastAsia" w:hAnsi="PT Astra Serif"/>
          <w:kern w:val="24"/>
          <w:sz w:val="28"/>
          <w:szCs w:val="28"/>
        </w:rPr>
        <w:t>31</w:t>
      </w:r>
      <w:r w:rsidRPr="005A6109">
        <w:rPr>
          <w:rFonts w:ascii="PT Astra Serif" w:eastAsiaTheme="minorEastAsia" w:hAnsi="PT Astra Serif"/>
          <w:kern w:val="24"/>
          <w:sz w:val="28"/>
          <w:szCs w:val="28"/>
        </w:rPr>
        <w:t> </w:t>
      </w:r>
      <w:r w:rsidR="00C13D56" w:rsidRPr="005A6109">
        <w:rPr>
          <w:rFonts w:ascii="PT Astra Serif" w:eastAsiaTheme="minorEastAsia" w:hAnsi="PT Astra Serif"/>
          <w:kern w:val="24"/>
          <w:sz w:val="28"/>
          <w:szCs w:val="28"/>
        </w:rPr>
        <w:t>августа 2023 года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r w:rsidR="00C13D56" w:rsidRPr="005A6109">
        <w:rPr>
          <w:rStyle w:val="a9"/>
          <w:rFonts w:ascii="PT Astra Serif" w:eastAsiaTheme="minorEastAsia" w:hAnsi="PT Astra Serif"/>
          <w:kern w:val="24"/>
          <w:sz w:val="28"/>
          <w:szCs w:val="28"/>
        </w:rPr>
        <w:footnoteReference w:id="13"/>
      </w:r>
      <w:r w:rsidR="00C13D56" w:rsidRPr="005A6109">
        <w:rPr>
          <w:rFonts w:ascii="PT Astra Serif" w:eastAsiaTheme="minorEastAsia" w:hAnsi="PT Astra Serif"/>
          <w:kern w:val="24"/>
          <w:sz w:val="28"/>
          <w:szCs w:val="28"/>
        </w:rPr>
        <w:t>;</w:t>
      </w:r>
    </w:p>
    <w:p w:rsidR="00C13D56" w:rsidRPr="005A6109" w:rsidRDefault="001A38F4" w:rsidP="00F96EFB">
      <w:pPr>
        <w:pStyle w:val="a3"/>
        <w:widowControl/>
        <w:ind w:left="0" w:firstLine="397"/>
        <w:rPr>
          <w:rFonts w:ascii="PT Astra Serif" w:hAnsi="PT Astra Serif"/>
        </w:rPr>
      </w:pPr>
      <w:r w:rsidRPr="005A6109">
        <w:rPr>
          <w:rFonts w:ascii="PT Astra Serif" w:hAnsi="PT Astra Serif"/>
        </w:rPr>
        <w:t>П</w:t>
      </w:r>
      <w:r w:rsidR="00C13D56" w:rsidRPr="005A6109">
        <w:rPr>
          <w:rFonts w:ascii="PT Astra Serif" w:hAnsi="PT Astra Serif"/>
        </w:rPr>
        <w:t>исьмом Министерства образования и науки Российской Федерации от</w:t>
      </w:r>
      <w:r w:rsidRPr="005A6109">
        <w:rPr>
          <w:rFonts w:ascii="PT Astra Serif" w:hAnsi="PT Astra Serif"/>
        </w:rPr>
        <w:t> </w:t>
      </w:r>
      <w:r w:rsidR="00C13D56" w:rsidRPr="005A6109">
        <w:rPr>
          <w:rFonts w:ascii="PT Astra Serif" w:hAnsi="PT Astra Serif"/>
        </w:rPr>
        <w:t>12 мая 2011 года № 03-296 «Об организации внеурочной деятельности при введении федерального государственного образовательного стандарта общего образования»</w:t>
      </w:r>
      <w:r w:rsidR="00C13D56" w:rsidRPr="005A6109">
        <w:rPr>
          <w:rStyle w:val="a9"/>
          <w:rFonts w:ascii="PT Astra Serif" w:hAnsi="PT Astra Serif"/>
        </w:rPr>
        <w:footnoteReference w:id="14"/>
      </w:r>
      <w:r w:rsidR="00C13D56" w:rsidRPr="005A6109">
        <w:rPr>
          <w:rFonts w:ascii="PT Astra Serif" w:hAnsi="PT Astra Serif"/>
        </w:rPr>
        <w:t>;</w:t>
      </w:r>
    </w:p>
    <w:p w:rsidR="00C13D56" w:rsidRPr="005A6109" w:rsidRDefault="00E87923" w:rsidP="00F96EFB">
      <w:pPr>
        <w:pStyle w:val="a3"/>
        <w:widowControl/>
        <w:ind w:left="0" w:firstLine="397"/>
        <w:rPr>
          <w:rFonts w:ascii="PT Astra Serif" w:hAnsi="PT Astra Serif"/>
        </w:rPr>
      </w:pPr>
      <w:r w:rsidRPr="005A6109">
        <w:rPr>
          <w:rFonts w:ascii="PT Astra Serif" w:hAnsi="PT Astra Serif"/>
        </w:rPr>
        <w:t>П</w:t>
      </w:r>
      <w:r w:rsidR="00C13D56" w:rsidRPr="005A6109">
        <w:rPr>
          <w:rFonts w:ascii="PT Astra Serif" w:hAnsi="PT Astra Serif"/>
        </w:rPr>
        <w:t>исьмом Министерства просвещения Российской Федерации от 5 июля 2022 года № ТВ-1290/03 «О направлении Методических рекомендаций»</w:t>
      </w:r>
      <w:r w:rsidR="00C13D56" w:rsidRPr="005A6109">
        <w:rPr>
          <w:rStyle w:val="a9"/>
          <w:rFonts w:ascii="PT Astra Serif" w:hAnsi="PT Astra Serif"/>
        </w:rPr>
        <w:footnoteReference w:id="15"/>
      </w:r>
      <w:r w:rsidR="00C13D56" w:rsidRPr="005A6109">
        <w:rPr>
          <w:rFonts w:ascii="PT Astra Serif" w:hAnsi="PT Astra Serif"/>
        </w:rPr>
        <w:t>;</w:t>
      </w:r>
    </w:p>
    <w:p w:rsidR="00C12E88" w:rsidRPr="005A6109" w:rsidRDefault="00C12E88" w:rsidP="00F96EFB">
      <w:pPr>
        <w:pStyle w:val="a3"/>
        <w:widowControl/>
        <w:ind w:left="0" w:firstLine="397"/>
        <w:rPr>
          <w:rFonts w:ascii="PT Astra Serif" w:hAnsi="PT Astra Serif"/>
        </w:rPr>
      </w:pPr>
      <w:r w:rsidRPr="005A6109">
        <w:rPr>
          <w:rFonts w:ascii="PT Astra Serif" w:hAnsi="PT Astra Serif"/>
        </w:rPr>
        <w:t>Постановлением Правительства Саратовской области от 30 июля 2016</w:t>
      </w:r>
      <w:r w:rsidR="00CA6190">
        <w:rPr>
          <w:rFonts w:ascii="PT Astra Serif" w:hAnsi="PT Astra Serif"/>
        </w:rPr>
        <w:t> </w:t>
      </w:r>
      <w:r w:rsidRPr="005A6109">
        <w:rPr>
          <w:rFonts w:ascii="PT Astra Serif" w:hAnsi="PT Astra Serif"/>
        </w:rPr>
        <w:t>года № 321-П «Об утверждении Стратегии социально-экономичес</w:t>
      </w:r>
      <w:r w:rsidR="00D02D06">
        <w:rPr>
          <w:rFonts w:ascii="PT Astra Serif" w:hAnsi="PT Astra Serif"/>
        </w:rPr>
        <w:t>-</w:t>
      </w:r>
      <w:r w:rsidRPr="005A6109">
        <w:rPr>
          <w:rFonts w:ascii="PT Astra Serif" w:hAnsi="PT Astra Serif"/>
        </w:rPr>
        <w:t>кого развития Саратовской области до 2030 года»</w:t>
      </w:r>
      <w:r w:rsidRPr="005A6109">
        <w:rPr>
          <w:rStyle w:val="a9"/>
          <w:rFonts w:ascii="PT Astra Serif" w:hAnsi="PT Astra Serif"/>
        </w:rPr>
        <w:footnoteReference w:id="16"/>
      </w:r>
      <w:r w:rsidRPr="005A6109">
        <w:rPr>
          <w:rFonts w:ascii="PT Astra Serif" w:hAnsi="PT Astra Serif"/>
        </w:rPr>
        <w:t>;</w:t>
      </w:r>
    </w:p>
    <w:p w:rsidR="00C13D56" w:rsidRPr="00CA6190" w:rsidRDefault="001938C1" w:rsidP="00F96EFB">
      <w:pPr>
        <w:pStyle w:val="a3"/>
        <w:widowControl/>
        <w:ind w:left="0" w:firstLine="397"/>
        <w:rPr>
          <w:rFonts w:ascii="PT Astra Serif" w:hAnsi="PT Astra Serif"/>
          <w:spacing w:val="-4"/>
        </w:rPr>
      </w:pPr>
      <w:hyperlink r:id="rId8" w:history="1">
        <w:r w:rsidR="00C13D56" w:rsidRPr="00CA6190">
          <w:rPr>
            <w:rFonts w:ascii="PT Astra Serif" w:hAnsi="PT Astra Serif"/>
            <w:bCs/>
            <w:spacing w:val="-4"/>
          </w:rPr>
          <w:t>Постановлением Правительства Саратовской области от 17 октября 2022</w:t>
        </w:r>
        <w:r w:rsidR="00CA6190">
          <w:rPr>
            <w:rFonts w:ascii="PT Astra Serif" w:hAnsi="PT Astra Serif"/>
            <w:bCs/>
            <w:spacing w:val="-4"/>
          </w:rPr>
          <w:t> </w:t>
        </w:r>
        <w:r w:rsidR="00C13D56" w:rsidRPr="00CA6190">
          <w:rPr>
            <w:rFonts w:ascii="PT Astra Serif" w:hAnsi="PT Astra Serif"/>
            <w:bCs/>
            <w:spacing w:val="-4"/>
          </w:rPr>
          <w:t>года № 1005-П «О создании Координационного совета по профессиональному образованию, прогнозированию и координации подготовки квалифицированных рабочих кадров и специалистов в Саратовской области»</w:t>
        </w:r>
      </w:hyperlink>
      <w:r w:rsidR="00C13D56" w:rsidRPr="00CA6190">
        <w:rPr>
          <w:rFonts w:ascii="PT Astra Serif" w:hAnsi="PT Astra Serif"/>
          <w:spacing w:val="-4"/>
          <w:vertAlign w:val="superscript"/>
        </w:rPr>
        <w:footnoteReference w:id="17"/>
      </w:r>
      <w:r w:rsidR="00C13D56" w:rsidRPr="0097468E">
        <w:rPr>
          <w:rFonts w:ascii="PT Astra Serif" w:hAnsi="PT Astra Serif"/>
          <w:spacing w:val="-4"/>
        </w:rPr>
        <w:t>;</w:t>
      </w:r>
    </w:p>
    <w:p w:rsidR="00C13D56" w:rsidRPr="005A6109" w:rsidRDefault="00C13D56" w:rsidP="00F96EFB">
      <w:pPr>
        <w:pStyle w:val="a3"/>
        <w:widowControl/>
        <w:ind w:left="0" w:firstLine="397"/>
        <w:rPr>
          <w:rFonts w:ascii="PT Astra Serif" w:hAnsi="PT Astra Serif"/>
        </w:rPr>
      </w:pPr>
      <w:r w:rsidRPr="005A6109">
        <w:rPr>
          <w:rFonts w:ascii="PT Astra Serif" w:hAnsi="PT Astra Serif"/>
        </w:rPr>
        <w:t>Постановлением Правительства Саратовской области от 28 апреля 2025</w:t>
      </w:r>
      <w:r w:rsidR="00CA6190">
        <w:rPr>
          <w:rFonts w:ascii="PT Astra Serif" w:hAnsi="PT Astra Serif"/>
        </w:rPr>
        <w:t> </w:t>
      </w:r>
      <w:r w:rsidRPr="005A6109">
        <w:rPr>
          <w:rFonts w:ascii="PT Astra Serif" w:hAnsi="PT Astra Serif"/>
        </w:rPr>
        <w:t>года № 365-П «О создании межведомственной комиссии по развитию системы профориентации и маршрутизации молодежи к работодателям Саратовской области»</w:t>
      </w:r>
      <w:r w:rsidRPr="005A6109">
        <w:rPr>
          <w:rStyle w:val="a9"/>
          <w:rFonts w:ascii="PT Astra Serif" w:hAnsi="PT Astra Serif"/>
        </w:rPr>
        <w:footnoteReference w:id="18"/>
      </w:r>
      <w:r w:rsidRPr="005A6109">
        <w:rPr>
          <w:rFonts w:ascii="PT Astra Serif" w:hAnsi="PT Astra Serif"/>
        </w:rPr>
        <w:t xml:space="preserve">; </w:t>
      </w:r>
    </w:p>
    <w:p w:rsidR="00C12E88" w:rsidRPr="00955911" w:rsidRDefault="00C12E88" w:rsidP="00955911">
      <w:pPr>
        <w:pStyle w:val="a3"/>
        <w:widowControl/>
        <w:spacing w:line="247" w:lineRule="auto"/>
        <w:ind w:left="0" w:firstLine="397"/>
        <w:rPr>
          <w:rFonts w:ascii="PT Astra Serif" w:hAnsi="PT Astra Serif"/>
          <w:spacing w:val="-4"/>
        </w:rPr>
      </w:pPr>
      <w:r w:rsidRPr="00955911">
        <w:rPr>
          <w:rFonts w:ascii="PT Astra Serif" w:hAnsi="PT Astra Serif"/>
          <w:spacing w:val="-4"/>
        </w:rPr>
        <w:t>Постановлением Правительства Саратовской области от 14 августа 2025 года №</w:t>
      </w:r>
      <w:r w:rsidR="001B0ACC" w:rsidRPr="00955911">
        <w:rPr>
          <w:rFonts w:ascii="PT Astra Serif" w:hAnsi="PT Astra Serif"/>
          <w:spacing w:val="-4"/>
        </w:rPr>
        <w:t xml:space="preserve"> </w:t>
      </w:r>
      <w:r w:rsidRPr="00955911">
        <w:rPr>
          <w:rFonts w:ascii="PT Astra Serif" w:hAnsi="PT Astra Serif"/>
          <w:spacing w:val="-4"/>
        </w:rPr>
        <w:t>634-П «Об утверждении перечня наиболее востребованных и перспективных специальностей и рабочих профессий в Саратовской области, требующих среднего профессионального образования, – ТОП-РЕГИОН»</w:t>
      </w:r>
      <w:r w:rsidRPr="00955911">
        <w:rPr>
          <w:rStyle w:val="a9"/>
          <w:rFonts w:ascii="PT Astra Serif" w:hAnsi="PT Astra Serif"/>
          <w:spacing w:val="-4"/>
        </w:rPr>
        <w:footnoteReference w:id="19"/>
      </w:r>
      <w:r w:rsidRPr="00955911">
        <w:rPr>
          <w:rFonts w:ascii="PT Astra Serif" w:hAnsi="PT Astra Serif"/>
          <w:spacing w:val="-4"/>
        </w:rPr>
        <w:t>;</w:t>
      </w:r>
    </w:p>
    <w:p w:rsidR="003667FF" w:rsidRPr="005A6109" w:rsidRDefault="001938C1" w:rsidP="00955911">
      <w:pPr>
        <w:pStyle w:val="a3"/>
        <w:widowControl/>
        <w:spacing w:line="247" w:lineRule="auto"/>
        <w:ind w:left="0" w:firstLine="397"/>
        <w:rPr>
          <w:rFonts w:ascii="PT Astra Serif" w:hAnsi="PT Astra Serif"/>
        </w:rPr>
      </w:pPr>
      <w:hyperlink r:id="rId9" w:history="1">
        <w:r w:rsidR="003667FF" w:rsidRPr="005A6109">
          <w:rPr>
            <w:rFonts w:ascii="PT Astra Serif" w:hAnsi="PT Astra Serif"/>
          </w:rPr>
          <w:t>Распоряжением Правительства Саратовской области от 26 марта 2014 г. № 42-Пр «О развитии системы профориентации молодежи в Саратовской области»</w:t>
        </w:r>
      </w:hyperlink>
      <w:r w:rsidR="003667FF" w:rsidRPr="005A6109">
        <w:rPr>
          <w:rFonts w:ascii="PT Astra Serif" w:hAnsi="PT Astra Serif"/>
          <w:vertAlign w:val="superscript"/>
        </w:rPr>
        <w:footnoteReference w:id="20"/>
      </w:r>
      <w:r w:rsidR="003667FF" w:rsidRPr="005A6109">
        <w:rPr>
          <w:rFonts w:ascii="PT Astra Serif" w:hAnsi="PT Astra Serif"/>
          <w:bCs/>
        </w:rPr>
        <w:t>;</w:t>
      </w:r>
    </w:p>
    <w:p w:rsidR="003667FF" w:rsidRPr="005A6109" w:rsidRDefault="003667FF" w:rsidP="00955911">
      <w:pPr>
        <w:pStyle w:val="a3"/>
        <w:widowControl/>
        <w:spacing w:line="247" w:lineRule="auto"/>
        <w:ind w:left="0" w:firstLine="397"/>
        <w:rPr>
          <w:rFonts w:ascii="PT Astra Serif" w:hAnsi="PT Astra Serif"/>
          <w:b/>
        </w:rPr>
      </w:pPr>
      <w:r w:rsidRPr="005A6109">
        <w:rPr>
          <w:rStyle w:val="ab"/>
          <w:rFonts w:ascii="PT Astra Serif" w:hAnsi="PT Astra Serif"/>
          <w:b w:val="0"/>
          <w:bdr w:val="none" w:sz="0" w:space="0" w:color="auto" w:frame="1"/>
        </w:rPr>
        <w:t>Распоряжением Правительства Саратовской области от 29 декабря 2016</w:t>
      </w:r>
      <w:r w:rsidR="00955911">
        <w:rPr>
          <w:rStyle w:val="ab"/>
          <w:rFonts w:ascii="PT Astra Serif" w:hAnsi="PT Astra Serif"/>
          <w:b w:val="0"/>
          <w:bdr w:val="none" w:sz="0" w:space="0" w:color="auto" w:frame="1"/>
        </w:rPr>
        <w:t> </w:t>
      </w:r>
      <w:r w:rsidRPr="005A6109">
        <w:rPr>
          <w:rStyle w:val="ab"/>
          <w:rFonts w:ascii="PT Astra Serif" w:hAnsi="PT Astra Serif"/>
          <w:b w:val="0"/>
          <w:bdr w:val="none" w:sz="0" w:space="0" w:color="auto" w:frame="1"/>
        </w:rPr>
        <w:t>г. № 359-Пр «О Плане мероприятий по реализации Стратегии социально-экономического развития Саратовской области до 2030 года»</w:t>
      </w:r>
      <w:r w:rsidRPr="005A6109">
        <w:rPr>
          <w:rStyle w:val="a9"/>
          <w:rFonts w:ascii="PT Astra Serif" w:hAnsi="PT Astra Serif"/>
          <w:bCs/>
          <w:bdr w:val="none" w:sz="0" w:space="0" w:color="auto" w:frame="1"/>
        </w:rPr>
        <w:footnoteReference w:id="21"/>
      </w:r>
      <w:r w:rsidRPr="005A6109">
        <w:rPr>
          <w:rFonts w:ascii="PT Astra Serif" w:hAnsi="PT Astra Serif"/>
          <w:bCs/>
        </w:rPr>
        <w:t>;</w:t>
      </w:r>
    </w:p>
    <w:p w:rsidR="003667FF" w:rsidRPr="005A6109" w:rsidRDefault="00C12E88" w:rsidP="00955911">
      <w:pPr>
        <w:pStyle w:val="a6"/>
        <w:shd w:val="clear" w:color="auto" w:fill="FFFFFF"/>
        <w:spacing w:before="0" w:beforeAutospacing="0" w:after="0" w:afterAutospacing="0" w:line="247" w:lineRule="auto"/>
        <w:ind w:firstLine="397"/>
        <w:jc w:val="both"/>
        <w:textAlignment w:val="baseline"/>
        <w:rPr>
          <w:rStyle w:val="ab"/>
          <w:rFonts w:ascii="PT Astra Serif" w:hAnsi="PT Astra Serif"/>
          <w:b w:val="0"/>
          <w:sz w:val="28"/>
          <w:szCs w:val="28"/>
          <w:bdr w:val="none" w:sz="0" w:space="0" w:color="auto" w:frame="1"/>
        </w:rPr>
      </w:pPr>
      <w:r w:rsidRPr="00420BF2">
        <w:rPr>
          <w:rFonts w:ascii="PT Astra Serif" w:eastAsiaTheme="majorEastAsia" w:hAnsi="PT Astra Serif"/>
          <w:bCs/>
          <w:sz w:val="28"/>
          <w:szCs w:val="28"/>
          <w:bdr w:val="none" w:sz="0" w:space="0" w:color="auto" w:frame="1"/>
        </w:rPr>
        <w:t>Распоряжением Правительства Саратовской области от 19 июля 2022</w:t>
      </w:r>
      <w:r w:rsidR="00955911" w:rsidRPr="00420BF2">
        <w:rPr>
          <w:rFonts w:ascii="PT Astra Serif" w:eastAsiaTheme="majorEastAsia" w:hAnsi="PT Astra Serif"/>
          <w:bCs/>
          <w:sz w:val="28"/>
          <w:szCs w:val="28"/>
          <w:bdr w:val="none" w:sz="0" w:space="0" w:color="auto" w:frame="1"/>
        </w:rPr>
        <w:t> </w:t>
      </w:r>
      <w:r w:rsidRPr="00420BF2">
        <w:rPr>
          <w:rFonts w:ascii="PT Astra Serif" w:eastAsiaTheme="majorEastAsia" w:hAnsi="PT Astra Serif"/>
          <w:bCs/>
          <w:sz w:val="28"/>
          <w:szCs w:val="28"/>
          <w:bdr w:val="none" w:sz="0" w:space="0" w:color="auto" w:frame="1"/>
        </w:rPr>
        <w:t>года № 255-Пр «Об утверждении Комплекса мер по реализации Долгосрочной программы содействия занятости молодежи на период до 2030</w:t>
      </w:r>
      <w:r w:rsidR="00420BF2">
        <w:rPr>
          <w:rFonts w:ascii="PT Astra Serif" w:eastAsiaTheme="majorEastAsia" w:hAnsi="PT Astra Serif"/>
          <w:bCs/>
          <w:sz w:val="28"/>
          <w:szCs w:val="28"/>
          <w:bdr w:val="none" w:sz="0" w:space="0" w:color="auto" w:frame="1"/>
        </w:rPr>
        <w:t> </w:t>
      </w:r>
      <w:r w:rsidRPr="00420BF2">
        <w:rPr>
          <w:rFonts w:ascii="PT Astra Serif" w:eastAsiaTheme="majorEastAsia" w:hAnsi="PT Astra Serif"/>
          <w:bCs/>
          <w:sz w:val="28"/>
          <w:szCs w:val="28"/>
          <w:bdr w:val="none" w:sz="0" w:space="0" w:color="auto" w:frame="1"/>
        </w:rPr>
        <w:t>года в Саратовской области»</w:t>
      </w:r>
      <w:r w:rsidRPr="005A6109">
        <w:rPr>
          <w:rStyle w:val="a9"/>
          <w:rFonts w:ascii="PT Astra Serif" w:eastAsiaTheme="majorEastAsia" w:hAnsi="PT Astra Serif"/>
          <w:bCs/>
          <w:sz w:val="28"/>
          <w:szCs w:val="28"/>
          <w:bdr w:val="none" w:sz="0" w:space="0" w:color="auto" w:frame="1"/>
        </w:rPr>
        <w:footnoteReference w:id="22"/>
      </w:r>
      <w:r w:rsidRPr="005A6109">
        <w:rPr>
          <w:rStyle w:val="ab"/>
          <w:rFonts w:ascii="PT Astra Serif" w:hAnsi="PT Astra Serif"/>
          <w:b w:val="0"/>
          <w:sz w:val="28"/>
          <w:szCs w:val="28"/>
          <w:bdr w:val="none" w:sz="0" w:space="0" w:color="auto" w:frame="1"/>
        </w:rPr>
        <w:t>;</w:t>
      </w:r>
    </w:p>
    <w:p w:rsidR="00C12E88" w:rsidRPr="005A6109" w:rsidRDefault="00E24B8E" w:rsidP="00955911">
      <w:pPr>
        <w:pStyle w:val="a6"/>
        <w:shd w:val="clear" w:color="auto" w:fill="FFFFFF"/>
        <w:spacing w:before="0" w:beforeAutospacing="0" w:after="0" w:afterAutospacing="0" w:line="247" w:lineRule="auto"/>
        <w:ind w:firstLine="397"/>
        <w:jc w:val="both"/>
        <w:textAlignment w:val="baseline"/>
        <w:rPr>
          <w:rStyle w:val="ab"/>
          <w:rFonts w:ascii="PT Astra Serif" w:hAnsi="PT Astra Serif"/>
          <w:b w:val="0"/>
          <w:sz w:val="28"/>
          <w:szCs w:val="28"/>
          <w:bdr w:val="none" w:sz="0" w:space="0" w:color="auto" w:frame="1"/>
        </w:rPr>
      </w:pPr>
      <w:r w:rsidRPr="005A6109">
        <w:rPr>
          <w:rStyle w:val="ab"/>
          <w:rFonts w:ascii="PT Astra Serif" w:hAnsi="PT Astra Serif"/>
          <w:b w:val="0"/>
          <w:sz w:val="28"/>
          <w:szCs w:val="28"/>
          <w:bdr w:val="none" w:sz="0" w:space="0" w:color="auto" w:frame="1"/>
          <w:shd w:val="clear" w:color="auto" w:fill="FFFFFF"/>
        </w:rPr>
        <w:t>П</w:t>
      </w:r>
      <w:r w:rsidR="00C12E88" w:rsidRPr="005A6109">
        <w:rPr>
          <w:rStyle w:val="ab"/>
          <w:rFonts w:ascii="PT Astra Serif" w:hAnsi="PT Astra Serif"/>
          <w:b w:val="0"/>
          <w:sz w:val="28"/>
          <w:szCs w:val="28"/>
          <w:bdr w:val="none" w:sz="0" w:space="0" w:color="auto" w:frame="1"/>
          <w:shd w:val="clear" w:color="auto" w:fill="FFFFFF"/>
        </w:rPr>
        <w:t>риказ</w:t>
      </w:r>
      <w:r w:rsidR="003667FF" w:rsidRPr="005A6109">
        <w:rPr>
          <w:rStyle w:val="ab"/>
          <w:rFonts w:ascii="PT Astra Serif" w:hAnsi="PT Astra Serif"/>
          <w:b w:val="0"/>
          <w:sz w:val="28"/>
          <w:szCs w:val="28"/>
          <w:bdr w:val="none" w:sz="0" w:space="0" w:color="auto" w:frame="1"/>
          <w:shd w:val="clear" w:color="auto" w:fill="FFFFFF"/>
        </w:rPr>
        <w:t>ом</w:t>
      </w:r>
      <w:r w:rsidR="00C12E88" w:rsidRPr="005A6109">
        <w:rPr>
          <w:rStyle w:val="ab"/>
          <w:rFonts w:ascii="PT Astra Serif" w:hAnsi="PT Astra Serif"/>
          <w:b w:val="0"/>
          <w:sz w:val="28"/>
          <w:szCs w:val="28"/>
          <w:bdr w:val="none" w:sz="0" w:space="0" w:color="auto" w:frame="1"/>
          <w:shd w:val="clear" w:color="auto" w:fill="FFFFFF"/>
        </w:rPr>
        <w:t xml:space="preserve"> министерства образования Саратовской области от 2 сентября 2025 года № 1186 «Об утверждении Стратегии развития модели региональной сети образовательных организаций Саратовской области на 2025</w:t>
      </w:r>
      <w:r w:rsidR="00D91935" w:rsidRPr="005A6109">
        <w:rPr>
          <w:rStyle w:val="ab"/>
          <w:rFonts w:ascii="PT Astra Serif" w:hAnsi="PT Astra Serif"/>
          <w:b w:val="0"/>
          <w:sz w:val="28"/>
          <w:szCs w:val="28"/>
          <w:bdr w:val="none" w:sz="0" w:space="0" w:color="auto" w:frame="1"/>
          <w:shd w:val="clear" w:color="auto" w:fill="FFFFFF"/>
        </w:rPr>
        <w:t>–</w:t>
      </w:r>
      <w:r w:rsidR="00C12E88" w:rsidRPr="005A6109">
        <w:rPr>
          <w:rStyle w:val="ab"/>
          <w:rFonts w:ascii="PT Astra Serif" w:hAnsi="PT Astra Serif"/>
          <w:b w:val="0"/>
          <w:sz w:val="28"/>
          <w:szCs w:val="28"/>
          <w:bdr w:val="none" w:sz="0" w:space="0" w:color="auto" w:frame="1"/>
          <w:shd w:val="clear" w:color="auto" w:fill="FFFFFF"/>
        </w:rPr>
        <w:t>2028 годы»</w:t>
      </w:r>
      <w:r w:rsidR="00C12E88" w:rsidRPr="005A6109">
        <w:rPr>
          <w:rStyle w:val="a9"/>
          <w:rFonts w:ascii="PT Astra Serif" w:hAnsi="PT Astra Serif"/>
          <w:bCs/>
          <w:sz w:val="28"/>
          <w:szCs w:val="28"/>
          <w:bdr w:val="none" w:sz="0" w:space="0" w:color="auto" w:frame="1"/>
          <w:shd w:val="clear" w:color="auto" w:fill="FFFFFF"/>
        </w:rPr>
        <w:footnoteReference w:id="23"/>
      </w:r>
      <w:r w:rsidR="00C12E88" w:rsidRPr="005A6109">
        <w:rPr>
          <w:rStyle w:val="ab"/>
          <w:rFonts w:ascii="PT Astra Serif" w:hAnsi="PT Astra Serif"/>
          <w:b w:val="0"/>
          <w:sz w:val="28"/>
          <w:szCs w:val="28"/>
          <w:bdr w:val="none" w:sz="0" w:space="0" w:color="auto" w:frame="1"/>
          <w:shd w:val="clear" w:color="auto" w:fill="FFFFFF"/>
        </w:rPr>
        <w:t>;</w:t>
      </w:r>
    </w:p>
    <w:p w:rsidR="00C12E88" w:rsidRPr="005A6109" w:rsidRDefault="00E24B8E" w:rsidP="00955911">
      <w:pPr>
        <w:widowControl/>
        <w:tabs>
          <w:tab w:val="left" w:pos="5103"/>
        </w:tabs>
        <w:spacing w:line="247" w:lineRule="auto"/>
        <w:ind w:firstLine="397"/>
        <w:jc w:val="both"/>
        <w:rPr>
          <w:rStyle w:val="ab"/>
          <w:rFonts w:ascii="PT Astra Serif" w:hAnsi="PT Astra Serif"/>
          <w:b w:val="0"/>
          <w:sz w:val="28"/>
          <w:szCs w:val="28"/>
          <w:bdr w:val="none" w:sz="0" w:space="0" w:color="auto" w:frame="1"/>
          <w:shd w:val="clear" w:color="auto" w:fill="FFFFFF"/>
        </w:rPr>
      </w:pPr>
      <w:r w:rsidRPr="005A6109">
        <w:rPr>
          <w:rStyle w:val="ab"/>
          <w:rFonts w:ascii="PT Astra Serif" w:hAnsi="PT Astra Serif"/>
          <w:b w:val="0"/>
          <w:sz w:val="28"/>
          <w:szCs w:val="28"/>
          <w:bdr w:val="none" w:sz="0" w:space="0" w:color="auto" w:frame="1"/>
          <w:shd w:val="clear" w:color="auto" w:fill="FFFFFF"/>
        </w:rPr>
        <w:t>П</w:t>
      </w:r>
      <w:r w:rsidR="00C12E88" w:rsidRPr="005A6109">
        <w:rPr>
          <w:rStyle w:val="ab"/>
          <w:rFonts w:ascii="PT Astra Serif" w:hAnsi="PT Astra Serif"/>
          <w:b w:val="0"/>
          <w:sz w:val="28"/>
          <w:szCs w:val="28"/>
          <w:bdr w:val="none" w:sz="0" w:space="0" w:color="auto" w:frame="1"/>
          <w:shd w:val="clear" w:color="auto" w:fill="FFFFFF"/>
        </w:rPr>
        <w:t>риказ</w:t>
      </w:r>
      <w:r w:rsidR="003667FF" w:rsidRPr="005A6109">
        <w:rPr>
          <w:rStyle w:val="ab"/>
          <w:rFonts w:ascii="PT Astra Serif" w:hAnsi="PT Astra Serif"/>
          <w:b w:val="0"/>
          <w:sz w:val="28"/>
          <w:szCs w:val="28"/>
          <w:bdr w:val="none" w:sz="0" w:space="0" w:color="auto" w:frame="1"/>
          <w:shd w:val="clear" w:color="auto" w:fill="FFFFFF"/>
        </w:rPr>
        <w:t>ом</w:t>
      </w:r>
      <w:r w:rsidR="00C12E88" w:rsidRPr="005A6109">
        <w:rPr>
          <w:rStyle w:val="ab"/>
          <w:rFonts w:ascii="PT Astra Serif" w:hAnsi="PT Astra Serif"/>
          <w:b w:val="0"/>
          <w:sz w:val="28"/>
          <w:szCs w:val="28"/>
          <w:bdr w:val="none" w:sz="0" w:space="0" w:color="auto" w:frame="1"/>
          <w:shd w:val="clear" w:color="auto" w:fill="FFFFFF"/>
        </w:rPr>
        <w:t xml:space="preserve"> министерства образования Саратовской области от 9 октября 2025 года № 1383 «О составе участников реализации Стратегии развития модели региональной сети образовательных организаций Саратовской области на 2025, 2026 годы»</w:t>
      </w:r>
      <w:r w:rsidR="00C12E88" w:rsidRPr="005A6109">
        <w:rPr>
          <w:rStyle w:val="a9"/>
          <w:rFonts w:ascii="PT Astra Serif" w:hAnsi="PT Astra Serif"/>
          <w:bCs/>
          <w:sz w:val="28"/>
          <w:szCs w:val="28"/>
          <w:bdr w:val="none" w:sz="0" w:space="0" w:color="auto" w:frame="1"/>
          <w:shd w:val="clear" w:color="auto" w:fill="FFFFFF"/>
        </w:rPr>
        <w:footnoteReference w:id="24"/>
      </w:r>
      <w:r w:rsidR="00C12E88" w:rsidRPr="005A6109">
        <w:rPr>
          <w:rStyle w:val="ab"/>
          <w:rFonts w:ascii="PT Astra Serif" w:hAnsi="PT Astra Serif"/>
          <w:b w:val="0"/>
          <w:sz w:val="28"/>
          <w:szCs w:val="28"/>
          <w:bdr w:val="none" w:sz="0" w:space="0" w:color="auto" w:frame="1"/>
          <w:shd w:val="clear" w:color="auto" w:fill="FFFFFF"/>
        </w:rPr>
        <w:t>;</w:t>
      </w:r>
    </w:p>
    <w:p w:rsidR="00C12E88" w:rsidRPr="005A6109" w:rsidRDefault="00E24B8E" w:rsidP="0022108A">
      <w:pPr>
        <w:widowControl/>
        <w:tabs>
          <w:tab w:val="left" w:pos="5103"/>
        </w:tabs>
        <w:spacing w:line="247" w:lineRule="auto"/>
        <w:ind w:firstLine="397"/>
        <w:jc w:val="both"/>
        <w:rPr>
          <w:rStyle w:val="ab"/>
          <w:rFonts w:ascii="PT Astra Serif" w:hAnsi="PT Astra Serif"/>
          <w:b w:val="0"/>
          <w:sz w:val="28"/>
          <w:szCs w:val="28"/>
          <w:bdr w:val="none" w:sz="0" w:space="0" w:color="auto" w:frame="1"/>
          <w:shd w:val="clear" w:color="auto" w:fill="FFFFFF"/>
        </w:rPr>
      </w:pPr>
      <w:r w:rsidRPr="005A6109">
        <w:rPr>
          <w:rStyle w:val="ab"/>
          <w:rFonts w:ascii="PT Astra Serif" w:hAnsi="PT Astra Serif"/>
          <w:b w:val="0"/>
          <w:sz w:val="28"/>
          <w:szCs w:val="28"/>
          <w:bdr w:val="none" w:sz="0" w:space="0" w:color="auto" w:frame="1"/>
          <w:shd w:val="clear" w:color="auto" w:fill="FFFFFF"/>
        </w:rPr>
        <w:t>П</w:t>
      </w:r>
      <w:r w:rsidR="00C12E88" w:rsidRPr="005A6109">
        <w:rPr>
          <w:rStyle w:val="ab"/>
          <w:rFonts w:ascii="PT Astra Serif" w:hAnsi="PT Astra Serif"/>
          <w:b w:val="0"/>
          <w:sz w:val="28"/>
          <w:szCs w:val="28"/>
          <w:bdr w:val="none" w:sz="0" w:space="0" w:color="auto" w:frame="1"/>
          <w:shd w:val="clear" w:color="auto" w:fill="FFFFFF"/>
        </w:rPr>
        <w:t>риказ</w:t>
      </w:r>
      <w:r w:rsidR="002F532D" w:rsidRPr="005A6109">
        <w:rPr>
          <w:rStyle w:val="ab"/>
          <w:rFonts w:ascii="PT Astra Serif" w:hAnsi="PT Astra Serif"/>
          <w:b w:val="0"/>
          <w:sz w:val="28"/>
          <w:szCs w:val="28"/>
          <w:bdr w:val="none" w:sz="0" w:space="0" w:color="auto" w:frame="1"/>
          <w:shd w:val="clear" w:color="auto" w:fill="FFFFFF"/>
        </w:rPr>
        <w:t>ом</w:t>
      </w:r>
      <w:r w:rsidR="00C12E88" w:rsidRPr="005A6109">
        <w:rPr>
          <w:rStyle w:val="ab"/>
          <w:rFonts w:ascii="PT Astra Serif" w:hAnsi="PT Astra Serif"/>
          <w:b w:val="0"/>
          <w:sz w:val="28"/>
          <w:szCs w:val="28"/>
          <w:bdr w:val="none" w:sz="0" w:space="0" w:color="auto" w:frame="1"/>
          <w:shd w:val="clear" w:color="auto" w:fill="FFFFFF"/>
        </w:rPr>
        <w:t xml:space="preserve"> министерства образования Саратовской области от 5 ноября 2025 года №</w:t>
      </w:r>
      <w:r w:rsidR="00D91935" w:rsidRPr="005A6109">
        <w:rPr>
          <w:rStyle w:val="ab"/>
          <w:rFonts w:ascii="PT Astra Serif" w:hAnsi="PT Astra Serif"/>
          <w:b w:val="0"/>
          <w:sz w:val="28"/>
          <w:szCs w:val="28"/>
          <w:bdr w:val="none" w:sz="0" w:space="0" w:color="auto" w:frame="1"/>
          <w:shd w:val="clear" w:color="auto" w:fill="FFFFFF"/>
        </w:rPr>
        <w:t> </w:t>
      </w:r>
      <w:r w:rsidR="00C12E88" w:rsidRPr="005A6109">
        <w:rPr>
          <w:rStyle w:val="ab"/>
          <w:rFonts w:ascii="PT Astra Serif" w:hAnsi="PT Astra Serif"/>
          <w:b w:val="0"/>
          <w:sz w:val="28"/>
          <w:szCs w:val="28"/>
          <w:bdr w:val="none" w:sz="0" w:space="0" w:color="auto" w:frame="1"/>
          <w:shd w:val="clear" w:color="auto" w:fill="FFFFFF"/>
        </w:rPr>
        <w:t>1501 «Об утверждении календаря профориентационных мероприятий на 2025, 2026 годы»</w:t>
      </w:r>
      <w:r w:rsidR="00C12E88" w:rsidRPr="005A6109">
        <w:rPr>
          <w:rStyle w:val="a9"/>
          <w:rFonts w:ascii="PT Astra Serif" w:hAnsi="PT Astra Serif"/>
          <w:bCs/>
          <w:sz w:val="28"/>
          <w:szCs w:val="28"/>
          <w:bdr w:val="none" w:sz="0" w:space="0" w:color="auto" w:frame="1"/>
          <w:shd w:val="clear" w:color="auto" w:fill="FFFFFF"/>
        </w:rPr>
        <w:footnoteReference w:id="25"/>
      </w:r>
      <w:r w:rsidRPr="005A6109">
        <w:rPr>
          <w:rStyle w:val="ab"/>
          <w:rFonts w:ascii="PT Astra Serif" w:hAnsi="PT Astra Serif"/>
          <w:b w:val="0"/>
          <w:sz w:val="28"/>
          <w:szCs w:val="28"/>
          <w:bdr w:val="none" w:sz="0" w:space="0" w:color="auto" w:frame="1"/>
          <w:shd w:val="clear" w:color="auto" w:fill="FFFFFF"/>
        </w:rPr>
        <w:t>;</w:t>
      </w:r>
    </w:p>
    <w:p w:rsidR="00C12E88" w:rsidRPr="005A6109" w:rsidRDefault="001938C1" w:rsidP="0022108A">
      <w:pPr>
        <w:widowControl/>
        <w:spacing w:line="247" w:lineRule="auto"/>
        <w:ind w:firstLine="397"/>
        <w:jc w:val="both"/>
        <w:rPr>
          <w:rFonts w:ascii="PT Astra Serif" w:hAnsi="PT Astra Serif"/>
          <w:b/>
          <w:sz w:val="28"/>
          <w:szCs w:val="28"/>
        </w:rPr>
      </w:pPr>
      <w:hyperlink r:id="rId10" w:history="1">
        <w:r w:rsidR="00E24B8E" w:rsidRPr="005A6109">
          <w:rPr>
            <w:rStyle w:val="ab"/>
            <w:rFonts w:ascii="PT Astra Serif" w:hAnsi="PT Astra Serif"/>
            <w:b w:val="0"/>
            <w:sz w:val="28"/>
            <w:szCs w:val="28"/>
            <w:bdr w:val="none" w:sz="0" w:space="0" w:color="auto" w:frame="1"/>
            <w:shd w:val="clear" w:color="auto" w:fill="FFFFFF"/>
          </w:rPr>
          <w:t>М</w:t>
        </w:r>
        <w:r w:rsidR="00C12E88" w:rsidRPr="005A6109">
          <w:rPr>
            <w:rStyle w:val="ab"/>
            <w:rFonts w:ascii="PT Astra Serif" w:hAnsi="PT Astra Serif"/>
            <w:b w:val="0"/>
            <w:sz w:val="28"/>
            <w:szCs w:val="28"/>
            <w:bdr w:val="none" w:sz="0" w:space="0" w:color="auto" w:frame="1"/>
            <w:shd w:val="clear" w:color="auto" w:fill="FFFFFF"/>
          </w:rPr>
          <w:t>етодически</w:t>
        </w:r>
        <w:r w:rsidR="002F532D" w:rsidRPr="005A6109">
          <w:rPr>
            <w:rStyle w:val="ab"/>
            <w:rFonts w:ascii="PT Astra Serif" w:hAnsi="PT Astra Serif"/>
            <w:b w:val="0"/>
            <w:sz w:val="28"/>
            <w:szCs w:val="28"/>
            <w:bdr w:val="none" w:sz="0" w:space="0" w:color="auto" w:frame="1"/>
            <w:shd w:val="clear" w:color="auto" w:fill="FFFFFF"/>
          </w:rPr>
          <w:t>ми</w:t>
        </w:r>
        <w:r w:rsidR="00C12E88" w:rsidRPr="005A6109">
          <w:rPr>
            <w:rStyle w:val="ab"/>
            <w:rFonts w:ascii="PT Astra Serif" w:hAnsi="PT Astra Serif"/>
            <w:b w:val="0"/>
            <w:sz w:val="28"/>
            <w:szCs w:val="28"/>
            <w:bdr w:val="none" w:sz="0" w:space="0" w:color="auto" w:frame="1"/>
            <w:shd w:val="clear" w:color="auto" w:fill="FFFFFF"/>
          </w:rPr>
          <w:t xml:space="preserve"> рекомендаци</w:t>
        </w:r>
        <w:r w:rsidR="002F532D" w:rsidRPr="005A6109">
          <w:rPr>
            <w:rStyle w:val="ab"/>
            <w:rFonts w:ascii="PT Astra Serif" w:hAnsi="PT Astra Serif"/>
            <w:b w:val="0"/>
            <w:sz w:val="28"/>
            <w:szCs w:val="28"/>
            <w:bdr w:val="none" w:sz="0" w:space="0" w:color="auto" w:frame="1"/>
            <w:shd w:val="clear" w:color="auto" w:fill="FFFFFF"/>
          </w:rPr>
          <w:t>ями</w:t>
        </w:r>
        <w:r w:rsidR="00C12E88" w:rsidRPr="005A6109">
          <w:rPr>
            <w:rStyle w:val="ab"/>
            <w:rFonts w:ascii="PT Astra Serif" w:hAnsi="PT Astra Serif"/>
            <w:b w:val="0"/>
            <w:sz w:val="28"/>
            <w:szCs w:val="28"/>
            <w:bdr w:val="none" w:sz="0" w:space="0" w:color="auto" w:frame="1"/>
            <w:shd w:val="clear" w:color="auto" w:fill="FFFFFF"/>
          </w:rPr>
          <w:t xml:space="preserve"> по реализации Единой модели профессиональной ориентации обучающихся 6</w:t>
        </w:r>
        <w:r w:rsidR="00D91935" w:rsidRPr="005A6109">
          <w:rPr>
            <w:rStyle w:val="ab"/>
            <w:rFonts w:ascii="PT Astra Serif" w:hAnsi="PT Astra Serif"/>
            <w:b w:val="0"/>
            <w:sz w:val="28"/>
            <w:szCs w:val="28"/>
            <w:bdr w:val="none" w:sz="0" w:space="0" w:color="auto" w:frame="1"/>
            <w:shd w:val="clear" w:color="auto" w:fill="FFFFFF"/>
          </w:rPr>
          <w:t>–</w:t>
        </w:r>
        <w:r w:rsidR="00C12E88" w:rsidRPr="005A6109">
          <w:rPr>
            <w:rStyle w:val="ab"/>
            <w:rFonts w:ascii="PT Astra Serif" w:hAnsi="PT Astra Serif"/>
            <w:b w:val="0"/>
            <w:sz w:val="28"/>
            <w:szCs w:val="28"/>
            <w:bdr w:val="none" w:sz="0" w:space="0" w:color="auto" w:frame="1"/>
            <w:shd w:val="clear" w:color="auto" w:fill="FFFFFF"/>
          </w:rPr>
          <w:t>11 классов образовательных организаций Российской Федерации, реализующих образовательные программы основного общего и среднего общего образования</w:t>
        </w:r>
      </w:hyperlink>
      <w:r w:rsidR="00C12E88" w:rsidRPr="005A6109">
        <w:rPr>
          <w:rStyle w:val="a9"/>
          <w:rFonts w:ascii="PT Astra Serif" w:hAnsi="PT Astra Serif"/>
          <w:bCs/>
          <w:sz w:val="28"/>
          <w:szCs w:val="28"/>
          <w:bdr w:val="none" w:sz="0" w:space="0" w:color="auto" w:frame="1"/>
          <w:shd w:val="clear" w:color="auto" w:fill="FFFFFF"/>
        </w:rPr>
        <w:footnoteReference w:id="26"/>
      </w:r>
      <w:r w:rsidR="00C12E88" w:rsidRPr="005A6109">
        <w:rPr>
          <w:rFonts w:ascii="PT Astra Serif" w:hAnsi="PT Astra Serif"/>
          <w:sz w:val="28"/>
          <w:szCs w:val="28"/>
        </w:rPr>
        <w:t>;</w:t>
      </w:r>
    </w:p>
    <w:p w:rsidR="00C12E88" w:rsidRPr="005A6109" w:rsidRDefault="00E24B8E" w:rsidP="0022108A">
      <w:pPr>
        <w:widowControl/>
        <w:spacing w:line="247" w:lineRule="auto"/>
        <w:ind w:firstLine="397"/>
        <w:jc w:val="both"/>
        <w:rPr>
          <w:rFonts w:ascii="PT Astra Serif" w:hAnsi="PT Astra Serif"/>
          <w:sz w:val="28"/>
          <w:szCs w:val="28"/>
        </w:rPr>
      </w:pPr>
      <w:r w:rsidRPr="005A6109">
        <w:rPr>
          <w:rFonts w:ascii="PT Astra Serif" w:hAnsi="PT Astra Serif"/>
          <w:sz w:val="28"/>
          <w:szCs w:val="28"/>
        </w:rPr>
        <w:t>М</w:t>
      </w:r>
      <w:r w:rsidR="00C12E88" w:rsidRPr="005A6109">
        <w:rPr>
          <w:rFonts w:ascii="PT Astra Serif" w:hAnsi="PT Astra Serif"/>
          <w:sz w:val="28"/>
          <w:szCs w:val="28"/>
        </w:rPr>
        <w:t>етодически</w:t>
      </w:r>
      <w:r w:rsidR="002F532D" w:rsidRPr="005A6109">
        <w:rPr>
          <w:rFonts w:ascii="PT Astra Serif" w:hAnsi="PT Astra Serif"/>
          <w:sz w:val="28"/>
          <w:szCs w:val="28"/>
        </w:rPr>
        <w:t>ми</w:t>
      </w:r>
      <w:r w:rsidR="00C12E88" w:rsidRPr="005A6109">
        <w:rPr>
          <w:rFonts w:ascii="PT Astra Serif" w:hAnsi="PT Astra Serif"/>
          <w:sz w:val="28"/>
          <w:szCs w:val="28"/>
        </w:rPr>
        <w:t xml:space="preserve"> рекомендаци</w:t>
      </w:r>
      <w:r w:rsidR="002F532D" w:rsidRPr="005A6109">
        <w:rPr>
          <w:rFonts w:ascii="PT Astra Serif" w:hAnsi="PT Astra Serif"/>
          <w:sz w:val="28"/>
          <w:szCs w:val="28"/>
        </w:rPr>
        <w:t>ями</w:t>
      </w:r>
      <w:r w:rsidR="00C12E88" w:rsidRPr="005A6109">
        <w:rPr>
          <w:rFonts w:ascii="PT Astra Serif" w:hAnsi="PT Astra Serif"/>
          <w:sz w:val="28"/>
          <w:szCs w:val="28"/>
        </w:rPr>
        <w:t xml:space="preserve"> по 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w:t>
      </w:r>
      <w:r w:rsidR="00C12E88" w:rsidRPr="005A6109">
        <w:rPr>
          <w:rStyle w:val="a9"/>
          <w:rFonts w:ascii="PT Astra Serif" w:hAnsi="PT Astra Serif"/>
          <w:sz w:val="28"/>
          <w:szCs w:val="28"/>
        </w:rPr>
        <w:footnoteReference w:id="27"/>
      </w:r>
      <w:r w:rsidR="00C12E88" w:rsidRPr="005A6109">
        <w:rPr>
          <w:rFonts w:ascii="PT Astra Serif" w:hAnsi="PT Astra Serif"/>
          <w:sz w:val="28"/>
          <w:szCs w:val="28"/>
        </w:rPr>
        <w:t>;</w:t>
      </w:r>
    </w:p>
    <w:p w:rsidR="00B001FE" w:rsidRPr="005A6109" w:rsidRDefault="00E24B8E" w:rsidP="0022108A">
      <w:pPr>
        <w:widowControl/>
        <w:spacing w:line="247" w:lineRule="auto"/>
        <w:ind w:firstLine="397"/>
        <w:jc w:val="both"/>
        <w:rPr>
          <w:rStyle w:val="ab"/>
          <w:rFonts w:ascii="PT Astra Serif" w:hAnsi="PT Astra Serif"/>
          <w:b w:val="0"/>
          <w:bCs w:val="0"/>
          <w:sz w:val="28"/>
          <w:szCs w:val="28"/>
        </w:rPr>
      </w:pPr>
      <w:r w:rsidRPr="005A6109">
        <w:rPr>
          <w:rStyle w:val="ab"/>
          <w:rFonts w:ascii="PT Astra Serif" w:hAnsi="PT Astra Serif"/>
          <w:b w:val="0"/>
          <w:sz w:val="28"/>
          <w:szCs w:val="28"/>
          <w:bdr w:val="none" w:sz="0" w:space="0" w:color="auto" w:frame="1"/>
          <w:shd w:val="clear" w:color="auto" w:fill="FFFFFF"/>
        </w:rPr>
        <w:t>М</w:t>
      </w:r>
      <w:r w:rsidR="00C12E88" w:rsidRPr="005A6109">
        <w:rPr>
          <w:rStyle w:val="ab"/>
          <w:rFonts w:ascii="PT Astra Serif" w:hAnsi="PT Astra Serif"/>
          <w:b w:val="0"/>
          <w:sz w:val="28"/>
          <w:szCs w:val="28"/>
          <w:bdr w:val="none" w:sz="0" w:space="0" w:color="auto" w:frame="1"/>
          <w:shd w:val="clear" w:color="auto" w:fill="FFFFFF"/>
        </w:rPr>
        <w:t>етодически</w:t>
      </w:r>
      <w:r w:rsidR="002F532D" w:rsidRPr="005A6109">
        <w:rPr>
          <w:rStyle w:val="ab"/>
          <w:rFonts w:ascii="PT Astra Serif" w:hAnsi="PT Astra Serif"/>
          <w:b w:val="0"/>
          <w:sz w:val="28"/>
          <w:szCs w:val="28"/>
          <w:bdr w:val="none" w:sz="0" w:space="0" w:color="auto" w:frame="1"/>
          <w:shd w:val="clear" w:color="auto" w:fill="FFFFFF"/>
        </w:rPr>
        <w:t>ми</w:t>
      </w:r>
      <w:r w:rsidR="00C12E88" w:rsidRPr="005A6109">
        <w:rPr>
          <w:rStyle w:val="ab"/>
          <w:rFonts w:ascii="PT Astra Serif" w:hAnsi="PT Astra Serif"/>
          <w:b w:val="0"/>
          <w:sz w:val="28"/>
          <w:szCs w:val="28"/>
          <w:bdr w:val="none" w:sz="0" w:space="0" w:color="auto" w:frame="1"/>
          <w:shd w:val="clear" w:color="auto" w:fill="FFFFFF"/>
        </w:rPr>
        <w:t xml:space="preserve"> рекомендаци</w:t>
      </w:r>
      <w:r w:rsidR="002F532D" w:rsidRPr="005A6109">
        <w:rPr>
          <w:rStyle w:val="ab"/>
          <w:rFonts w:ascii="PT Astra Serif" w:hAnsi="PT Astra Serif"/>
          <w:b w:val="0"/>
          <w:sz w:val="28"/>
          <w:szCs w:val="28"/>
          <w:bdr w:val="none" w:sz="0" w:space="0" w:color="auto" w:frame="1"/>
          <w:shd w:val="clear" w:color="auto" w:fill="FFFFFF"/>
        </w:rPr>
        <w:t>ями</w:t>
      </w:r>
      <w:r w:rsidR="00C12E88" w:rsidRPr="005A6109">
        <w:rPr>
          <w:rStyle w:val="ab"/>
          <w:rFonts w:ascii="PT Astra Serif" w:hAnsi="PT Astra Serif"/>
          <w:b w:val="0"/>
          <w:sz w:val="28"/>
          <w:szCs w:val="28"/>
          <w:bdr w:val="none" w:sz="0" w:space="0" w:color="auto" w:frame="1"/>
          <w:shd w:val="clear" w:color="auto" w:fill="FFFFFF"/>
        </w:rPr>
        <w:t xml:space="preserve"> для исполнительных органов субъектов Российской Федерации, осуществляющих полномочия в сфере образования, в сфере</w:t>
      </w:r>
      <w:r w:rsidR="00870038" w:rsidRPr="005A6109">
        <w:rPr>
          <w:rStyle w:val="ab"/>
          <w:rFonts w:ascii="PT Astra Serif" w:hAnsi="PT Astra Serif"/>
          <w:b w:val="0"/>
          <w:sz w:val="28"/>
          <w:szCs w:val="28"/>
          <w:bdr w:val="none" w:sz="0" w:space="0" w:color="auto" w:frame="1"/>
          <w:shd w:val="clear" w:color="auto" w:fill="FFFFFF"/>
        </w:rPr>
        <w:t xml:space="preserve"> </w:t>
      </w:r>
      <w:r w:rsidR="00C12E88" w:rsidRPr="005A6109">
        <w:rPr>
          <w:rStyle w:val="ab"/>
          <w:rFonts w:ascii="PT Astra Serif" w:hAnsi="PT Astra Serif"/>
          <w:b w:val="0"/>
          <w:sz w:val="28"/>
          <w:szCs w:val="28"/>
          <w:bdr w:val="none" w:sz="0" w:space="0" w:color="auto" w:frame="1"/>
          <w:shd w:val="clear" w:color="auto" w:fill="FFFFFF"/>
        </w:rPr>
        <w:t>содействия занятости населения, общеобразовательных организаций, профессиональных образовательных организаций, образовательных организаций высшего образования, а также учредителей указанных образовательных организаций по организации системы профессиональной ориентации и маршрутизации обучающихся и выпускников организаций среднего профессионального и высшего образования, а также молодых специалистов на конкретные предприятия (организации) региона</w:t>
      </w:r>
      <w:r w:rsidR="00C12E88" w:rsidRPr="005A6109">
        <w:rPr>
          <w:rStyle w:val="a9"/>
          <w:rFonts w:ascii="PT Astra Serif" w:hAnsi="PT Astra Serif"/>
          <w:bCs/>
          <w:sz w:val="28"/>
          <w:szCs w:val="28"/>
          <w:bdr w:val="none" w:sz="0" w:space="0" w:color="auto" w:frame="1"/>
          <w:shd w:val="clear" w:color="auto" w:fill="FFFFFF"/>
        </w:rPr>
        <w:footnoteReference w:id="28"/>
      </w:r>
      <w:r w:rsidR="00795989" w:rsidRPr="005A6109">
        <w:rPr>
          <w:rStyle w:val="ab"/>
          <w:rFonts w:ascii="PT Astra Serif" w:hAnsi="PT Astra Serif"/>
          <w:b w:val="0"/>
          <w:sz w:val="28"/>
          <w:szCs w:val="28"/>
          <w:bdr w:val="none" w:sz="0" w:space="0" w:color="auto" w:frame="1"/>
          <w:shd w:val="clear" w:color="auto" w:fill="FFFFFF"/>
        </w:rPr>
        <w:t>;</w:t>
      </w:r>
    </w:p>
    <w:p w:rsidR="00693511" w:rsidRPr="0022108A" w:rsidRDefault="00E24B8E" w:rsidP="005A6109">
      <w:pPr>
        <w:pStyle w:val="a5"/>
        <w:widowControl/>
        <w:tabs>
          <w:tab w:val="left" w:pos="1074"/>
        </w:tabs>
        <w:ind w:left="0" w:firstLine="397"/>
        <w:rPr>
          <w:rFonts w:ascii="PT Astra Serif" w:hAnsi="PT Astra Serif"/>
          <w:bCs/>
          <w:spacing w:val="-4"/>
          <w:sz w:val="28"/>
          <w:szCs w:val="28"/>
        </w:rPr>
      </w:pPr>
      <w:r w:rsidRPr="0022108A">
        <w:rPr>
          <w:rFonts w:ascii="PT Astra Serif" w:hAnsi="PT Astra Serif"/>
          <w:bCs/>
          <w:spacing w:val="-4"/>
          <w:sz w:val="28"/>
          <w:szCs w:val="28"/>
        </w:rPr>
        <w:t>М</w:t>
      </w:r>
      <w:r w:rsidR="00693511" w:rsidRPr="0022108A">
        <w:rPr>
          <w:rFonts w:ascii="PT Astra Serif" w:hAnsi="PT Astra Serif"/>
          <w:bCs/>
          <w:spacing w:val="-4"/>
          <w:sz w:val="28"/>
          <w:szCs w:val="28"/>
        </w:rPr>
        <w:t>етодически</w:t>
      </w:r>
      <w:r w:rsidR="002F532D" w:rsidRPr="0022108A">
        <w:rPr>
          <w:rFonts w:ascii="PT Astra Serif" w:hAnsi="PT Astra Serif"/>
          <w:bCs/>
          <w:spacing w:val="-4"/>
          <w:sz w:val="28"/>
          <w:szCs w:val="28"/>
        </w:rPr>
        <w:t xml:space="preserve">ми </w:t>
      </w:r>
      <w:r w:rsidR="00693511" w:rsidRPr="0022108A">
        <w:rPr>
          <w:rFonts w:ascii="PT Astra Serif" w:hAnsi="PT Astra Serif"/>
          <w:bCs/>
          <w:spacing w:val="-4"/>
          <w:sz w:val="28"/>
          <w:szCs w:val="28"/>
        </w:rPr>
        <w:t>рекомендаци</w:t>
      </w:r>
      <w:r w:rsidR="002F532D" w:rsidRPr="0022108A">
        <w:rPr>
          <w:rFonts w:ascii="PT Astra Serif" w:hAnsi="PT Astra Serif"/>
          <w:bCs/>
          <w:spacing w:val="-4"/>
          <w:sz w:val="28"/>
          <w:szCs w:val="28"/>
        </w:rPr>
        <w:t>ями</w:t>
      </w:r>
      <w:r w:rsidR="00693511" w:rsidRPr="0022108A">
        <w:rPr>
          <w:rFonts w:ascii="PT Astra Serif" w:hAnsi="PT Astra Serif"/>
          <w:bCs/>
          <w:spacing w:val="-4"/>
          <w:sz w:val="28"/>
          <w:szCs w:val="28"/>
        </w:rPr>
        <w:t xml:space="preserve">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w:t>
      </w:r>
      <w:r w:rsidR="00420BF2">
        <w:rPr>
          <w:rFonts w:ascii="PT Astra Serif" w:hAnsi="PT Astra Serif"/>
          <w:bCs/>
          <w:spacing w:val="-4"/>
          <w:sz w:val="28"/>
          <w:szCs w:val="28"/>
        </w:rPr>
        <w:t> </w:t>
      </w:r>
      <w:r w:rsidR="00693511" w:rsidRPr="0022108A">
        <w:rPr>
          <w:rFonts w:ascii="PT Astra Serif" w:hAnsi="PT Astra Serif"/>
          <w:bCs/>
          <w:spacing w:val="-4"/>
          <w:sz w:val="28"/>
          <w:szCs w:val="28"/>
        </w:rPr>
        <w:t>использованием инфраструктуры, созданной в рамках национального проекта «Образование» (Кванториумы, IT-кубы, Точки роста и др.) (2025 г.)</w:t>
      </w:r>
      <w:r w:rsidR="00693511" w:rsidRPr="0022108A">
        <w:rPr>
          <w:rFonts w:ascii="PT Astra Serif" w:hAnsi="PT Astra Serif"/>
          <w:bCs/>
          <w:spacing w:val="-4"/>
          <w:sz w:val="28"/>
          <w:szCs w:val="28"/>
          <w:vertAlign w:val="superscript"/>
        </w:rPr>
        <w:footnoteReference w:id="29"/>
      </w:r>
      <w:r w:rsidR="00693511" w:rsidRPr="0022108A">
        <w:rPr>
          <w:rFonts w:ascii="PT Astra Serif" w:hAnsi="PT Astra Serif"/>
          <w:bCs/>
          <w:spacing w:val="-4"/>
          <w:sz w:val="28"/>
          <w:szCs w:val="28"/>
          <w:vertAlign w:val="superscript"/>
        </w:rPr>
        <w:t>;</w:t>
      </w:r>
    </w:p>
    <w:p w:rsidR="00184FDA" w:rsidRPr="005A6109" w:rsidRDefault="001938C1" w:rsidP="005A6109">
      <w:pPr>
        <w:pStyle w:val="a5"/>
        <w:widowControl/>
        <w:tabs>
          <w:tab w:val="left" w:pos="1074"/>
        </w:tabs>
        <w:ind w:left="0" w:firstLine="397"/>
        <w:rPr>
          <w:rFonts w:ascii="PT Astra Serif" w:hAnsi="PT Astra Serif"/>
          <w:bCs/>
          <w:sz w:val="28"/>
          <w:szCs w:val="28"/>
        </w:rPr>
      </w:pPr>
      <w:hyperlink r:id="rId11" w:history="1">
        <w:r w:rsidR="00E24B8E" w:rsidRPr="005A6109">
          <w:rPr>
            <w:rFonts w:ascii="PT Astra Serif" w:hAnsi="PT Astra Serif"/>
            <w:bCs/>
            <w:sz w:val="28"/>
            <w:szCs w:val="28"/>
          </w:rPr>
          <w:t>М</w:t>
        </w:r>
        <w:r w:rsidR="002F7CCC" w:rsidRPr="005A6109">
          <w:rPr>
            <w:rFonts w:ascii="PT Astra Serif" w:hAnsi="PT Astra Serif"/>
            <w:bCs/>
            <w:sz w:val="28"/>
            <w:szCs w:val="28"/>
          </w:rPr>
          <w:t>етодически</w:t>
        </w:r>
        <w:r w:rsidR="002F532D" w:rsidRPr="005A6109">
          <w:rPr>
            <w:rFonts w:ascii="PT Astra Serif" w:hAnsi="PT Astra Serif"/>
            <w:bCs/>
            <w:sz w:val="28"/>
            <w:szCs w:val="28"/>
          </w:rPr>
          <w:t>ми</w:t>
        </w:r>
        <w:r w:rsidR="002F7CCC" w:rsidRPr="005A6109">
          <w:rPr>
            <w:rFonts w:ascii="PT Astra Serif" w:hAnsi="PT Astra Serif"/>
            <w:bCs/>
            <w:sz w:val="28"/>
            <w:szCs w:val="28"/>
          </w:rPr>
          <w:t xml:space="preserve"> рекомендаци</w:t>
        </w:r>
        <w:r w:rsidR="002F532D" w:rsidRPr="005A6109">
          <w:rPr>
            <w:rFonts w:ascii="PT Astra Serif" w:hAnsi="PT Astra Serif"/>
            <w:bCs/>
            <w:sz w:val="28"/>
            <w:szCs w:val="28"/>
          </w:rPr>
          <w:t>ями</w:t>
        </w:r>
        <w:r w:rsidR="002F7CCC" w:rsidRPr="005A6109">
          <w:rPr>
            <w:rFonts w:ascii="PT Astra Serif" w:hAnsi="PT Astra Serif"/>
            <w:bCs/>
            <w:sz w:val="28"/>
            <w:szCs w:val="28"/>
          </w:rPr>
          <w:t xml:space="preserve"> «</w:t>
        </w:r>
        <w:r w:rsidR="00693511" w:rsidRPr="005A6109">
          <w:rPr>
            <w:rFonts w:ascii="PT Astra Serif" w:hAnsi="PT Astra Serif"/>
            <w:bCs/>
            <w:sz w:val="28"/>
            <w:szCs w:val="28"/>
          </w:rPr>
          <w:t>Организация взаимодействия «Школа – вуз – предприятие»</w:t>
        </w:r>
      </w:hyperlink>
      <w:r w:rsidR="00693511" w:rsidRPr="005A6109">
        <w:rPr>
          <w:rFonts w:ascii="PT Astra Serif" w:hAnsi="PT Astra Serif"/>
          <w:bCs/>
          <w:sz w:val="18"/>
          <w:szCs w:val="18"/>
          <w:vertAlign w:val="superscript"/>
        </w:rPr>
        <w:footnoteReference w:id="30"/>
      </w:r>
      <w:r w:rsidR="00184FDA" w:rsidRPr="005A6109">
        <w:rPr>
          <w:rFonts w:ascii="PT Astra Serif" w:hAnsi="PT Astra Serif"/>
          <w:bCs/>
          <w:sz w:val="28"/>
          <w:szCs w:val="28"/>
        </w:rPr>
        <w:t>.</w:t>
      </w:r>
    </w:p>
    <w:p w:rsidR="00AF44FD" w:rsidRPr="005A6109" w:rsidRDefault="0031648E" w:rsidP="0022108A">
      <w:pPr>
        <w:pStyle w:val="111"/>
      </w:pPr>
      <w:r w:rsidRPr="005A6109">
        <w:t xml:space="preserve">3. ОСНОВНЫЕ ФУНКЦИИ СУБЪЕКТОВ, </w:t>
      </w:r>
      <w:r w:rsidR="005C1AF8" w:rsidRPr="005A6109">
        <w:br/>
      </w:r>
      <w:r w:rsidRPr="005A6109">
        <w:t xml:space="preserve">УЧАСТВУЮЩИХ В ОРГАНИЗАЦИИ РАБОТЫ </w:t>
      </w:r>
      <w:r w:rsidR="005C1AF8" w:rsidRPr="005A6109">
        <w:br/>
      </w:r>
      <w:r w:rsidRPr="005A6109">
        <w:t>ПО ФОРМИРОВАНИЮ КЛАССОВ ППК</w:t>
      </w:r>
    </w:p>
    <w:p w:rsidR="00AF44FD" w:rsidRPr="00A11F53" w:rsidRDefault="00AF44FD" w:rsidP="005A6109">
      <w:pPr>
        <w:widowControl/>
        <w:ind w:firstLine="397"/>
        <w:jc w:val="both"/>
        <w:rPr>
          <w:rFonts w:ascii="PT Astra Serif" w:hAnsi="PT Astra Serif"/>
          <w:b/>
          <w:sz w:val="28"/>
          <w:szCs w:val="28"/>
        </w:rPr>
      </w:pPr>
      <w:r w:rsidRPr="00A11F53">
        <w:rPr>
          <w:rFonts w:ascii="PT Astra Serif" w:hAnsi="PT Astra Serif"/>
          <w:b/>
          <w:sz w:val="28"/>
          <w:szCs w:val="28"/>
        </w:rPr>
        <w:t>Министерство образования Саратовской области:</w:t>
      </w:r>
    </w:p>
    <w:p w:rsidR="006254D9" w:rsidRPr="005A6109" w:rsidRDefault="006254D9" w:rsidP="005A6109">
      <w:pPr>
        <w:pStyle w:val="a5"/>
        <w:widowControl/>
        <w:tabs>
          <w:tab w:val="left" w:pos="1074"/>
        </w:tabs>
        <w:ind w:left="0" w:firstLine="397"/>
        <w:rPr>
          <w:rFonts w:ascii="PT Astra Serif" w:hAnsi="PT Astra Serif"/>
          <w:sz w:val="28"/>
          <w:szCs w:val="28"/>
        </w:rPr>
      </w:pPr>
      <w:r w:rsidRPr="005A6109">
        <w:rPr>
          <w:rFonts w:ascii="PT Astra Serif" w:hAnsi="PT Astra Serif"/>
          <w:sz w:val="28"/>
          <w:szCs w:val="28"/>
        </w:rPr>
        <w:t>осуществляет общее руководство деятельностью по реализации кластерной модели, включая формирование классов ППК;</w:t>
      </w:r>
    </w:p>
    <w:p w:rsidR="00AF44FD" w:rsidRPr="005A6109" w:rsidRDefault="00AF44FD" w:rsidP="005A6109">
      <w:pPr>
        <w:pStyle w:val="a5"/>
        <w:widowControl/>
        <w:tabs>
          <w:tab w:val="left" w:pos="1074"/>
        </w:tabs>
        <w:ind w:left="0" w:firstLine="397"/>
        <w:rPr>
          <w:rFonts w:ascii="PT Astra Serif" w:hAnsi="PT Astra Serif"/>
          <w:sz w:val="28"/>
          <w:szCs w:val="28"/>
        </w:rPr>
      </w:pPr>
      <w:r w:rsidRPr="005A6109">
        <w:rPr>
          <w:rFonts w:ascii="PT Astra Serif" w:hAnsi="PT Astra Serif"/>
          <w:sz w:val="28"/>
          <w:szCs w:val="28"/>
        </w:rPr>
        <w:t xml:space="preserve">утверждает </w:t>
      </w:r>
      <w:r w:rsidR="006254D9" w:rsidRPr="005A6109">
        <w:rPr>
          <w:rFonts w:ascii="PT Astra Serif" w:hAnsi="PT Astra Serif"/>
          <w:sz w:val="28"/>
          <w:szCs w:val="28"/>
        </w:rPr>
        <w:t>перечень предметов для комплектования профильных классов;</w:t>
      </w:r>
    </w:p>
    <w:p w:rsidR="00AF44FD" w:rsidRPr="005A6109" w:rsidRDefault="00AF44FD" w:rsidP="005A6109">
      <w:pPr>
        <w:pStyle w:val="a5"/>
        <w:widowControl/>
        <w:tabs>
          <w:tab w:val="left" w:pos="1285"/>
        </w:tabs>
        <w:ind w:left="0" w:firstLine="397"/>
        <w:rPr>
          <w:rFonts w:ascii="PT Astra Serif" w:hAnsi="PT Astra Serif"/>
          <w:sz w:val="28"/>
          <w:szCs w:val="28"/>
        </w:rPr>
      </w:pPr>
      <w:r w:rsidRPr="005A6109">
        <w:rPr>
          <w:rFonts w:ascii="PT Astra Serif" w:hAnsi="PT Astra Serif"/>
          <w:sz w:val="28"/>
          <w:szCs w:val="28"/>
        </w:rPr>
        <w:t xml:space="preserve">определяет ключевые показатели эффективности </w:t>
      </w:r>
      <w:r w:rsidR="006254D9" w:rsidRPr="005A6109">
        <w:rPr>
          <w:rFonts w:ascii="PT Astra Serif" w:hAnsi="PT Astra Serif"/>
          <w:sz w:val="28"/>
          <w:szCs w:val="28"/>
        </w:rPr>
        <w:t>реализации кластерной модели</w:t>
      </w:r>
      <w:r w:rsidR="007151D0" w:rsidRPr="005A6109">
        <w:rPr>
          <w:rFonts w:ascii="PT Astra Serif" w:hAnsi="PT Astra Serif"/>
          <w:sz w:val="28"/>
          <w:szCs w:val="28"/>
        </w:rPr>
        <w:t>.</w:t>
      </w:r>
    </w:p>
    <w:p w:rsidR="00201AAA" w:rsidRPr="005A6109" w:rsidRDefault="00201AAA"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A11F53">
        <w:rPr>
          <w:rFonts w:ascii="PT Astra Serif" w:hAnsi="PT Astra Serif"/>
          <w:b/>
          <w:color w:val="000000"/>
          <w:sz w:val="28"/>
          <w:szCs w:val="28"/>
        </w:rPr>
        <w:t xml:space="preserve">Координатор реализации кластерной модели – </w:t>
      </w:r>
      <w:r w:rsidR="000823EF" w:rsidRPr="00A11F53">
        <w:rPr>
          <w:rFonts w:ascii="PT Astra Serif" w:hAnsi="PT Astra Serif"/>
          <w:b/>
          <w:color w:val="000000"/>
          <w:sz w:val="28"/>
          <w:szCs w:val="28"/>
        </w:rPr>
        <w:t>ГАУ ДПО «СОИРО»</w:t>
      </w:r>
      <w:r w:rsidR="000823EF" w:rsidRPr="00A11F53">
        <w:rPr>
          <w:rFonts w:ascii="PT Astra Serif" w:hAnsi="PT Astra Serif"/>
          <w:b/>
          <w:i/>
          <w:color w:val="000000"/>
          <w:sz w:val="28"/>
          <w:szCs w:val="28"/>
        </w:rPr>
        <w:t xml:space="preserve"> </w:t>
      </w:r>
      <w:r w:rsidRPr="005A6109">
        <w:rPr>
          <w:rFonts w:ascii="PT Astra Serif" w:hAnsi="PT Astra Serif"/>
          <w:color w:val="000000"/>
          <w:sz w:val="28"/>
          <w:szCs w:val="28"/>
        </w:rPr>
        <w:t>(далее – Координатор) осуществляет:</w:t>
      </w:r>
    </w:p>
    <w:p w:rsidR="00201AAA" w:rsidRPr="000F4FE5" w:rsidRDefault="00201AAA"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pacing w:val="-4"/>
          <w:sz w:val="28"/>
          <w:szCs w:val="28"/>
        </w:rPr>
      </w:pPr>
      <w:r w:rsidRPr="000F4FE5">
        <w:rPr>
          <w:rFonts w:ascii="PT Astra Serif" w:hAnsi="PT Astra Serif"/>
          <w:color w:val="000000"/>
          <w:spacing w:val="-4"/>
          <w:sz w:val="28"/>
          <w:szCs w:val="28"/>
        </w:rPr>
        <w:t xml:space="preserve">обеспечение согласованности действий всех участников реализации кластерной модели в ходе создания и организации деятельности </w:t>
      </w:r>
      <w:r w:rsidR="00430D7A" w:rsidRPr="000F4FE5">
        <w:rPr>
          <w:rFonts w:ascii="PT Astra Serif" w:hAnsi="PT Astra Serif"/>
          <w:color w:val="000000"/>
          <w:spacing w:val="-4"/>
          <w:sz w:val="28"/>
          <w:szCs w:val="28"/>
        </w:rPr>
        <w:t xml:space="preserve">классов </w:t>
      </w:r>
      <w:r w:rsidRPr="000F4FE5">
        <w:rPr>
          <w:rFonts w:ascii="PT Astra Serif" w:hAnsi="PT Astra Serif"/>
          <w:color w:val="000000"/>
          <w:spacing w:val="-4"/>
          <w:sz w:val="28"/>
          <w:szCs w:val="28"/>
        </w:rPr>
        <w:t>ППК;</w:t>
      </w:r>
    </w:p>
    <w:p w:rsidR="00201AAA" w:rsidRPr="005A6109" w:rsidRDefault="00201AAA" w:rsidP="00FB08DB">
      <w:pPr>
        <w:pStyle w:val="a6"/>
        <w:shd w:val="clear" w:color="auto" w:fill="FFFFFF"/>
        <w:tabs>
          <w:tab w:val="left" w:pos="10065"/>
        </w:tabs>
        <w:spacing w:before="0" w:beforeAutospacing="0" w:after="0" w:afterAutospacing="0" w:line="230" w:lineRule="auto"/>
        <w:ind w:firstLine="397"/>
        <w:jc w:val="both"/>
        <w:rPr>
          <w:rFonts w:ascii="PT Astra Serif" w:hAnsi="PT Astra Serif"/>
          <w:color w:val="000000"/>
          <w:sz w:val="28"/>
          <w:szCs w:val="28"/>
        </w:rPr>
      </w:pPr>
      <w:r w:rsidRPr="005A6109">
        <w:rPr>
          <w:rFonts w:ascii="PT Astra Serif" w:hAnsi="PT Astra Serif"/>
          <w:color w:val="000000"/>
          <w:sz w:val="28"/>
          <w:szCs w:val="28"/>
        </w:rPr>
        <w:t>разработк</w:t>
      </w:r>
      <w:r w:rsidR="003B2E86" w:rsidRPr="005A6109">
        <w:rPr>
          <w:rFonts w:ascii="PT Astra Serif" w:hAnsi="PT Astra Serif"/>
          <w:color w:val="000000"/>
          <w:sz w:val="28"/>
          <w:szCs w:val="28"/>
        </w:rPr>
        <w:t>у</w:t>
      </w:r>
      <w:r w:rsidRPr="005A6109">
        <w:rPr>
          <w:rFonts w:ascii="PT Astra Serif" w:hAnsi="PT Astra Serif"/>
          <w:color w:val="000000"/>
          <w:sz w:val="28"/>
          <w:szCs w:val="28"/>
        </w:rPr>
        <w:t xml:space="preserve"> дорожной карты ежегодного открытия на территории региона </w:t>
      </w:r>
      <w:r w:rsidR="00430D7A" w:rsidRPr="005A6109">
        <w:rPr>
          <w:rFonts w:ascii="PT Astra Serif" w:hAnsi="PT Astra Serif"/>
          <w:color w:val="000000"/>
          <w:sz w:val="28"/>
          <w:szCs w:val="28"/>
        </w:rPr>
        <w:t xml:space="preserve">классов </w:t>
      </w:r>
      <w:r w:rsidRPr="005A6109">
        <w:rPr>
          <w:rFonts w:ascii="PT Astra Serif" w:hAnsi="PT Astra Serif"/>
          <w:color w:val="000000"/>
          <w:sz w:val="28"/>
          <w:szCs w:val="28"/>
        </w:rPr>
        <w:t>ППК;</w:t>
      </w:r>
    </w:p>
    <w:p w:rsidR="00201AAA" w:rsidRPr="005A6109" w:rsidRDefault="00201AAA" w:rsidP="00FB08DB">
      <w:pPr>
        <w:pStyle w:val="a6"/>
        <w:shd w:val="clear" w:color="auto" w:fill="FFFFFF"/>
        <w:tabs>
          <w:tab w:val="left" w:pos="10065"/>
        </w:tabs>
        <w:spacing w:before="0" w:beforeAutospacing="0" w:after="0" w:afterAutospacing="0" w:line="230" w:lineRule="auto"/>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формирование перечня Учреждений с </w:t>
      </w:r>
      <w:r w:rsidR="00430D7A" w:rsidRPr="005A6109">
        <w:rPr>
          <w:rFonts w:ascii="PT Astra Serif" w:hAnsi="PT Astra Serif"/>
          <w:color w:val="000000"/>
          <w:sz w:val="28"/>
          <w:szCs w:val="28"/>
        </w:rPr>
        <w:t xml:space="preserve">классами </w:t>
      </w:r>
      <w:r w:rsidRPr="005A6109">
        <w:rPr>
          <w:rFonts w:ascii="PT Astra Serif" w:hAnsi="PT Astra Serif"/>
          <w:color w:val="000000"/>
          <w:sz w:val="28"/>
          <w:szCs w:val="28"/>
        </w:rPr>
        <w:t>ППК;</w:t>
      </w:r>
    </w:p>
    <w:p w:rsidR="00201AAA" w:rsidRPr="000F4FE5" w:rsidRDefault="00201AAA" w:rsidP="00FB08DB">
      <w:pPr>
        <w:pStyle w:val="a6"/>
        <w:shd w:val="clear" w:color="auto" w:fill="FFFFFF"/>
        <w:tabs>
          <w:tab w:val="left" w:pos="10065"/>
        </w:tabs>
        <w:spacing w:before="0" w:beforeAutospacing="0" w:after="0" w:afterAutospacing="0" w:line="230" w:lineRule="auto"/>
        <w:ind w:firstLine="397"/>
        <w:jc w:val="both"/>
        <w:rPr>
          <w:rFonts w:ascii="PT Astra Serif" w:hAnsi="PT Astra Serif"/>
          <w:color w:val="000000"/>
          <w:spacing w:val="-4"/>
          <w:sz w:val="28"/>
          <w:szCs w:val="28"/>
        </w:rPr>
      </w:pPr>
      <w:r w:rsidRPr="000F4FE5">
        <w:rPr>
          <w:rFonts w:ascii="PT Astra Serif" w:hAnsi="PT Astra Serif"/>
          <w:color w:val="000000"/>
          <w:spacing w:val="-4"/>
          <w:sz w:val="28"/>
          <w:szCs w:val="28"/>
        </w:rPr>
        <w:t>ведение банка данных и банка вакансий учителей профильных предметов;</w:t>
      </w:r>
    </w:p>
    <w:p w:rsidR="00201AAA" w:rsidRPr="005A6109" w:rsidRDefault="00201AAA" w:rsidP="00FB08DB">
      <w:pPr>
        <w:pStyle w:val="a5"/>
        <w:widowControl/>
        <w:tabs>
          <w:tab w:val="left" w:pos="1174"/>
        </w:tabs>
        <w:spacing w:line="230" w:lineRule="auto"/>
        <w:ind w:left="0" w:firstLine="397"/>
        <w:rPr>
          <w:rFonts w:ascii="PT Astra Serif" w:hAnsi="PT Astra Serif"/>
          <w:sz w:val="28"/>
          <w:szCs w:val="28"/>
        </w:rPr>
      </w:pPr>
      <w:r w:rsidRPr="000F4FE5">
        <w:rPr>
          <w:rFonts w:ascii="PT Astra Serif" w:hAnsi="PT Astra Serif"/>
          <w:color w:val="000000"/>
          <w:spacing w:val="-4"/>
          <w:sz w:val="28"/>
          <w:szCs w:val="28"/>
        </w:rPr>
        <w:t>подготовк</w:t>
      </w:r>
      <w:r w:rsidR="00D76004" w:rsidRPr="000F4FE5">
        <w:rPr>
          <w:rFonts w:ascii="PT Astra Serif" w:hAnsi="PT Astra Serif"/>
          <w:color w:val="000000"/>
          <w:spacing w:val="-4"/>
          <w:sz w:val="28"/>
          <w:szCs w:val="28"/>
        </w:rPr>
        <w:t>у</w:t>
      </w:r>
      <w:r w:rsidRPr="005A6109">
        <w:rPr>
          <w:rFonts w:ascii="PT Astra Serif" w:hAnsi="PT Astra Serif"/>
          <w:color w:val="000000"/>
          <w:sz w:val="28"/>
          <w:szCs w:val="28"/>
        </w:rPr>
        <w:t xml:space="preserve"> рекомендаций по методическому обеспечению образовательного процесса в </w:t>
      </w:r>
      <w:r w:rsidR="00430D7A" w:rsidRPr="005A6109">
        <w:rPr>
          <w:rFonts w:ascii="PT Astra Serif" w:hAnsi="PT Astra Serif"/>
          <w:color w:val="000000"/>
          <w:sz w:val="28"/>
          <w:szCs w:val="28"/>
        </w:rPr>
        <w:t xml:space="preserve">классах </w:t>
      </w:r>
      <w:r w:rsidRPr="005A6109">
        <w:rPr>
          <w:rFonts w:ascii="PT Astra Serif" w:hAnsi="PT Astra Serif"/>
          <w:color w:val="000000"/>
          <w:sz w:val="28"/>
          <w:szCs w:val="28"/>
        </w:rPr>
        <w:t>ППК, сопровождение реализации программ специальных курсов (модулей) профориентационной направленности, программ получения профессии</w:t>
      </w:r>
      <w:r w:rsidR="003F583C" w:rsidRPr="003F583C">
        <w:rPr>
          <w:rFonts w:ascii="PT Astra Serif" w:hAnsi="PT Astra Serif"/>
          <w:color w:val="000000"/>
          <w:sz w:val="28"/>
          <w:szCs w:val="28"/>
        </w:rPr>
        <w:t xml:space="preserve"> </w:t>
      </w:r>
      <w:r w:rsidR="003F583C" w:rsidRPr="005A6109">
        <w:rPr>
          <w:rFonts w:ascii="PT Astra Serif" w:hAnsi="PT Astra Serif"/>
          <w:color w:val="000000"/>
          <w:sz w:val="28"/>
          <w:szCs w:val="28"/>
        </w:rPr>
        <w:t>рабоче</w:t>
      </w:r>
      <w:r w:rsidR="003F583C">
        <w:rPr>
          <w:rFonts w:ascii="PT Astra Serif" w:hAnsi="PT Astra Serif"/>
          <w:color w:val="000000"/>
          <w:sz w:val="28"/>
          <w:szCs w:val="28"/>
        </w:rPr>
        <w:t>го, должности служащего</w:t>
      </w:r>
      <w:r w:rsidRPr="005A6109">
        <w:rPr>
          <w:rFonts w:ascii="PT Astra Serif" w:hAnsi="PT Astra Serif"/>
          <w:color w:val="000000"/>
          <w:sz w:val="28"/>
          <w:szCs w:val="28"/>
        </w:rPr>
        <w:t>;</w:t>
      </w:r>
      <w:r w:rsidRPr="005A6109">
        <w:rPr>
          <w:rFonts w:ascii="PT Astra Serif" w:hAnsi="PT Astra Serif"/>
          <w:sz w:val="28"/>
          <w:szCs w:val="28"/>
        </w:rPr>
        <w:t xml:space="preserve"> </w:t>
      </w:r>
    </w:p>
    <w:p w:rsidR="00201AAA" w:rsidRPr="005A6109" w:rsidRDefault="00201AAA" w:rsidP="00FB08DB">
      <w:pPr>
        <w:pStyle w:val="a5"/>
        <w:widowControl/>
        <w:tabs>
          <w:tab w:val="left" w:pos="1174"/>
        </w:tabs>
        <w:spacing w:line="230" w:lineRule="auto"/>
        <w:ind w:left="0" w:firstLine="397"/>
        <w:rPr>
          <w:rFonts w:ascii="PT Astra Serif" w:hAnsi="PT Astra Serif"/>
          <w:sz w:val="28"/>
          <w:szCs w:val="28"/>
        </w:rPr>
      </w:pPr>
      <w:r w:rsidRPr="005A6109">
        <w:rPr>
          <w:rFonts w:ascii="PT Astra Serif" w:hAnsi="PT Astra Serif"/>
          <w:sz w:val="28"/>
          <w:szCs w:val="28"/>
        </w:rPr>
        <w:t>организаци</w:t>
      </w:r>
      <w:r w:rsidR="00D76004" w:rsidRPr="005A6109">
        <w:rPr>
          <w:rFonts w:ascii="PT Astra Serif" w:hAnsi="PT Astra Serif"/>
          <w:sz w:val="28"/>
          <w:szCs w:val="28"/>
        </w:rPr>
        <w:t>ю</w:t>
      </w:r>
      <w:r w:rsidRPr="005A6109">
        <w:rPr>
          <w:rFonts w:ascii="PT Astra Serif" w:hAnsi="PT Astra Serif"/>
          <w:sz w:val="28"/>
          <w:szCs w:val="28"/>
        </w:rPr>
        <w:t xml:space="preserve"> мероприятий по популяризации профильного предпрофессионального образования в Саратовской области;</w:t>
      </w:r>
    </w:p>
    <w:p w:rsidR="00201AAA" w:rsidRPr="005A6109" w:rsidRDefault="00201AAA" w:rsidP="00FB08DB">
      <w:pPr>
        <w:pStyle w:val="a5"/>
        <w:widowControl/>
        <w:tabs>
          <w:tab w:val="left" w:pos="1174"/>
        </w:tabs>
        <w:spacing w:line="230" w:lineRule="auto"/>
        <w:ind w:left="0" w:firstLine="397"/>
        <w:rPr>
          <w:rFonts w:ascii="PT Astra Serif" w:hAnsi="PT Astra Serif"/>
          <w:sz w:val="28"/>
          <w:szCs w:val="28"/>
        </w:rPr>
      </w:pPr>
      <w:r w:rsidRPr="005A6109">
        <w:rPr>
          <w:rFonts w:ascii="PT Astra Serif" w:hAnsi="PT Astra Serif"/>
          <w:sz w:val="28"/>
          <w:szCs w:val="28"/>
        </w:rPr>
        <w:t>реализаци</w:t>
      </w:r>
      <w:r w:rsidR="00D76004" w:rsidRPr="005A6109">
        <w:rPr>
          <w:rFonts w:ascii="PT Astra Serif" w:hAnsi="PT Astra Serif"/>
          <w:sz w:val="28"/>
          <w:szCs w:val="28"/>
        </w:rPr>
        <w:t>ю</w:t>
      </w:r>
      <w:r w:rsidRPr="005A6109">
        <w:rPr>
          <w:rFonts w:ascii="PT Astra Serif" w:hAnsi="PT Astra Serif"/>
          <w:sz w:val="28"/>
          <w:szCs w:val="28"/>
        </w:rPr>
        <w:t xml:space="preserve"> дополнительных профессиональных программ повышения квалификации и профессиональной переподготовки педагогических кадров, работающих в профильных предпрофессиональных классах;</w:t>
      </w:r>
    </w:p>
    <w:p w:rsidR="002C636E" w:rsidRPr="003B3080" w:rsidRDefault="002C636E" w:rsidP="003B3080">
      <w:pPr>
        <w:pStyle w:val="a5"/>
        <w:widowControl/>
        <w:tabs>
          <w:tab w:val="left" w:pos="1174"/>
        </w:tabs>
        <w:spacing w:line="230" w:lineRule="auto"/>
        <w:ind w:left="0" w:firstLine="397"/>
        <w:rPr>
          <w:rFonts w:ascii="PT Astra Serif" w:hAnsi="PT Astra Serif"/>
          <w:sz w:val="28"/>
          <w:szCs w:val="28"/>
        </w:rPr>
      </w:pPr>
      <w:r>
        <w:rPr>
          <w:rFonts w:ascii="PT Astra Serif" w:hAnsi="PT Astra Serif"/>
          <w:sz w:val="28"/>
          <w:szCs w:val="28"/>
        </w:rPr>
        <w:t xml:space="preserve">формирование системы работы с классами (группами) психолого-педагогической направленности общеобразовательных организаций </w:t>
      </w:r>
      <w:r w:rsidRPr="003B3080">
        <w:rPr>
          <w:rFonts w:ascii="PT Astra Serif" w:hAnsi="PT Astra Serif"/>
          <w:sz w:val="28"/>
          <w:szCs w:val="28"/>
        </w:rPr>
        <w:t>Саратовской области;</w:t>
      </w:r>
    </w:p>
    <w:p w:rsidR="00201AAA" w:rsidRPr="003B3080" w:rsidRDefault="00201AAA" w:rsidP="003B3080">
      <w:pPr>
        <w:pStyle w:val="a5"/>
        <w:widowControl/>
        <w:tabs>
          <w:tab w:val="left" w:pos="1174"/>
        </w:tabs>
        <w:spacing w:line="230" w:lineRule="auto"/>
        <w:ind w:left="0" w:firstLine="397"/>
        <w:rPr>
          <w:rFonts w:ascii="PT Astra Serif" w:hAnsi="PT Astra Serif"/>
          <w:sz w:val="28"/>
          <w:szCs w:val="28"/>
        </w:rPr>
      </w:pPr>
      <w:r w:rsidRPr="003B3080">
        <w:rPr>
          <w:rFonts w:ascii="PT Astra Serif" w:hAnsi="PT Astra Serif"/>
          <w:sz w:val="28"/>
          <w:szCs w:val="28"/>
        </w:rPr>
        <w:t>управление рисками реализации кластерной модели;</w:t>
      </w:r>
    </w:p>
    <w:p w:rsidR="00201AAA" w:rsidRPr="003B3080" w:rsidRDefault="00201AAA" w:rsidP="003B3080">
      <w:pPr>
        <w:pStyle w:val="a5"/>
        <w:widowControl/>
        <w:tabs>
          <w:tab w:val="left" w:pos="1174"/>
        </w:tabs>
        <w:spacing w:line="230" w:lineRule="auto"/>
        <w:ind w:left="0" w:firstLine="397"/>
        <w:rPr>
          <w:rFonts w:ascii="PT Astra Serif" w:hAnsi="PT Astra Serif"/>
          <w:sz w:val="28"/>
          <w:szCs w:val="28"/>
        </w:rPr>
      </w:pPr>
      <w:r w:rsidRPr="003B3080">
        <w:rPr>
          <w:rFonts w:ascii="PT Astra Serif" w:hAnsi="PT Astra Serif"/>
          <w:sz w:val="28"/>
          <w:szCs w:val="28"/>
        </w:rPr>
        <w:t xml:space="preserve">мониторинг эффективности реализации кластерной модели Учреждениями с </w:t>
      </w:r>
      <w:r w:rsidR="00430D7A" w:rsidRPr="003B3080">
        <w:rPr>
          <w:rFonts w:ascii="PT Astra Serif" w:hAnsi="PT Astra Serif"/>
          <w:sz w:val="28"/>
          <w:szCs w:val="28"/>
        </w:rPr>
        <w:t xml:space="preserve">классами </w:t>
      </w:r>
      <w:r w:rsidRPr="003B3080">
        <w:rPr>
          <w:rFonts w:ascii="PT Astra Serif" w:hAnsi="PT Astra Serif"/>
          <w:sz w:val="28"/>
          <w:szCs w:val="28"/>
        </w:rPr>
        <w:t>ППК;</w:t>
      </w:r>
    </w:p>
    <w:p w:rsidR="00A83560" w:rsidRPr="003B3080" w:rsidRDefault="00A83560" w:rsidP="003B3080">
      <w:pPr>
        <w:pStyle w:val="a5"/>
        <w:widowControl/>
        <w:tabs>
          <w:tab w:val="left" w:pos="1174"/>
        </w:tabs>
        <w:spacing w:line="230" w:lineRule="auto"/>
        <w:ind w:left="0" w:firstLine="397"/>
        <w:rPr>
          <w:rFonts w:ascii="PT Astra Serif" w:hAnsi="PT Astra Serif"/>
          <w:sz w:val="28"/>
          <w:szCs w:val="28"/>
        </w:rPr>
      </w:pPr>
      <w:r w:rsidRPr="003B3080">
        <w:rPr>
          <w:rFonts w:ascii="PT Astra Serif" w:hAnsi="PT Astra Serif"/>
          <w:sz w:val="28"/>
          <w:szCs w:val="28"/>
        </w:rPr>
        <w:t>организация работы с Учреждениями с классами ППК, не обеспечивающими достижение показателей Стратегии;</w:t>
      </w:r>
    </w:p>
    <w:p w:rsidR="00A83560" w:rsidRPr="003B3080" w:rsidRDefault="00A83560" w:rsidP="003B3080">
      <w:pPr>
        <w:pStyle w:val="a5"/>
        <w:widowControl/>
        <w:tabs>
          <w:tab w:val="left" w:pos="1174"/>
        </w:tabs>
        <w:spacing w:line="230" w:lineRule="auto"/>
        <w:ind w:left="0" w:firstLine="397"/>
        <w:rPr>
          <w:rFonts w:ascii="PT Astra Serif" w:hAnsi="PT Astra Serif"/>
          <w:sz w:val="28"/>
          <w:szCs w:val="28"/>
        </w:rPr>
      </w:pPr>
      <w:r w:rsidRPr="003B3080">
        <w:rPr>
          <w:rFonts w:ascii="PT Astra Serif" w:hAnsi="PT Astra Serif"/>
          <w:sz w:val="28"/>
          <w:szCs w:val="28"/>
        </w:rPr>
        <w:t>формирование отчетности функционирования классами ППК в рамках кластерной модели.</w:t>
      </w:r>
    </w:p>
    <w:p w:rsidR="00AF44FD" w:rsidRPr="005A6109" w:rsidRDefault="006254D9" w:rsidP="00FB08DB">
      <w:pPr>
        <w:widowControl/>
        <w:spacing w:before="120" w:line="230" w:lineRule="auto"/>
        <w:ind w:firstLine="397"/>
        <w:jc w:val="both"/>
        <w:rPr>
          <w:rFonts w:ascii="PT Astra Serif" w:hAnsi="PT Astra Serif"/>
          <w:b/>
          <w:sz w:val="28"/>
          <w:szCs w:val="28"/>
        </w:rPr>
      </w:pPr>
      <w:r w:rsidRPr="005A6109">
        <w:rPr>
          <w:rFonts w:ascii="PT Astra Serif" w:hAnsi="PT Astra Serif"/>
          <w:b/>
          <w:sz w:val="28"/>
          <w:szCs w:val="28"/>
        </w:rPr>
        <w:t>Учреждения</w:t>
      </w:r>
      <w:r w:rsidR="00AF44FD" w:rsidRPr="005A6109">
        <w:rPr>
          <w:rFonts w:ascii="PT Astra Serif" w:hAnsi="PT Astra Serif"/>
          <w:b/>
          <w:sz w:val="28"/>
          <w:szCs w:val="28"/>
        </w:rPr>
        <w:t>:</w:t>
      </w:r>
    </w:p>
    <w:p w:rsidR="00AF44FD" w:rsidRPr="005A6109" w:rsidRDefault="00AF44FD" w:rsidP="00FB08DB">
      <w:pPr>
        <w:widowControl/>
        <w:tabs>
          <w:tab w:val="left" w:pos="1520"/>
        </w:tabs>
        <w:spacing w:line="230" w:lineRule="auto"/>
        <w:ind w:firstLine="397"/>
        <w:jc w:val="both"/>
        <w:rPr>
          <w:rFonts w:ascii="PT Astra Serif" w:hAnsi="PT Astra Serif"/>
          <w:sz w:val="28"/>
          <w:szCs w:val="28"/>
        </w:rPr>
      </w:pPr>
      <w:r w:rsidRPr="005A6109">
        <w:rPr>
          <w:rFonts w:ascii="PT Astra Serif" w:hAnsi="PT Astra Serif"/>
          <w:sz w:val="28"/>
          <w:szCs w:val="28"/>
        </w:rPr>
        <w:t>анализируют потребность обучающихся в получении предпрофессионального образования по различным направлениям подготовки;</w:t>
      </w:r>
    </w:p>
    <w:p w:rsidR="00AF44FD" w:rsidRPr="005A6109" w:rsidRDefault="00AF44FD" w:rsidP="00FB08DB">
      <w:pPr>
        <w:pStyle w:val="a5"/>
        <w:widowControl/>
        <w:tabs>
          <w:tab w:val="left" w:pos="1017"/>
        </w:tabs>
        <w:spacing w:line="230" w:lineRule="auto"/>
        <w:ind w:left="0" w:firstLine="397"/>
        <w:rPr>
          <w:rFonts w:ascii="PT Astra Serif" w:hAnsi="PT Astra Serif"/>
          <w:sz w:val="28"/>
          <w:szCs w:val="28"/>
        </w:rPr>
      </w:pPr>
      <w:r w:rsidRPr="005A6109">
        <w:rPr>
          <w:rFonts w:ascii="PT Astra Serif" w:hAnsi="PT Astra Serif"/>
          <w:sz w:val="28"/>
          <w:szCs w:val="28"/>
        </w:rPr>
        <w:t>проводят набор обучающихся в классы</w:t>
      </w:r>
      <w:r w:rsidR="006254D9" w:rsidRPr="005A6109">
        <w:rPr>
          <w:rFonts w:ascii="PT Astra Serif" w:hAnsi="PT Astra Serif"/>
          <w:sz w:val="28"/>
          <w:szCs w:val="28"/>
        </w:rPr>
        <w:t xml:space="preserve"> ППК</w:t>
      </w:r>
      <w:r w:rsidRPr="005A6109">
        <w:rPr>
          <w:rFonts w:ascii="PT Astra Serif" w:hAnsi="PT Astra Serif"/>
          <w:sz w:val="28"/>
          <w:szCs w:val="28"/>
        </w:rPr>
        <w:t>;</w:t>
      </w:r>
    </w:p>
    <w:p w:rsidR="00AF44FD" w:rsidRPr="005A6109" w:rsidRDefault="00430D7A" w:rsidP="00FB08DB">
      <w:pPr>
        <w:pStyle w:val="a5"/>
        <w:widowControl/>
        <w:tabs>
          <w:tab w:val="left" w:pos="1280"/>
        </w:tabs>
        <w:spacing w:line="230" w:lineRule="auto"/>
        <w:ind w:left="0" w:firstLine="397"/>
        <w:rPr>
          <w:rFonts w:ascii="PT Astra Serif" w:hAnsi="PT Astra Serif"/>
          <w:sz w:val="28"/>
          <w:szCs w:val="28"/>
        </w:rPr>
      </w:pPr>
      <w:r w:rsidRPr="005A6109">
        <w:rPr>
          <w:rFonts w:ascii="PT Astra Serif" w:hAnsi="PT Astra Serif"/>
          <w:sz w:val="28"/>
          <w:szCs w:val="28"/>
        </w:rPr>
        <w:t>взаимодействуют с профессиональными образовательными о</w:t>
      </w:r>
      <w:r w:rsidR="00AF44FD" w:rsidRPr="005A6109">
        <w:rPr>
          <w:rFonts w:ascii="PT Astra Serif" w:hAnsi="PT Astra Serif"/>
          <w:sz w:val="28"/>
          <w:szCs w:val="28"/>
        </w:rPr>
        <w:t>рганизациями</w:t>
      </w:r>
      <w:r w:rsidRPr="005A6109">
        <w:rPr>
          <w:rStyle w:val="a9"/>
          <w:rFonts w:ascii="PT Astra Serif" w:hAnsi="PT Astra Serif"/>
          <w:sz w:val="28"/>
          <w:szCs w:val="28"/>
        </w:rPr>
        <w:footnoteReference w:id="31"/>
      </w:r>
      <w:r w:rsidR="006254D9" w:rsidRPr="005A6109">
        <w:rPr>
          <w:rFonts w:ascii="PT Astra Serif" w:hAnsi="PT Astra Serif"/>
          <w:sz w:val="28"/>
          <w:szCs w:val="28"/>
        </w:rPr>
        <w:t xml:space="preserve">, </w:t>
      </w:r>
      <w:r w:rsidR="00B51690" w:rsidRPr="005A6109">
        <w:rPr>
          <w:rFonts w:ascii="PT Astra Serif" w:hAnsi="PT Astra Serif"/>
          <w:sz w:val="28"/>
          <w:szCs w:val="28"/>
        </w:rPr>
        <w:t xml:space="preserve">организациям </w:t>
      </w:r>
      <w:r w:rsidR="006254D9" w:rsidRPr="005A6109">
        <w:rPr>
          <w:rFonts w:ascii="PT Astra Serif" w:hAnsi="PT Astra Serif"/>
          <w:sz w:val="28"/>
          <w:szCs w:val="28"/>
        </w:rPr>
        <w:t>дополнительного образования</w:t>
      </w:r>
      <w:r w:rsidR="00AF44FD" w:rsidRPr="005A6109">
        <w:rPr>
          <w:rFonts w:ascii="PT Astra Serif" w:hAnsi="PT Astra Serif"/>
          <w:sz w:val="28"/>
          <w:szCs w:val="28"/>
        </w:rPr>
        <w:t>, высшего образования</w:t>
      </w:r>
      <w:r w:rsidR="006254D9" w:rsidRPr="005A6109">
        <w:rPr>
          <w:rFonts w:ascii="PT Astra Serif" w:hAnsi="PT Astra Serif"/>
          <w:sz w:val="28"/>
          <w:szCs w:val="28"/>
        </w:rPr>
        <w:t xml:space="preserve">, организациями и </w:t>
      </w:r>
      <w:r w:rsidR="00AF44FD" w:rsidRPr="005A6109">
        <w:rPr>
          <w:rFonts w:ascii="PT Astra Serif" w:hAnsi="PT Astra Serif"/>
          <w:sz w:val="28"/>
          <w:szCs w:val="28"/>
        </w:rPr>
        <w:t>предприятиями реального сектора экономики;</w:t>
      </w:r>
    </w:p>
    <w:p w:rsidR="00AF44FD" w:rsidRPr="005A6109" w:rsidRDefault="00AF44FD" w:rsidP="00FB08DB">
      <w:pPr>
        <w:pStyle w:val="a5"/>
        <w:widowControl/>
        <w:tabs>
          <w:tab w:val="left" w:pos="1131"/>
        </w:tabs>
        <w:spacing w:line="230" w:lineRule="auto"/>
        <w:ind w:left="0" w:firstLine="397"/>
        <w:rPr>
          <w:rFonts w:ascii="PT Astra Serif" w:hAnsi="PT Astra Serif"/>
          <w:sz w:val="28"/>
          <w:szCs w:val="28"/>
        </w:rPr>
      </w:pPr>
      <w:r w:rsidRPr="005A6109">
        <w:rPr>
          <w:rFonts w:ascii="PT Astra Serif" w:hAnsi="PT Astra Serif"/>
          <w:sz w:val="28"/>
          <w:szCs w:val="28"/>
        </w:rPr>
        <w:t xml:space="preserve">используют </w:t>
      </w:r>
      <w:r w:rsidR="006254D9" w:rsidRPr="005A6109">
        <w:rPr>
          <w:rFonts w:ascii="PT Astra Serif" w:hAnsi="PT Astra Serif"/>
          <w:sz w:val="28"/>
          <w:szCs w:val="28"/>
        </w:rPr>
        <w:t xml:space="preserve">не менее </w:t>
      </w:r>
      <w:r w:rsidRPr="005A6109">
        <w:rPr>
          <w:rFonts w:ascii="PT Astra Serif" w:hAnsi="PT Astra Serif"/>
          <w:sz w:val="28"/>
          <w:szCs w:val="28"/>
        </w:rPr>
        <w:t>1/3 объема внеурочной деятельности обучающихся для организации предпрофессионального образования;</w:t>
      </w:r>
      <w:r w:rsidR="00636E51">
        <w:rPr>
          <w:rFonts w:ascii="PT Astra Serif" w:hAnsi="PT Astra Serif"/>
          <w:sz w:val="28"/>
          <w:szCs w:val="28"/>
        </w:rPr>
        <w:t xml:space="preserve"> </w:t>
      </w:r>
    </w:p>
    <w:p w:rsidR="00AF44FD" w:rsidRPr="005A6109" w:rsidRDefault="00AF44FD" w:rsidP="00FB08DB">
      <w:pPr>
        <w:pStyle w:val="a5"/>
        <w:widowControl/>
        <w:tabs>
          <w:tab w:val="left" w:pos="1218"/>
        </w:tabs>
        <w:spacing w:line="230" w:lineRule="auto"/>
        <w:ind w:left="0" w:firstLine="397"/>
        <w:rPr>
          <w:rFonts w:ascii="PT Astra Serif" w:hAnsi="PT Astra Serif"/>
          <w:sz w:val="28"/>
          <w:szCs w:val="28"/>
        </w:rPr>
      </w:pPr>
      <w:r w:rsidRPr="005A6109">
        <w:rPr>
          <w:rFonts w:ascii="PT Astra Serif" w:hAnsi="PT Astra Serif"/>
          <w:sz w:val="28"/>
          <w:szCs w:val="28"/>
        </w:rPr>
        <w:t>обеспечивают своевременное информирование общественности о</w:t>
      </w:r>
      <w:r w:rsidR="00221ADE" w:rsidRPr="005A6109">
        <w:rPr>
          <w:rFonts w:ascii="PT Astra Serif" w:hAnsi="PT Astra Serif"/>
          <w:sz w:val="28"/>
          <w:szCs w:val="28"/>
        </w:rPr>
        <w:t> </w:t>
      </w:r>
      <w:r w:rsidRPr="005A6109">
        <w:rPr>
          <w:rFonts w:ascii="PT Astra Serif" w:hAnsi="PT Astra Serif"/>
          <w:sz w:val="28"/>
          <w:szCs w:val="28"/>
        </w:rPr>
        <w:t xml:space="preserve">деятельности </w:t>
      </w:r>
      <w:r w:rsidR="00430D7A" w:rsidRPr="005A6109">
        <w:rPr>
          <w:rFonts w:ascii="PT Astra Serif" w:hAnsi="PT Astra Serif"/>
          <w:sz w:val="28"/>
          <w:szCs w:val="28"/>
        </w:rPr>
        <w:t xml:space="preserve">классов </w:t>
      </w:r>
      <w:r w:rsidR="006254D9" w:rsidRPr="005A6109">
        <w:rPr>
          <w:rFonts w:ascii="PT Astra Serif" w:hAnsi="PT Astra Serif"/>
          <w:sz w:val="28"/>
          <w:szCs w:val="28"/>
        </w:rPr>
        <w:t xml:space="preserve">ППК через размещение информации </w:t>
      </w:r>
      <w:r w:rsidRPr="005A6109">
        <w:rPr>
          <w:rFonts w:ascii="PT Astra Serif" w:hAnsi="PT Astra Serif"/>
          <w:sz w:val="28"/>
          <w:szCs w:val="28"/>
        </w:rPr>
        <w:t xml:space="preserve">на официальном сайте общеобразовательной организации и </w:t>
      </w:r>
      <w:r w:rsidR="00221ADE" w:rsidRPr="005A6109">
        <w:rPr>
          <w:rFonts w:ascii="PT Astra Serif" w:hAnsi="PT Astra Serif"/>
          <w:sz w:val="28"/>
          <w:szCs w:val="28"/>
        </w:rPr>
        <w:t xml:space="preserve">в </w:t>
      </w:r>
      <w:r w:rsidRPr="005A6109">
        <w:rPr>
          <w:rFonts w:ascii="PT Astra Serif" w:hAnsi="PT Astra Serif"/>
          <w:sz w:val="28"/>
          <w:szCs w:val="28"/>
        </w:rPr>
        <w:t>социальных сетях;</w:t>
      </w:r>
    </w:p>
    <w:p w:rsidR="00174C4B" w:rsidRPr="005A6109" w:rsidRDefault="00AF44FD" w:rsidP="00FB08DB">
      <w:pPr>
        <w:pStyle w:val="a5"/>
        <w:widowControl/>
        <w:tabs>
          <w:tab w:val="left" w:pos="1299"/>
        </w:tabs>
        <w:spacing w:line="230" w:lineRule="auto"/>
        <w:ind w:left="0" w:firstLine="397"/>
        <w:rPr>
          <w:rFonts w:ascii="PT Astra Serif" w:hAnsi="PT Astra Serif"/>
          <w:sz w:val="28"/>
          <w:szCs w:val="28"/>
        </w:rPr>
      </w:pPr>
      <w:r w:rsidRPr="005A6109">
        <w:rPr>
          <w:rFonts w:ascii="PT Astra Serif" w:hAnsi="PT Astra Serif"/>
          <w:sz w:val="28"/>
          <w:szCs w:val="28"/>
        </w:rPr>
        <w:t>обеспечивают разработку локальных нормативных актов</w:t>
      </w:r>
      <w:r w:rsidR="00241898" w:rsidRPr="005A6109">
        <w:rPr>
          <w:rFonts w:ascii="PT Astra Serif" w:hAnsi="PT Astra Serif"/>
          <w:sz w:val="28"/>
          <w:szCs w:val="28"/>
        </w:rPr>
        <w:t>, регламентирующих деятельность классов ППК</w:t>
      </w:r>
      <w:r w:rsidR="00174C4B" w:rsidRPr="005A6109">
        <w:rPr>
          <w:rFonts w:ascii="PT Astra Serif" w:hAnsi="PT Astra Serif"/>
          <w:sz w:val="28"/>
          <w:szCs w:val="28"/>
        </w:rPr>
        <w:t>;</w:t>
      </w:r>
    </w:p>
    <w:p w:rsidR="00AF44FD" w:rsidRPr="005A6109" w:rsidRDefault="00174C4B" w:rsidP="00FB08DB">
      <w:pPr>
        <w:pStyle w:val="a5"/>
        <w:widowControl/>
        <w:tabs>
          <w:tab w:val="left" w:pos="1299"/>
        </w:tabs>
        <w:spacing w:line="230" w:lineRule="auto"/>
        <w:ind w:left="0" w:firstLine="397"/>
        <w:rPr>
          <w:rFonts w:ascii="PT Astra Serif" w:hAnsi="PT Astra Serif"/>
          <w:sz w:val="28"/>
          <w:szCs w:val="28"/>
        </w:rPr>
      </w:pPr>
      <w:r w:rsidRPr="005A6109">
        <w:rPr>
          <w:rFonts w:ascii="PT Astra Serif" w:hAnsi="PT Astra Serif"/>
          <w:sz w:val="28"/>
          <w:szCs w:val="28"/>
        </w:rPr>
        <w:t xml:space="preserve">обеспечивают достижение </w:t>
      </w:r>
      <w:r w:rsidR="00005AB6" w:rsidRPr="005A6109">
        <w:rPr>
          <w:rFonts w:ascii="PT Astra Serif" w:hAnsi="PT Astra Serif"/>
          <w:sz w:val="28"/>
          <w:szCs w:val="28"/>
        </w:rPr>
        <w:t xml:space="preserve">ключевых </w:t>
      </w:r>
      <w:r w:rsidRPr="005A6109">
        <w:rPr>
          <w:rFonts w:ascii="PT Astra Serif" w:hAnsi="PT Astra Serif"/>
          <w:sz w:val="28"/>
          <w:szCs w:val="28"/>
        </w:rPr>
        <w:t>показателей</w:t>
      </w:r>
      <w:r w:rsidR="00005AB6" w:rsidRPr="005A6109">
        <w:rPr>
          <w:rFonts w:ascii="PT Astra Serif" w:hAnsi="PT Astra Serif"/>
          <w:sz w:val="28"/>
          <w:szCs w:val="28"/>
        </w:rPr>
        <w:t xml:space="preserve"> деятельности классов</w:t>
      </w:r>
      <w:r w:rsidR="0059687C" w:rsidRPr="005A6109">
        <w:rPr>
          <w:rFonts w:ascii="PT Astra Serif" w:hAnsi="PT Astra Serif"/>
          <w:sz w:val="28"/>
          <w:szCs w:val="28"/>
        </w:rPr>
        <w:t xml:space="preserve"> ППК</w:t>
      </w:r>
      <w:r w:rsidRPr="005A6109">
        <w:rPr>
          <w:rFonts w:ascii="PT Astra Serif" w:hAnsi="PT Astra Serif"/>
          <w:sz w:val="28"/>
          <w:szCs w:val="28"/>
        </w:rPr>
        <w:t>;</w:t>
      </w:r>
    </w:p>
    <w:p w:rsidR="00174C4B" w:rsidRPr="005A6109" w:rsidRDefault="00174C4B" w:rsidP="00FB08DB">
      <w:pPr>
        <w:pStyle w:val="a5"/>
        <w:widowControl/>
        <w:tabs>
          <w:tab w:val="left" w:pos="1299"/>
        </w:tabs>
        <w:ind w:left="0" w:firstLine="397"/>
        <w:rPr>
          <w:rFonts w:ascii="PT Astra Serif" w:hAnsi="PT Astra Serif"/>
          <w:sz w:val="28"/>
          <w:szCs w:val="28"/>
        </w:rPr>
      </w:pPr>
      <w:r w:rsidRPr="005A6109">
        <w:rPr>
          <w:rFonts w:ascii="PT Astra Serif" w:hAnsi="PT Astra Serif"/>
          <w:sz w:val="28"/>
          <w:szCs w:val="28"/>
        </w:rPr>
        <w:t xml:space="preserve">реализуют популяризацию и применение целевого обучения </w:t>
      </w:r>
      <w:r w:rsidR="0059687C" w:rsidRPr="005A6109">
        <w:rPr>
          <w:rFonts w:ascii="PT Astra Serif" w:hAnsi="PT Astra Serif"/>
          <w:sz w:val="28"/>
          <w:szCs w:val="28"/>
        </w:rPr>
        <w:t xml:space="preserve">обучающихся </w:t>
      </w:r>
      <w:r w:rsidRPr="005A6109">
        <w:rPr>
          <w:rFonts w:ascii="PT Astra Serif" w:hAnsi="PT Astra Serif"/>
          <w:sz w:val="28"/>
          <w:szCs w:val="28"/>
        </w:rPr>
        <w:t>классов</w:t>
      </w:r>
      <w:r w:rsidR="0059687C" w:rsidRPr="005A6109">
        <w:rPr>
          <w:rFonts w:ascii="PT Astra Serif" w:hAnsi="PT Astra Serif"/>
          <w:sz w:val="28"/>
          <w:szCs w:val="28"/>
        </w:rPr>
        <w:t xml:space="preserve"> ППК</w:t>
      </w:r>
      <w:r w:rsidRPr="005A6109">
        <w:rPr>
          <w:rFonts w:ascii="PT Astra Serif" w:hAnsi="PT Astra Serif"/>
          <w:sz w:val="28"/>
          <w:szCs w:val="28"/>
        </w:rPr>
        <w:t xml:space="preserve"> </w:t>
      </w:r>
      <w:r w:rsidR="00160B4D" w:rsidRPr="005A6109">
        <w:rPr>
          <w:rFonts w:ascii="PT Astra Serif" w:hAnsi="PT Astra Serif"/>
          <w:sz w:val="28"/>
          <w:szCs w:val="28"/>
        </w:rPr>
        <w:t>в профессиональных образовательных организациях и</w:t>
      </w:r>
      <w:r w:rsidR="000F4FE5">
        <w:rPr>
          <w:rFonts w:ascii="PT Astra Serif" w:hAnsi="PT Astra Serif"/>
          <w:sz w:val="28"/>
          <w:szCs w:val="28"/>
        </w:rPr>
        <w:t> </w:t>
      </w:r>
      <w:r w:rsidR="00160B4D" w:rsidRPr="005A6109">
        <w:rPr>
          <w:rFonts w:ascii="PT Astra Serif" w:hAnsi="PT Astra Serif"/>
          <w:sz w:val="28"/>
          <w:szCs w:val="28"/>
        </w:rPr>
        <w:t>образовательных организациях высшего образования</w:t>
      </w:r>
      <w:r w:rsidR="00017B4C">
        <w:rPr>
          <w:rFonts w:ascii="PT Astra Serif" w:hAnsi="PT Astra Serif"/>
          <w:sz w:val="28"/>
          <w:szCs w:val="28"/>
        </w:rPr>
        <w:t>.</w:t>
      </w:r>
    </w:p>
    <w:p w:rsidR="00026E43" w:rsidRPr="005A6109" w:rsidRDefault="0059687C" w:rsidP="00FB08DB">
      <w:pPr>
        <w:pStyle w:val="a5"/>
        <w:widowControl/>
        <w:tabs>
          <w:tab w:val="left" w:pos="1299"/>
        </w:tabs>
        <w:spacing w:before="120"/>
        <w:ind w:left="0" w:firstLine="397"/>
        <w:rPr>
          <w:rFonts w:ascii="PT Astra Serif" w:hAnsi="PT Astra Serif"/>
          <w:b/>
          <w:sz w:val="28"/>
          <w:szCs w:val="28"/>
        </w:rPr>
      </w:pPr>
      <w:r w:rsidRPr="005A6109">
        <w:rPr>
          <w:rFonts w:ascii="PT Astra Serif" w:hAnsi="PT Astra Serif"/>
          <w:b/>
          <w:sz w:val="28"/>
          <w:szCs w:val="28"/>
        </w:rPr>
        <w:t>Профильные колледжи</w:t>
      </w:r>
      <w:r w:rsidR="00160B4D" w:rsidRPr="005A6109">
        <w:rPr>
          <w:rFonts w:ascii="PT Astra Serif" w:hAnsi="PT Astra Serif"/>
          <w:b/>
          <w:sz w:val="28"/>
          <w:szCs w:val="28"/>
        </w:rPr>
        <w:t>:</w:t>
      </w:r>
    </w:p>
    <w:p w:rsidR="00160B4D" w:rsidRPr="005A6109" w:rsidRDefault="00160B4D" w:rsidP="00FB08DB">
      <w:pPr>
        <w:pStyle w:val="a5"/>
        <w:widowControl/>
        <w:tabs>
          <w:tab w:val="left" w:pos="1338"/>
        </w:tabs>
        <w:ind w:left="0" w:firstLine="397"/>
        <w:rPr>
          <w:rFonts w:ascii="PT Astra Serif" w:hAnsi="PT Astra Serif"/>
          <w:sz w:val="28"/>
          <w:szCs w:val="28"/>
        </w:rPr>
      </w:pPr>
      <w:r w:rsidRPr="005A6109">
        <w:rPr>
          <w:rFonts w:ascii="PT Astra Serif" w:hAnsi="PT Astra Serif"/>
          <w:sz w:val="28"/>
          <w:szCs w:val="28"/>
        </w:rPr>
        <w:t xml:space="preserve">взаимодействуют с </w:t>
      </w:r>
      <w:r w:rsidR="00B9263E" w:rsidRPr="005A6109">
        <w:rPr>
          <w:rFonts w:ascii="PT Astra Serif" w:hAnsi="PT Astra Serif"/>
          <w:sz w:val="28"/>
          <w:szCs w:val="28"/>
        </w:rPr>
        <w:t>Учреждениями</w:t>
      </w:r>
      <w:r w:rsidRPr="005A6109">
        <w:rPr>
          <w:rFonts w:ascii="PT Astra Serif" w:hAnsi="PT Astra Serif"/>
          <w:sz w:val="28"/>
          <w:szCs w:val="28"/>
        </w:rPr>
        <w:t xml:space="preserve"> в соответствии с соглашениями, заключенными в рамках предпрофессионального образования;</w:t>
      </w:r>
    </w:p>
    <w:p w:rsidR="00160B4D" w:rsidRPr="005A6109" w:rsidRDefault="00160B4D" w:rsidP="00FB08DB">
      <w:pPr>
        <w:pStyle w:val="a5"/>
        <w:widowControl/>
        <w:tabs>
          <w:tab w:val="left" w:pos="1122"/>
        </w:tabs>
        <w:ind w:left="0" w:firstLine="397"/>
        <w:rPr>
          <w:rFonts w:ascii="PT Astra Serif" w:hAnsi="PT Astra Serif"/>
          <w:sz w:val="28"/>
          <w:szCs w:val="28"/>
        </w:rPr>
      </w:pPr>
      <w:r w:rsidRPr="005A6109">
        <w:rPr>
          <w:rFonts w:ascii="PT Astra Serif" w:hAnsi="PT Astra Serif"/>
          <w:sz w:val="28"/>
          <w:szCs w:val="28"/>
        </w:rPr>
        <w:t>участвуют в разработке образовательных материалов, программ для обучающихся;</w:t>
      </w:r>
    </w:p>
    <w:p w:rsidR="00160B4D" w:rsidRPr="005A6109" w:rsidRDefault="00160B4D" w:rsidP="00FB08DB">
      <w:pPr>
        <w:pStyle w:val="a5"/>
        <w:widowControl/>
        <w:tabs>
          <w:tab w:val="left" w:pos="1017"/>
        </w:tabs>
        <w:ind w:left="0" w:firstLine="397"/>
        <w:rPr>
          <w:rFonts w:ascii="PT Astra Serif" w:hAnsi="PT Astra Serif"/>
          <w:sz w:val="28"/>
          <w:szCs w:val="28"/>
        </w:rPr>
      </w:pPr>
      <w:r w:rsidRPr="005A6109">
        <w:rPr>
          <w:rFonts w:ascii="PT Astra Serif" w:hAnsi="PT Astra Serif"/>
          <w:sz w:val="28"/>
          <w:szCs w:val="28"/>
        </w:rPr>
        <w:t>организуют профориентационную деятельность обучающихся;</w:t>
      </w:r>
    </w:p>
    <w:p w:rsidR="00160B4D" w:rsidRPr="005A6109" w:rsidRDefault="00160B4D" w:rsidP="00FB08DB">
      <w:pPr>
        <w:pStyle w:val="a5"/>
        <w:widowControl/>
        <w:tabs>
          <w:tab w:val="left" w:pos="1131"/>
        </w:tabs>
        <w:ind w:left="0" w:firstLine="397"/>
        <w:rPr>
          <w:rFonts w:ascii="PT Astra Serif" w:hAnsi="PT Astra Serif"/>
          <w:sz w:val="28"/>
          <w:szCs w:val="28"/>
        </w:rPr>
      </w:pPr>
      <w:r w:rsidRPr="005A6109">
        <w:rPr>
          <w:rFonts w:ascii="PT Astra Serif" w:hAnsi="PT Astra Serif"/>
          <w:sz w:val="28"/>
          <w:szCs w:val="28"/>
        </w:rPr>
        <w:t>сопровождают проектную и учебно-исследовательскую деятельность обучающихся общеобразовательных организаций;</w:t>
      </w:r>
    </w:p>
    <w:p w:rsidR="00160B4D" w:rsidRPr="005A6109" w:rsidRDefault="00160B4D" w:rsidP="00FB08DB">
      <w:pPr>
        <w:pStyle w:val="a5"/>
        <w:widowControl/>
        <w:tabs>
          <w:tab w:val="left" w:pos="1174"/>
        </w:tabs>
        <w:ind w:left="0" w:firstLine="397"/>
        <w:rPr>
          <w:rFonts w:ascii="PT Astra Serif" w:hAnsi="PT Astra Serif"/>
          <w:sz w:val="28"/>
          <w:szCs w:val="28"/>
        </w:rPr>
      </w:pPr>
      <w:r w:rsidRPr="005A6109">
        <w:rPr>
          <w:rFonts w:ascii="PT Astra Serif" w:hAnsi="PT Astra Serif"/>
          <w:sz w:val="28"/>
          <w:szCs w:val="28"/>
        </w:rPr>
        <w:t xml:space="preserve">проводят </w:t>
      </w:r>
      <w:r w:rsidR="0059687C" w:rsidRPr="005A6109">
        <w:rPr>
          <w:rFonts w:ascii="PT Astra Serif" w:hAnsi="PT Astra Serif"/>
          <w:sz w:val="28"/>
          <w:szCs w:val="28"/>
        </w:rPr>
        <w:t xml:space="preserve">«предпрофессиональные каникулярные школы», </w:t>
      </w:r>
      <w:r w:rsidRPr="005A6109">
        <w:rPr>
          <w:rFonts w:ascii="PT Astra Serif" w:hAnsi="PT Astra Serif"/>
          <w:sz w:val="28"/>
          <w:szCs w:val="28"/>
        </w:rPr>
        <w:t>практические занятия на своей базе с использованием современного оборудования;</w:t>
      </w:r>
    </w:p>
    <w:p w:rsidR="00160B4D" w:rsidRPr="005A6109" w:rsidRDefault="00160B4D"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 xml:space="preserve">участвуют в проведении чемпионатов профессионального мастерства, конкурсов, </w:t>
      </w:r>
      <w:r w:rsidR="00F53757" w:rsidRPr="005A6109">
        <w:rPr>
          <w:rFonts w:ascii="PT Astra Serif" w:hAnsi="PT Astra Serif"/>
          <w:sz w:val="28"/>
          <w:szCs w:val="28"/>
        </w:rPr>
        <w:t>д</w:t>
      </w:r>
      <w:r w:rsidRPr="005A6109">
        <w:rPr>
          <w:rFonts w:ascii="PT Astra Serif" w:hAnsi="PT Astra Serif"/>
          <w:sz w:val="28"/>
          <w:szCs w:val="28"/>
        </w:rPr>
        <w:t xml:space="preserve">ней открытых дверей и других мероприятий для обучающихся </w:t>
      </w:r>
      <w:r w:rsidR="00822E9C" w:rsidRPr="005A6109">
        <w:rPr>
          <w:rFonts w:ascii="PT Astra Serif" w:hAnsi="PT Astra Serif"/>
          <w:sz w:val="28"/>
          <w:szCs w:val="28"/>
        </w:rPr>
        <w:t>и педагогических работников;</w:t>
      </w:r>
    </w:p>
    <w:p w:rsidR="00822E9C" w:rsidRPr="005A6109" w:rsidRDefault="00822E9C"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 xml:space="preserve">организуют и проводят профессиональные пробы для обучающихся </w:t>
      </w:r>
      <w:r w:rsidR="00430D7A" w:rsidRPr="005A6109">
        <w:rPr>
          <w:rFonts w:ascii="PT Astra Serif" w:hAnsi="PT Astra Serif"/>
          <w:sz w:val="28"/>
          <w:szCs w:val="28"/>
        </w:rPr>
        <w:t xml:space="preserve">классов </w:t>
      </w:r>
      <w:r w:rsidR="0059687C" w:rsidRPr="005A6109">
        <w:rPr>
          <w:rFonts w:ascii="PT Astra Serif" w:hAnsi="PT Astra Serif"/>
          <w:sz w:val="28"/>
          <w:szCs w:val="28"/>
        </w:rPr>
        <w:t>ППК</w:t>
      </w:r>
      <w:r w:rsidRPr="005A6109">
        <w:rPr>
          <w:rFonts w:ascii="PT Astra Serif" w:hAnsi="PT Astra Serif"/>
          <w:sz w:val="28"/>
          <w:szCs w:val="28"/>
        </w:rPr>
        <w:t>;</w:t>
      </w:r>
    </w:p>
    <w:p w:rsidR="001A0890" w:rsidRPr="005A6109" w:rsidRDefault="001A0890"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организуют и проводят профессиональное обучение для обучающихся профильных предпрофессиональных классов с получением свидетельства</w:t>
      </w:r>
      <w:r w:rsidR="00870038" w:rsidRPr="005A6109">
        <w:rPr>
          <w:rFonts w:ascii="PT Astra Serif" w:hAnsi="PT Astra Serif"/>
          <w:sz w:val="28"/>
          <w:szCs w:val="28"/>
        </w:rPr>
        <w:t xml:space="preserve"> </w:t>
      </w:r>
      <w:r w:rsidRPr="005A6109">
        <w:rPr>
          <w:rFonts w:ascii="PT Astra Serif" w:hAnsi="PT Astra Serif"/>
          <w:sz w:val="28"/>
          <w:szCs w:val="28"/>
        </w:rPr>
        <w:t>о профессии</w:t>
      </w:r>
      <w:r w:rsidR="00890461">
        <w:rPr>
          <w:rFonts w:ascii="PT Astra Serif" w:hAnsi="PT Astra Serif"/>
          <w:sz w:val="28"/>
          <w:szCs w:val="28"/>
        </w:rPr>
        <w:t xml:space="preserve"> рабочего</w:t>
      </w:r>
      <w:r w:rsidRPr="005A6109">
        <w:rPr>
          <w:rFonts w:ascii="PT Astra Serif" w:hAnsi="PT Astra Serif"/>
          <w:sz w:val="28"/>
          <w:szCs w:val="28"/>
        </w:rPr>
        <w:t>, должности служащего;</w:t>
      </w:r>
    </w:p>
    <w:p w:rsidR="00822E9C" w:rsidRPr="005A6109" w:rsidRDefault="00822E9C" w:rsidP="00FB08DB">
      <w:pPr>
        <w:pStyle w:val="a5"/>
        <w:widowControl/>
        <w:tabs>
          <w:tab w:val="left" w:pos="1299"/>
        </w:tabs>
        <w:ind w:left="0" w:firstLine="397"/>
        <w:rPr>
          <w:rFonts w:ascii="PT Astra Serif" w:hAnsi="PT Astra Serif"/>
          <w:sz w:val="28"/>
          <w:szCs w:val="28"/>
        </w:rPr>
      </w:pPr>
      <w:r w:rsidRPr="005A6109">
        <w:rPr>
          <w:rFonts w:ascii="PT Astra Serif" w:hAnsi="PT Astra Serif"/>
          <w:sz w:val="28"/>
          <w:szCs w:val="28"/>
        </w:rPr>
        <w:t xml:space="preserve">реализуют популяризацию целевого обучения </w:t>
      </w:r>
      <w:r w:rsidR="0059687C" w:rsidRPr="005A6109">
        <w:rPr>
          <w:rFonts w:ascii="PT Astra Serif" w:hAnsi="PT Astra Serif"/>
          <w:sz w:val="28"/>
          <w:szCs w:val="28"/>
        </w:rPr>
        <w:t>обучающихся</w:t>
      </w:r>
      <w:r w:rsidRPr="005A6109">
        <w:rPr>
          <w:rFonts w:ascii="PT Astra Serif" w:hAnsi="PT Astra Serif"/>
          <w:sz w:val="28"/>
          <w:szCs w:val="28"/>
        </w:rPr>
        <w:t xml:space="preserve"> </w:t>
      </w:r>
      <w:r w:rsidR="00430D7A" w:rsidRPr="005A6109">
        <w:rPr>
          <w:rFonts w:ascii="PT Astra Serif" w:hAnsi="PT Astra Serif"/>
          <w:sz w:val="28"/>
          <w:szCs w:val="28"/>
        </w:rPr>
        <w:t xml:space="preserve">классов </w:t>
      </w:r>
      <w:r w:rsidR="0059687C" w:rsidRPr="005A6109">
        <w:rPr>
          <w:rFonts w:ascii="PT Astra Serif" w:hAnsi="PT Astra Serif"/>
          <w:sz w:val="28"/>
          <w:szCs w:val="28"/>
        </w:rPr>
        <w:t xml:space="preserve">ППК </w:t>
      </w:r>
      <w:r w:rsidRPr="005A6109">
        <w:rPr>
          <w:rFonts w:ascii="PT Astra Serif" w:hAnsi="PT Astra Serif"/>
          <w:sz w:val="28"/>
          <w:szCs w:val="28"/>
        </w:rPr>
        <w:t>в профессиональных образовательных организациях.</w:t>
      </w:r>
    </w:p>
    <w:p w:rsidR="00026E43" w:rsidRPr="005A6109" w:rsidRDefault="00026E43" w:rsidP="00FB08DB">
      <w:pPr>
        <w:pStyle w:val="a5"/>
        <w:widowControl/>
        <w:tabs>
          <w:tab w:val="left" w:pos="1299"/>
        </w:tabs>
        <w:spacing w:before="120"/>
        <w:ind w:left="0" w:firstLine="397"/>
        <w:rPr>
          <w:rFonts w:ascii="PT Astra Serif" w:hAnsi="PT Astra Serif"/>
          <w:b/>
          <w:sz w:val="28"/>
          <w:szCs w:val="28"/>
        </w:rPr>
      </w:pPr>
      <w:r w:rsidRPr="005A6109">
        <w:rPr>
          <w:rFonts w:ascii="PT Astra Serif" w:hAnsi="PT Astra Serif"/>
          <w:b/>
          <w:sz w:val="28"/>
          <w:szCs w:val="28"/>
        </w:rPr>
        <w:t>Профильные учреждения дополнительного образования:</w:t>
      </w:r>
    </w:p>
    <w:p w:rsidR="00B9263E" w:rsidRPr="005A6109" w:rsidRDefault="00B9263E" w:rsidP="00FB08DB">
      <w:pPr>
        <w:pStyle w:val="a5"/>
        <w:widowControl/>
        <w:tabs>
          <w:tab w:val="left" w:pos="1338"/>
        </w:tabs>
        <w:ind w:left="0" w:firstLine="397"/>
        <w:rPr>
          <w:rFonts w:ascii="PT Astra Serif" w:hAnsi="PT Astra Serif"/>
          <w:sz w:val="28"/>
          <w:szCs w:val="28"/>
        </w:rPr>
      </w:pPr>
      <w:r w:rsidRPr="005A6109">
        <w:rPr>
          <w:rFonts w:ascii="PT Astra Serif" w:hAnsi="PT Astra Serif"/>
          <w:sz w:val="28"/>
          <w:szCs w:val="28"/>
        </w:rPr>
        <w:t>взаимодействуют с Учреждениями в соответствии с соглашениями, заключенными в рамках предпрофессионального образования;</w:t>
      </w:r>
    </w:p>
    <w:p w:rsidR="00B9263E" w:rsidRPr="005A6109" w:rsidRDefault="00B9263E" w:rsidP="00FB08DB">
      <w:pPr>
        <w:pStyle w:val="a5"/>
        <w:widowControl/>
        <w:tabs>
          <w:tab w:val="left" w:pos="1122"/>
        </w:tabs>
        <w:ind w:left="0" w:firstLine="397"/>
        <w:rPr>
          <w:rFonts w:ascii="PT Astra Serif" w:hAnsi="PT Astra Serif"/>
          <w:sz w:val="28"/>
          <w:szCs w:val="28"/>
        </w:rPr>
      </w:pPr>
      <w:r w:rsidRPr="005A6109">
        <w:rPr>
          <w:rFonts w:ascii="PT Astra Serif" w:hAnsi="PT Astra Serif"/>
          <w:sz w:val="28"/>
          <w:szCs w:val="28"/>
        </w:rPr>
        <w:t>участвуют в разработке образовательных материалов, программ для обучающихся;</w:t>
      </w:r>
    </w:p>
    <w:p w:rsidR="00B9263E" w:rsidRPr="005A6109" w:rsidRDefault="00B9263E" w:rsidP="00FB08DB">
      <w:pPr>
        <w:pStyle w:val="a5"/>
        <w:widowControl/>
        <w:tabs>
          <w:tab w:val="left" w:pos="1017"/>
        </w:tabs>
        <w:ind w:left="0" w:firstLine="397"/>
        <w:rPr>
          <w:rFonts w:ascii="PT Astra Serif" w:hAnsi="PT Astra Serif"/>
          <w:sz w:val="28"/>
          <w:szCs w:val="28"/>
        </w:rPr>
      </w:pPr>
      <w:r w:rsidRPr="005A6109">
        <w:rPr>
          <w:rFonts w:ascii="PT Astra Serif" w:hAnsi="PT Astra Serif"/>
          <w:sz w:val="28"/>
          <w:szCs w:val="28"/>
        </w:rPr>
        <w:t>организуют профориентационную деятельность обучающихся;</w:t>
      </w:r>
    </w:p>
    <w:p w:rsidR="00B9263E" w:rsidRPr="005A6109" w:rsidRDefault="00B9263E" w:rsidP="00FB08DB">
      <w:pPr>
        <w:pStyle w:val="a5"/>
        <w:widowControl/>
        <w:tabs>
          <w:tab w:val="left" w:pos="1131"/>
        </w:tabs>
        <w:ind w:left="0" w:firstLine="397"/>
        <w:rPr>
          <w:rFonts w:ascii="PT Astra Serif" w:hAnsi="PT Astra Serif"/>
          <w:sz w:val="28"/>
          <w:szCs w:val="28"/>
        </w:rPr>
      </w:pPr>
      <w:r w:rsidRPr="005A6109">
        <w:rPr>
          <w:rFonts w:ascii="PT Astra Serif" w:hAnsi="PT Astra Serif"/>
          <w:sz w:val="28"/>
          <w:szCs w:val="28"/>
        </w:rPr>
        <w:t>сопровождают проектную и учебно-исследовательскую деятельность обучающихся общеобразовательных организаций;</w:t>
      </w:r>
    </w:p>
    <w:p w:rsidR="00B9263E" w:rsidRPr="005A6109" w:rsidRDefault="00B9263E" w:rsidP="00FB08DB">
      <w:pPr>
        <w:pStyle w:val="a5"/>
        <w:widowControl/>
        <w:tabs>
          <w:tab w:val="left" w:pos="1174"/>
        </w:tabs>
        <w:ind w:left="0" w:firstLine="397"/>
        <w:rPr>
          <w:rFonts w:ascii="PT Astra Serif" w:hAnsi="PT Astra Serif"/>
          <w:sz w:val="28"/>
          <w:szCs w:val="28"/>
        </w:rPr>
      </w:pPr>
      <w:r w:rsidRPr="005A6109">
        <w:rPr>
          <w:rFonts w:ascii="PT Astra Serif" w:hAnsi="PT Astra Serif"/>
          <w:sz w:val="28"/>
          <w:szCs w:val="28"/>
        </w:rPr>
        <w:t xml:space="preserve">проводят практические занятия на своей базе с использованием </w:t>
      </w:r>
      <w:r w:rsidR="00CA4BCA" w:rsidRPr="005A6109">
        <w:rPr>
          <w:rFonts w:ascii="PT Astra Serif" w:hAnsi="PT Astra Serif"/>
          <w:sz w:val="28"/>
          <w:szCs w:val="28"/>
        </w:rPr>
        <w:t xml:space="preserve">имеющегося </w:t>
      </w:r>
      <w:r w:rsidRPr="005A6109">
        <w:rPr>
          <w:rFonts w:ascii="PT Astra Serif" w:hAnsi="PT Astra Serif"/>
          <w:sz w:val="28"/>
          <w:szCs w:val="28"/>
        </w:rPr>
        <w:t>современного</w:t>
      </w:r>
      <w:r w:rsidR="006E168F" w:rsidRPr="005A6109">
        <w:rPr>
          <w:rFonts w:ascii="PT Astra Serif" w:hAnsi="PT Astra Serif"/>
          <w:sz w:val="28"/>
          <w:szCs w:val="28"/>
        </w:rPr>
        <w:t xml:space="preserve"> </w:t>
      </w:r>
      <w:r w:rsidRPr="005A6109">
        <w:rPr>
          <w:rFonts w:ascii="PT Astra Serif" w:hAnsi="PT Astra Serif"/>
          <w:sz w:val="28"/>
          <w:szCs w:val="28"/>
        </w:rPr>
        <w:t>оборудования;</w:t>
      </w:r>
      <w:r w:rsidR="00CA4BCA" w:rsidRPr="005A6109">
        <w:rPr>
          <w:rFonts w:ascii="PT Astra Serif" w:hAnsi="PT Astra Serif"/>
          <w:sz w:val="28"/>
          <w:szCs w:val="28"/>
        </w:rPr>
        <w:t xml:space="preserve"> </w:t>
      </w:r>
    </w:p>
    <w:p w:rsidR="00B9263E" w:rsidRPr="005A6109" w:rsidRDefault="00B9263E"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участвуют в проведении научно-практических конференций, конкурсов, фестивалей и других мероприятий для обучающихся, в том числе талантливых, а также педагогических работников;</w:t>
      </w:r>
    </w:p>
    <w:p w:rsidR="00B9263E" w:rsidRPr="005A6109" w:rsidRDefault="00B9263E"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организуют и проводят профессиональные пробы для обучающихся классов</w:t>
      </w:r>
      <w:r w:rsidR="005A6A4D" w:rsidRPr="005A6109">
        <w:rPr>
          <w:rFonts w:ascii="PT Astra Serif" w:hAnsi="PT Astra Serif"/>
          <w:sz w:val="28"/>
          <w:szCs w:val="28"/>
        </w:rPr>
        <w:t xml:space="preserve"> ППК</w:t>
      </w:r>
      <w:r w:rsidR="00CA4BCA" w:rsidRPr="005A6109">
        <w:rPr>
          <w:rFonts w:ascii="PT Astra Serif" w:hAnsi="PT Astra Serif"/>
          <w:sz w:val="28"/>
          <w:szCs w:val="28"/>
        </w:rPr>
        <w:t>.</w:t>
      </w:r>
    </w:p>
    <w:p w:rsidR="00AF44FD" w:rsidRPr="005A6109" w:rsidRDefault="00026E43" w:rsidP="00FB08DB">
      <w:pPr>
        <w:pStyle w:val="a5"/>
        <w:widowControl/>
        <w:tabs>
          <w:tab w:val="left" w:pos="1299"/>
        </w:tabs>
        <w:spacing w:before="120"/>
        <w:ind w:left="0" w:firstLine="397"/>
        <w:rPr>
          <w:rFonts w:ascii="PT Astra Serif" w:hAnsi="PT Astra Serif"/>
          <w:b/>
          <w:sz w:val="28"/>
          <w:szCs w:val="28"/>
        </w:rPr>
      </w:pPr>
      <w:r w:rsidRPr="005A6109">
        <w:rPr>
          <w:rFonts w:ascii="PT Astra Serif" w:hAnsi="PT Astra Serif"/>
          <w:b/>
          <w:sz w:val="28"/>
          <w:szCs w:val="28"/>
        </w:rPr>
        <w:t>Профильные вузы:</w:t>
      </w:r>
    </w:p>
    <w:p w:rsidR="00AF44FD" w:rsidRPr="005A6109" w:rsidRDefault="00AF44FD" w:rsidP="00FB08DB">
      <w:pPr>
        <w:pStyle w:val="a5"/>
        <w:widowControl/>
        <w:tabs>
          <w:tab w:val="left" w:pos="1338"/>
        </w:tabs>
        <w:ind w:left="0" w:firstLine="397"/>
        <w:rPr>
          <w:rFonts w:ascii="PT Astra Serif" w:hAnsi="PT Astra Serif"/>
          <w:sz w:val="28"/>
          <w:szCs w:val="28"/>
        </w:rPr>
      </w:pPr>
      <w:r w:rsidRPr="005A6109">
        <w:rPr>
          <w:rFonts w:ascii="PT Astra Serif" w:hAnsi="PT Astra Serif"/>
          <w:sz w:val="28"/>
          <w:szCs w:val="28"/>
        </w:rPr>
        <w:t xml:space="preserve">взаимодействуют с </w:t>
      </w:r>
      <w:r w:rsidR="00B9263E" w:rsidRPr="005A6109">
        <w:rPr>
          <w:rFonts w:ascii="PT Astra Serif" w:hAnsi="PT Astra Serif"/>
          <w:sz w:val="28"/>
          <w:szCs w:val="28"/>
        </w:rPr>
        <w:t>Учреждениями</w:t>
      </w:r>
      <w:r w:rsidRPr="005A6109">
        <w:rPr>
          <w:rFonts w:ascii="PT Astra Serif" w:hAnsi="PT Astra Serif"/>
          <w:sz w:val="28"/>
          <w:szCs w:val="28"/>
        </w:rPr>
        <w:t xml:space="preserve"> в соответствии с соглашениями, заключенными в рамках предпрофессионального образования;</w:t>
      </w:r>
    </w:p>
    <w:p w:rsidR="00AF44FD" w:rsidRPr="005A6109" w:rsidRDefault="00AF44FD" w:rsidP="00091574">
      <w:pPr>
        <w:pStyle w:val="a5"/>
        <w:widowControl/>
        <w:tabs>
          <w:tab w:val="left" w:pos="1122"/>
        </w:tabs>
        <w:spacing w:line="235" w:lineRule="auto"/>
        <w:ind w:left="0" w:firstLine="397"/>
        <w:rPr>
          <w:rFonts w:ascii="PT Astra Serif" w:hAnsi="PT Astra Serif"/>
          <w:sz w:val="28"/>
          <w:szCs w:val="28"/>
        </w:rPr>
      </w:pPr>
      <w:r w:rsidRPr="005A6109">
        <w:rPr>
          <w:rFonts w:ascii="PT Astra Serif" w:hAnsi="PT Astra Serif"/>
          <w:sz w:val="28"/>
          <w:szCs w:val="28"/>
        </w:rPr>
        <w:t>участвуют в разработке образовательных материалов, программ для обучающихся;</w:t>
      </w:r>
    </w:p>
    <w:p w:rsidR="00AF44FD" w:rsidRPr="005A6109" w:rsidRDefault="00AF44FD" w:rsidP="00091574">
      <w:pPr>
        <w:pStyle w:val="a5"/>
        <w:widowControl/>
        <w:tabs>
          <w:tab w:val="left" w:pos="1017"/>
        </w:tabs>
        <w:spacing w:line="235" w:lineRule="auto"/>
        <w:ind w:left="0" w:firstLine="397"/>
        <w:rPr>
          <w:rFonts w:ascii="PT Astra Serif" w:hAnsi="PT Astra Serif"/>
          <w:sz w:val="28"/>
          <w:szCs w:val="28"/>
        </w:rPr>
      </w:pPr>
      <w:r w:rsidRPr="005A6109">
        <w:rPr>
          <w:rFonts w:ascii="PT Astra Serif" w:hAnsi="PT Astra Serif"/>
          <w:sz w:val="28"/>
          <w:szCs w:val="28"/>
        </w:rPr>
        <w:t>организуют профориентационную деятельность обучающихся;</w:t>
      </w:r>
    </w:p>
    <w:p w:rsidR="00AF44FD" w:rsidRPr="005A6109" w:rsidRDefault="00AF44FD" w:rsidP="00091574">
      <w:pPr>
        <w:pStyle w:val="a5"/>
        <w:widowControl/>
        <w:tabs>
          <w:tab w:val="left" w:pos="1131"/>
        </w:tabs>
        <w:spacing w:line="235" w:lineRule="auto"/>
        <w:ind w:left="0" w:firstLine="397"/>
        <w:rPr>
          <w:rFonts w:ascii="PT Astra Serif" w:hAnsi="PT Astra Serif"/>
          <w:sz w:val="28"/>
          <w:szCs w:val="28"/>
        </w:rPr>
      </w:pPr>
      <w:r w:rsidRPr="005A6109">
        <w:rPr>
          <w:rFonts w:ascii="PT Astra Serif" w:hAnsi="PT Astra Serif"/>
          <w:sz w:val="28"/>
          <w:szCs w:val="28"/>
        </w:rPr>
        <w:t>сопровождают проектную и учебно-исследовательскую деятельность обучающихся общеобразовательных организаций;</w:t>
      </w:r>
    </w:p>
    <w:p w:rsidR="00AF44FD" w:rsidRPr="005A6109" w:rsidRDefault="00AF44FD" w:rsidP="00091574">
      <w:pPr>
        <w:pStyle w:val="a5"/>
        <w:widowControl/>
        <w:tabs>
          <w:tab w:val="left" w:pos="1174"/>
        </w:tabs>
        <w:spacing w:line="235" w:lineRule="auto"/>
        <w:ind w:left="0" w:firstLine="397"/>
        <w:rPr>
          <w:rFonts w:ascii="PT Astra Serif" w:hAnsi="PT Astra Serif"/>
          <w:sz w:val="28"/>
          <w:szCs w:val="28"/>
        </w:rPr>
      </w:pPr>
      <w:r w:rsidRPr="005A6109">
        <w:rPr>
          <w:rFonts w:ascii="PT Astra Serif" w:hAnsi="PT Astra Serif"/>
          <w:sz w:val="28"/>
          <w:szCs w:val="28"/>
        </w:rPr>
        <w:t>проводят практические занятия на своей базе с использованием современного оборудования;</w:t>
      </w:r>
    </w:p>
    <w:p w:rsidR="00822E9C" w:rsidRPr="005A6109" w:rsidRDefault="00AF44FD" w:rsidP="00091574">
      <w:pPr>
        <w:pStyle w:val="a5"/>
        <w:widowControl/>
        <w:tabs>
          <w:tab w:val="left" w:pos="1054"/>
        </w:tabs>
        <w:spacing w:line="235" w:lineRule="auto"/>
        <w:ind w:left="0" w:firstLine="397"/>
        <w:rPr>
          <w:rFonts w:ascii="PT Astra Serif" w:hAnsi="PT Astra Serif"/>
          <w:sz w:val="28"/>
          <w:szCs w:val="28"/>
        </w:rPr>
      </w:pPr>
      <w:r w:rsidRPr="005A6109">
        <w:rPr>
          <w:rFonts w:ascii="PT Astra Serif" w:hAnsi="PT Astra Serif"/>
          <w:sz w:val="28"/>
          <w:szCs w:val="28"/>
        </w:rPr>
        <w:t>участвуют в проведении научно-практических конференций, конкурсов, фестивалей, семинаров, вебинаров и других мероприятий для обучающихся</w:t>
      </w:r>
      <w:r w:rsidR="00822E9C" w:rsidRPr="005A6109">
        <w:rPr>
          <w:rFonts w:ascii="PT Astra Serif" w:hAnsi="PT Astra Serif"/>
          <w:sz w:val="28"/>
          <w:szCs w:val="28"/>
        </w:rPr>
        <w:t>, в том числе талантливых</w:t>
      </w:r>
      <w:r w:rsidR="00B9263E" w:rsidRPr="005A6109">
        <w:rPr>
          <w:rFonts w:ascii="PT Astra Serif" w:hAnsi="PT Astra Serif"/>
          <w:sz w:val="28"/>
          <w:szCs w:val="28"/>
        </w:rPr>
        <w:t>, а также педагогических работников</w:t>
      </w:r>
      <w:r w:rsidR="00026E43" w:rsidRPr="005A6109">
        <w:rPr>
          <w:rFonts w:ascii="PT Astra Serif" w:hAnsi="PT Astra Serif"/>
          <w:sz w:val="28"/>
          <w:szCs w:val="28"/>
        </w:rPr>
        <w:t>;</w:t>
      </w:r>
    </w:p>
    <w:p w:rsidR="00822E9C" w:rsidRPr="005A6109" w:rsidRDefault="00822E9C" w:rsidP="00091574">
      <w:pPr>
        <w:pStyle w:val="a5"/>
        <w:widowControl/>
        <w:tabs>
          <w:tab w:val="left" w:pos="1054"/>
        </w:tabs>
        <w:spacing w:line="235" w:lineRule="auto"/>
        <w:ind w:left="0" w:firstLine="397"/>
        <w:rPr>
          <w:rFonts w:ascii="PT Astra Serif" w:hAnsi="PT Astra Serif"/>
          <w:sz w:val="28"/>
          <w:szCs w:val="28"/>
        </w:rPr>
      </w:pPr>
      <w:r w:rsidRPr="005A6109">
        <w:rPr>
          <w:rFonts w:ascii="PT Astra Serif" w:hAnsi="PT Astra Serif"/>
          <w:sz w:val="28"/>
          <w:szCs w:val="28"/>
        </w:rPr>
        <w:t>организуют и проводят профессиональные пробы для обучающихся профильных предпрофессиональных классов;</w:t>
      </w:r>
    </w:p>
    <w:p w:rsidR="00380A19" w:rsidRPr="005A6109" w:rsidRDefault="00380A19" w:rsidP="00091574">
      <w:pPr>
        <w:pStyle w:val="a5"/>
        <w:widowControl/>
        <w:tabs>
          <w:tab w:val="left" w:pos="1054"/>
        </w:tabs>
        <w:spacing w:line="235" w:lineRule="auto"/>
        <w:ind w:left="0" w:firstLine="397"/>
        <w:rPr>
          <w:rFonts w:ascii="PT Astra Serif" w:hAnsi="PT Astra Serif"/>
          <w:sz w:val="28"/>
          <w:szCs w:val="28"/>
        </w:rPr>
      </w:pPr>
      <w:r w:rsidRPr="005A6109">
        <w:rPr>
          <w:rFonts w:ascii="PT Astra Serif" w:hAnsi="PT Astra Serif"/>
          <w:sz w:val="28"/>
          <w:szCs w:val="28"/>
        </w:rPr>
        <w:t>организуют и проводят профессиональное обучение для обучающихся профильных предпрофессиональных классов с получением свидетельства</w:t>
      </w:r>
      <w:r w:rsidR="00870038" w:rsidRPr="005A6109">
        <w:rPr>
          <w:rFonts w:ascii="PT Astra Serif" w:hAnsi="PT Astra Serif"/>
          <w:sz w:val="28"/>
          <w:szCs w:val="28"/>
        </w:rPr>
        <w:t xml:space="preserve"> </w:t>
      </w:r>
      <w:r w:rsidRPr="005A6109">
        <w:rPr>
          <w:rFonts w:ascii="PT Astra Serif" w:hAnsi="PT Astra Serif"/>
          <w:sz w:val="28"/>
          <w:szCs w:val="28"/>
        </w:rPr>
        <w:t>о профессии</w:t>
      </w:r>
      <w:r w:rsidR="001965BA">
        <w:rPr>
          <w:rFonts w:ascii="PT Astra Serif" w:hAnsi="PT Astra Serif"/>
          <w:sz w:val="28"/>
          <w:szCs w:val="28"/>
        </w:rPr>
        <w:t xml:space="preserve"> рабочего</w:t>
      </w:r>
      <w:r w:rsidRPr="005A6109">
        <w:rPr>
          <w:rFonts w:ascii="PT Astra Serif" w:hAnsi="PT Astra Serif"/>
          <w:sz w:val="28"/>
          <w:szCs w:val="28"/>
        </w:rPr>
        <w:t>, должности служащего;</w:t>
      </w:r>
    </w:p>
    <w:p w:rsidR="00822E9C" w:rsidRPr="005A6109" w:rsidRDefault="00822E9C" w:rsidP="00091574">
      <w:pPr>
        <w:pStyle w:val="a5"/>
        <w:widowControl/>
        <w:tabs>
          <w:tab w:val="left" w:pos="1299"/>
        </w:tabs>
        <w:spacing w:line="235" w:lineRule="auto"/>
        <w:ind w:left="0" w:firstLine="397"/>
        <w:rPr>
          <w:rFonts w:ascii="PT Astra Serif" w:hAnsi="PT Astra Serif"/>
          <w:sz w:val="28"/>
          <w:szCs w:val="28"/>
        </w:rPr>
      </w:pPr>
      <w:r w:rsidRPr="005A6109">
        <w:rPr>
          <w:rFonts w:ascii="PT Astra Serif" w:hAnsi="PT Astra Serif"/>
          <w:sz w:val="28"/>
          <w:szCs w:val="28"/>
        </w:rPr>
        <w:t>реализуют популяризацию целевого обучения выпускников профильных предпрофессиональных классов в образовательных организациях высшего образования.</w:t>
      </w:r>
      <w:r w:rsidR="008D1A4C">
        <w:rPr>
          <w:rFonts w:ascii="PT Astra Serif" w:hAnsi="PT Astra Serif"/>
          <w:sz w:val="28"/>
          <w:szCs w:val="28"/>
        </w:rPr>
        <w:t xml:space="preserve"> </w:t>
      </w:r>
    </w:p>
    <w:p w:rsidR="00AF44FD" w:rsidRPr="005A6109" w:rsidRDefault="00004379" w:rsidP="00091574">
      <w:pPr>
        <w:widowControl/>
        <w:spacing w:before="120" w:line="235" w:lineRule="auto"/>
        <w:ind w:firstLine="397"/>
        <w:jc w:val="both"/>
        <w:rPr>
          <w:rFonts w:ascii="PT Astra Serif" w:hAnsi="PT Astra Serif"/>
          <w:b/>
          <w:sz w:val="28"/>
          <w:szCs w:val="28"/>
        </w:rPr>
      </w:pPr>
      <w:r>
        <w:rPr>
          <w:rFonts w:ascii="PT Astra Serif" w:hAnsi="PT Astra Serif"/>
          <w:b/>
          <w:sz w:val="28"/>
          <w:szCs w:val="28"/>
        </w:rPr>
        <w:t>Профильные о</w:t>
      </w:r>
      <w:r w:rsidR="00AF44FD" w:rsidRPr="005A6109">
        <w:rPr>
          <w:rFonts w:ascii="PT Astra Serif" w:hAnsi="PT Astra Serif"/>
          <w:b/>
          <w:sz w:val="28"/>
          <w:szCs w:val="28"/>
        </w:rPr>
        <w:t>рганизации и предприятия реального сектора экономики:</w:t>
      </w:r>
    </w:p>
    <w:p w:rsidR="00AF44FD" w:rsidRPr="005A6109" w:rsidRDefault="00AF44FD" w:rsidP="00091574">
      <w:pPr>
        <w:pStyle w:val="a5"/>
        <w:widowControl/>
        <w:tabs>
          <w:tab w:val="left" w:pos="1338"/>
        </w:tabs>
        <w:spacing w:line="235" w:lineRule="auto"/>
        <w:ind w:left="0" w:firstLine="397"/>
        <w:rPr>
          <w:rFonts w:ascii="PT Astra Serif" w:hAnsi="PT Astra Serif"/>
          <w:color w:val="FF0000"/>
          <w:sz w:val="28"/>
          <w:szCs w:val="28"/>
        </w:rPr>
      </w:pPr>
      <w:r w:rsidRPr="005A6109">
        <w:rPr>
          <w:rFonts w:ascii="PT Astra Serif" w:hAnsi="PT Astra Serif"/>
          <w:sz w:val="28"/>
          <w:szCs w:val="28"/>
        </w:rPr>
        <w:t xml:space="preserve">взаимодействуют с </w:t>
      </w:r>
      <w:r w:rsidR="0059687C" w:rsidRPr="005A6109">
        <w:rPr>
          <w:rFonts w:ascii="PT Astra Serif" w:hAnsi="PT Astra Serif"/>
          <w:sz w:val="28"/>
          <w:szCs w:val="28"/>
        </w:rPr>
        <w:t>Учреждениями</w:t>
      </w:r>
      <w:r w:rsidRPr="005A6109">
        <w:rPr>
          <w:rFonts w:ascii="PT Astra Serif" w:hAnsi="PT Astra Serif"/>
          <w:sz w:val="28"/>
          <w:szCs w:val="28"/>
        </w:rPr>
        <w:t xml:space="preserve"> в соответствии с соглашениями, заключенными в рамках предпрофессионального образования;</w:t>
      </w:r>
    </w:p>
    <w:p w:rsidR="00AF44FD" w:rsidRPr="005A6109" w:rsidRDefault="00AF44FD" w:rsidP="00091574">
      <w:pPr>
        <w:pStyle w:val="a5"/>
        <w:widowControl/>
        <w:tabs>
          <w:tab w:val="left" w:pos="1208"/>
        </w:tabs>
        <w:spacing w:line="235" w:lineRule="auto"/>
        <w:ind w:left="0" w:firstLine="397"/>
        <w:rPr>
          <w:rFonts w:ascii="PT Astra Serif" w:hAnsi="PT Astra Serif"/>
          <w:sz w:val="28"/>
          <w:szCs w:val="28"/>
        </w:rPr>
      </w:pPr>
      <w:r w:rsidRPr="005A6109">
        <w:rPr>
          <w:rFonts w:ascii="PT Astra Serif" w:hAnsi="PT Astra Serif"/>
          <w:sz w:val="28"/>
          <w:szCs w:val="28"/>
        </w:rPr>
        <w:t>организуют профориентационную деятельность по ознакомлению обучающихся с профессиями и связанными с ними трудовыми обязанностями;</w:t>
      </w:r>
    </w:p>
    <w:p w:rsidR="00FA682E" w:rsidRPr="005A6109" w:rsidRDefault="00FA682E" w:rsidP="00091574">
      <w:pPr>
        <w:pStyle w:val="a5"/>
        <w:widowControl/>
        <w:tabs>
          <w:tab w:val="left" w:pos="1054"/>
        </w:tabs>
        <w:spacing w:line="235" w:lineRule="auto"/>
        <w:ind w:left="0" w:firstLine="397"/>
        <w:rPr>
          <w:rFonts w:ascii="PT Astra Serif" w:hAnsi="PT Astra Serif"/>
          <w:sz w:val="28"/>
          <w:szCs w:val="28"/>
        </w:rPr>
      </w:pPr>
      <w:r w:rsidRPr="005A6109">
        <w:rPr>
          <w:rFonts w:ascii="PT Astra Serif" w:hAnsi="PT Astra Serif"/>
          <w:sz w:val="28"/>
          <w:szCs w:val="28"/>
        </w:rPr>
        <w:t xml:space="preserve">организуют и проводят профессиональные пробы для обучающихся </w:t>
      </w:r>
      <w:r w:rsidR="00DA58C3" w:rsidRPr="005A6109">
        <w:rPr>
          <w:rFonts w:ascii="PT Astra Serif" w:hAnsi="PT Astra Serif"/>
          <w:sz w:val="28"/>
          <w:szCs w:val="28"/>
        </w:rPr>
        <w:t xml:space="preserve">классов </w:t>
      </w:r>
      <w:r w:rsidR="00B210DF" w:rsidRPr="005A6109">
        <w:rPr>
          <w:rFonts w:ascii="PT Astra Serif" w:hAnsi="PT Astra Serif"/>
          <w:sz w:val="28"/>
          <w:szCs w:val="28"/>
        </w:rPr>
        <w:t>ППК</w:t>
      </w:r>
      <w:r w:rsidRPr="005A6109">
        <w:rPr>
          <w:rFonts w:ascii="PT Astra Serif" w:hAnsi="PT Astra Serif"/>
          <w:sz w:val="28"/>
          <w:szCs w:val="28"/>
        </w:rPr>
        <w:t>;</w:t>
      </w:r>
    </w:p>
    <w:p w:rsidR="00AF44FD" w:rsidRPr="005A6109" w:rsidRDefault="00AF44FD" w:rsidP="00091574">
      <w:pPr>
        <w:pStyle w:val="a5"/>
        <w:widowControl/>
        <w:tabs>
          <w:tab w:val="left" w:pos="1195"/>
          <w:tab w:val="left" w:pos="2692"/>
          <w:tab w:val="left" w:pos="3071"/>
          <w:tab w:val="left" w:pos="4822"/>
          <w:tab w:val="left" w:pos="6324"/>
          <w:tab w:val="left" w:pos="6727"/>
        </w:tabs>
        <w:spacing w:line="235" w:lineRule="auto"/>
        <w:ind w:left="0" w:firstLine="397"/>
        <w:rPr>
          <w:rFonts w:ascii="PT Astra Serif" w:hAnsi="PT Astra Serif"/>
          <w:sz w:val="28"/>
          <w:szCs w:val="28"/>
        </w:rPr>
      </w:pPr>
      <w:r w:rsidRPr="005A6109">
        <w:rPr>
          <w:rFonts w:ascii="PT Astra Serif" w:hAnsi="PT Astra Serif"/>
          <w:sz w:val="28"/>
          <w:szCs w:val="28"/>
        </w:rPr>
        <w:t xml:space="preserve">участвуют в организации проектной и учебно-исследовательской </w:t>
      </w:r>
      <w:r w:rsidR="008E02AB" w:rsidRPr="005A6109">
        <w:rPr>
          <w:rFonts w:ascii="PT Astra Serif" w:hAnsi="PT Astra Serif"/>
          <w:sz w:val="28"/>
          <w:szCs w:val="28"/>
        </w:rPr>
        <w:t>деятельности обучающихся;</w:t>
      </w:r>
    </w:p>
    <w:p w:rsidR="008E02AB" w:rsidRPr="005A6109" w:rsidRDefault="00C47214" w:rsidP="00091574">
      <w:pPr>
        <w:pStyle w:val="a5"/>
        <w:widowControl/>
        <w:tabs>
          <w:tab w:val="left" w:pos="1299"/>
        </w:tabs>
        <w:spacing w:line="235" w:lineRule="auto"/>
        <w:ind w:left="0" w:firstLine="397"/>
        <w:rPr>
          <w:rFonts w:ascii="PT Astra Serif" w:hAnsi="PT Astra Serif"/>
          <w:sz w:val="28"/>
          <w:szCs w:val="28"/>
        </w:rPr>
      </w:pPr>
      <w:r w:rsidRPr="005A6109">
        <w:rPr>
          <w:rFonts w:ascii="PT Astra Serif" w:hAnsi="PT Astra Serif"/>
          <w:sz w:val="28"/>
          <w:szCs w:val="28"/>
        </w:rPr>
        <w:t>выступают заказчиками и работодателями в ходе</w:t>
      </w:r>
      <w:r w:rsidR="008E02AB" w:rsidRPr="005A6109">
        <w:rPr>
          <w:rFonts w:ascii="PT Astra Serif" w:hAnsi="PT Astra Serif"/>
          <w:sz w:val="28"/>
          <w:szCs w:val="28"/>
        </w:rPr>
        <w:t xml:space="preserve"> целево</w:t>
      </w:r>
      <w:r w:rsidRPr="005A6109">
        <w:rPr>
          <w:rFonts w:ascii="PT Astra Serif" w:hAnsi="PT Astra Serif"/>
          <w:sz w:val="28"/>
          <w:szCs w:val="28"/>
        </w:rPr>
        <w:t>го</w:t>
      </w:r>
      <w:r w:rsidR="008E02AB" w:rsidRPr="005A6109">
        <w:rPr>
          <w:rFonts w:ascii="PT Astra Serif" w:hAnsi="PT Astra Serif"/>
          <w:sz w:val="28"/>
          <w:szCs w:val="28"/>
        </w:rPr>
        <w:t xml:space="preserve"> обучени</w:t>
      </w:r>
      <w:r w:rsidRPr="005A6109">
        <w:rPr>
          <w:rFonts w:ascii="PT Astra Serif" w:hAnsi="PT Astra Serif"/>
          <w:sz w:val="28"/>
          <w:szCs w:val="28"/>
        </w:rPr>
        <w:t xml:space="preserve">я </w:t>
      </w:r>
      <w:r w:rsidR="008E02AB" w:rsidRPr="005A6109">
        <w:rPr>
          <w:rFonts w:ascii="PT Astra Serif" w:hAnsi="PT Astra Serif"/>
          <w:sz w:val="28"/>
          <w:szCs w:val="28"/>
        </w:rPr>
        <w:t>выпускников</w:t>
      </w:r>
      <w:r w:rsidR="00DA58C3" w:rsidRPr="005A6109">
        <w:rPr>
          <w:rFonts w:ascii="PT Astra Serif" w:hAnsi="PT Astra Serif"/>
          <w:sz w:val="28"/>
          <w:szCs w:val="28"/>
        </w:rPr>
        <w:t xml:space="preserve"> классов</w:t>
      </w:r>
      <w:r w:rsidR="008E02AB" w:rsidRPr="005A6109">
        <w:rPr>
          <w:rFonts w:ascii="PT Astra Serif" w:hAnsi="PT Astra Serif"/>
          <w:sz w:val="28"/>
          <w:szCs w:val="28"/>
        </w:rPr>
        <w:t xml:space="preserve"> </w:t>
      </w:r>
      <w:r w:rsidR="00B210DF" w:rsidRPr="005A6109">
        <w:rPr>
          <w:rFonts w:ascii="PT Astra Serif" w:hAnsi="PT Astra Serif"/>
          <w:sz w:val="28"/>
          <w:szCs w:val="28"/>
        </w:rPr>
        <w:t xml:space="preserve">ППК </w:t>
      </w:r>
      <w:r w:rsidR="008E02AB" w:rsidRPr="005A6109">
        <w:rPr>
          <w:rFonts w:ascii="PT Astra Serif" w:hAnsi="PT Astra Serif"/>
          <w:sz w:val="28"/>
          <w:szCs w:val="28"/>
        </w:rPr>
        <w:t>в образовательных организациях высшего образования для обеспечения кадрами приоритетных отраслей экономики Саратовской области.</w:t>
      </w:r>
    </w:p>
    <w:p w:rsidR="00AF44FD" w:rsidRPr="005A6109" w:rsidRDefault="00F473D9" w:rsidP="00091574">
      <w:pPr>
        <w:pStyle w:val="111"/>
        <w:spacing w:line="235" w:lineRule="auto"/>
      </w:pPr>
      <w:r w:rsidRPr="005A6109">
        <w:t>4. ПОРЯДОК ДЕЙСТВИЙ УЧРЕЖДЕНИЯ ПО ОРГАНИЗАЦИИ КОМПЛЕКТОВАНИЯ КЛАССОВ ППК</w:t>
      </w:r>
      <w:r w:rsidR="008D1A4C">
        <w:t xml:space="preserve"> </w:t>
      </w:r>
    </w:p>
    <w:p w:rsidR="00AE09D1" w:rsidRPr="005A6109" w:rsidRDefault="00F473D9" w:rsidP="00091574">
      <w:pPr>
        <w:pStyle w:val="a5"/>
        <w:widowControl/>
        <w:tabs>
          <w:tab w:val="left" w:pos="1299"/>
        </w:tabs>
        <w:spacing w:line="235" w:lineRule="auto"/>
        <w:ind w:left="0" w:firstLine="397"/>
        <w:rPr>
          <w:rFonts w:ascii="PT Astra Serif" w:hAnsi="PT Astra Serif"/>
          <w:sz w:val="28"/>
          <w:szCs w:val="28"/>
        </w:rPr>
      </w:pPr>
      <w:r w:rsidRPr="005A6109">
        <w:rPr>
          <w:rFonts w:ascii="PT Astra Serif" w:hAnsi="PT Astra Serif"/>
          <w:sz w:val="28"/>
          <w:szCs w:val="28"/>
        </w:rPr>
        <w:t>1. </w:t>
      </w:r>
      <w:r w:rsidR="00AE09D1" w:rsidRPr="005A6109">
        <w:rPr>
          <w:rFonts w:ascii="PT Astra Serif" w:hAnsi="PT Astra Serif"/>
          <w:sz w:val="28"/>
          <w:szCs w:val="28"/>
        </w:rPr>
        <w:t>Проведение изучения образовательных потребностей и интересов обучающихся 9 классов с целью определения выбора уровня (базовый, углубленный) изучения учебных предметов, профилей обучения</w:t>
      </w:r>
      <w:r w:rsidR="0046135A" w:rsidRPr="005A6109">
        <w:rPr>
          <w:rFonts w:ascii="PT Astra Serif" w:hAnsi="PT Astra Serif"/>
          <w:sz w:val="28"/>
          <w:szCs w:val="28"/>
          <w:vertAlign w:val="superscript"/>
        </w:rPr>
        <w:footnoteReference w:id="32"/>
      </w:r>
      <w:r w:rsidR="00AE09D1" w:rsidRPr="005A6109">
        <w:rPr>
          <w:rFonts w:ascii="PT Astra Serif" w:hAnsi="PT Astra Serif"/>
          <w:sz w:val="28"/>
          <w:szCs w:val="28"/>
        </w:rPr>
        <w:t xml:space="preserve">. </w:t>
      </w:r>
    </w:p>
    <w:p w:rsidR="00445EA7" w:rsidRPr="005A6109" w:rsidRDefault="00F473D9"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2. </w:t>
      </w:r>
      <w:r w:rsidR="00445EA7" w:rsidRPr="005A6109">
        <w:rPr>
          <w:rFonts w:ascii="PT Astra Serif" w:hAnsi="PT Astra Serif"/>
          <w:sz w:val="28"/>
          <w:szCs w:val="28"/>
        </w:rPr>
        <w:t>Разработка необходимых локальных актов, образовательных программ</w:t>
      </w:r>
      <w:r w:rsidR="00A14D7B" w:rsidRPr="005A6109">
        <w:rPr>
          <w:rFonts w:ascii="PT Astra Serif" w:hAnsi="PT Astra Serif"/>
          <w:sz w:val="28"/>
          <w:szCs w:val="28"/>
        </w:rPr>
        <w:t xml:space="preserve"> (учебных планов)</w:t>
      </w:r>
      <w:r w:rsidR="00445EA7" w:rsidRPr="005A6109">
        <w:rPr>
          <w:rFonts w:ascii="PT Astra Serif" w:hAnsi="PT Astra Serif"/>
          <w:sz w:val="28"/>
          <w:szCs w:val="28"/>
        </w:rPr>
        <w:t xml:space="preserve">, траекторий взаимодействия с </w:t>
      </w:r>
      <w:r w:rsidR="00AE09D1" w:rsidRPr="005A6109">
        <w:rPr>
          <w:rFonts w:ascii="PT Astra Serif" w:hAnsi="PT Astra Serif"/>
          <w:sz w:val="28"/>
          <w:szCs w:val="28"/>
        </w:rPr>
        <w:t>профессиональными образовательными организациями</w:t>
      </w:r>
      <w:r w:rsidR="00445EA7" w:rsidRPr="005A6109">
        <w:rPr>
          <w:rFonts w:ascii="PT Astra Serif" w:hAnsi="PT Astra Serif"/>
          <w:sz w:val="28"/>
          <w:szCs w:val="28"/>
        </w:rPr>
        <w:t xml:space="preserve">, </w:t>
      </w:r>
      <w:r w:rsidR="00AE09D1" w:rsidRPr="005A6109">
        <w:rPr>
          <w:rFonts w:ascii="PT Astra Serif" w:hAnsi="PT Astra Serif"/>
          <w:sz w:val="28"/>
          <w:szCs w:val="28"/>
        </w:rPr>
        <w:t>образовательными организациями высшего об</w:t>
      </w:r>
      <w:r w:rsidR="00B51690" w:rsidRPr="005A6109">
        <w:rPr>
          <w:rFonts w:ascii="PT Astra Serif" w:hAnsi="PT Astra Serif"/>
          <w:sz w:val="28"/>
          <w:szCs w:val="28"/>
        </w:rPr>
        <w:t>разования</w:t>
      </w:r>
      <w:r w:rsidR="00445EA7" w:rsidRPr="005A6109">
        <w:rPr>
          <w:rFonts w:ascii="PT Astra Serif" w:hAnsi="PT Astra Serif"/>
          <w:sz w:val="28"/>
          <w:szCs w:val="28"/>
        </w:rPr>
        <w:t xml:space="preserve">, учреждениями дополнительного образования, организациями и предприятиями с целью обеспечения возможности формирования </w:t>
      </w:r>
      <w:r w:rsidR="00DA58C3" w:rsidRPr="005A6109">
        <w:rPr>
          <w:rFonts w:ascii="PT Astra Serif" w:hAnsi="PT Astra Serif"/>
          <w:sz w:val="28"/>
          <w:szCs w:val="28"/>
        </w:rPr>
        <w:t xml:space="preserve">классов </w:t>
      </w:r>
      <w:r w:rsidR="00445EA7" w:rsidRPr="005A6109">
        <w:rPr>
          <w:rFonts w:ascii="PT Astra Serif" w:hAnsi="PT Astra Serif"/>
          <w:sz w:val="28"/>
          <w:szCs w:val="28"/>
        </w:rPr>
        <w:t>ППК.</w:t>
      </w:r>
    </w:p>
    <w:p w:rsidR="00D64F8B" w:rsidRPr="005A6109" w:rsidRDefault="00F473D9"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3. </w:t>
      </w:r>
      <w:r w:rsidR="00D64F8B" w:rsidRPr="005A6109">
        <w:rPr>
          <w:rFonts w:ascii="PT Astra Serif" w:hAnsi="PT Astra Serif"/>
          <w:sz w:val="28"/>
          <w:szCs w:val="28"/>
        </w:rPr>
        <w:t xml:space="preserve">Информирование обучающихся </w:t>
      </w:r>
      <w:r w:rsidR="00C47214" w:rsidRPr="005A6109">
        <w:rPr>
          <w:rFonts w:ascii="PT Astra Serif" w:hAnsi="PT Astra Serif"/>
          <w:sz w:val="28"/>
          <w:szCs w:val="28"/>
        </w:rPr>
        <w:t xml:space="preserve">9 классов </w:t>
      </w:r>
      <w:r w:rsidR="00D64F8B" w:rsidRPr="005A6109">
        <w:rPr>
          <w:rFonts w:ascii="PT Astra Serif" w:hAnsi="PT Astra Serif"/>
          <w:sz w:val="28"/>
          <w:szCs w:val="28"/>
        </w:rPr>
        <w:t xml:space="preserve">и родителей (законных представителей) </w:t>
      </w:r>
      <w:r w:rsidR="00C47214" w:rsidRPr="005A6109">
        <w:rPr>
          <w:rFonts w:ascii="PT Astra Serif" w:hAnsi="PT Astra Serif"/>
          <w:sz w:val="28"/>
          <w:szCs w:val="28"/>
        </w:rPr>
        <w:t xml:space="preserve">обучающихся об основных целях и задачах формирования </w:t>
      </w:r>
      <w:r w:rsidR="00DA58C3" w:rsidRPr="005A6109">
        <w:rPr>
          <w:rFonts w:ascii="PT Astra Serif" w:hAnsi="PT Astra Serif"/>
          <w:sz w:val="28"/>
          <w:szCs w:val="28"/>
        </w:rPr>
        <w:t xml:space="preserve">классов </w:t>
      </w:r>
      <w:r w:rsidR="00C47214" w:rsidRPr="005A6109">
        <w:rPr>
          <w:rFonts w:ascii="PT Astra Serif" w:hAnsi="PT Astra Serif"/>
          <w:sz w:val="28"/>
          <w:szCs w:val="28"/>
        </w:rPr>
        <w:t xml:space="preserve">ППК, локальных актах, регламентирующих деятельность </w:t>
      </w:r>
      <w:r w:rsidR="00DA58C3" w:rsidRPr="005A6109">
        <w:rPr>
          <w:rFonts w:ascii="PT Astra Serif" w:hAnsi="PT Astra Serif"/>
          <w:sz w:val="28"/>
          <w:szCs w:val="28"/>
        </w:rPr>
        <w:t xml:space="preserve">классов </w:t>
      </w:r>
      <w:r w:rsidR="00C47214" w:rsidRPr="005A6109">
        <w:rPr>
          <w:rFonts w:ascii="PT Astra Serif" w:hAnsi="PT Astra Serif"/>
          <w:sz w:val="28"/>
          <w:szCs w:val="28"/>
        </w:rPr>
        <w:t>ППК</w:t>
      </w:r>
      <w:r w:rsidR="00017B4C">
        <w:rPr>
          <w:rFonts w:ascii="PT Astra Serif" w:hAnsi="PT Astra Serif"/>
          <w:sz w:val="28"/>
          <w:szCs w:val="28"/>
        </w:rPr>
        <w:t xml:space="preserve"> </w:t>
      </w:r>
      <w:r w:rsidR="00445EA7" w:rsidRPr="005A6109">
        <w:rPr>
          <w:rFonts w:ascii="PT Astra Serif" w:hAnsi="PT Astra Serif"/>
          <w:sz w:val="28"/>
          <w:szCs w:val="28"/>
        </w:rPr>
        <w:t>/</w:t>
      </w:r>
      <w:r w:rsidR="00017B4C">
        <w:rPr>
          <w:rFonts w:ascii="PT Astra Serif" w:hAnsi="PT Astra Serif"/>
          <w:sz w:val="28"/>
          <w:szCs w:val="28"/>
        </w:rPr>
        <w:t xml:space="preserve"> </w:t>
      </w:r>
      <w:r w:rsidR="00445EA7" w:rsidRPr="005A6109">
        <w:rPr>
          <w:rFonts w:ascii="PT Astra Serif" w:hAnsi="PT Astra Serif"/>
          <w:sz w:val="28"/>
          <w:szCs w:val="28"/>
        </w:rPr>
        <w:t>групп</w:t>
      </w:r>
      <w:r w:rsidR="00C47214" w:rsidRPr="005A6109">
        <w:rPr>
          <w:rFonts w:ascii="PT Astra Serif" w:hAnsi="PT Astra Serif"/>
          <w:sz w:val="28"/>
          <w:szCs w:val="28"/>
        </w:rPr>
        <w:t xml:space="preserve">, содержании образовательной программы, </w:t>
      </w:r>
      <w:r w:rsidR="004612FF" w:rsidRPr="005A6109">
        <w:rPr>
          <w:rFonts w:ascii="PT Astra Serif" w:hAnsi="PT Astra Serif"/>
          <w:sz w:val="28"/>
          <w:szCs w:val="28"/>
        </w:rPr>
        <w:t xml:space="preserve">включая обучающихся, имеющих образовательные потребности и интересы в области педагогики и психологии, </w:t>
      </w:r>
      <w:r w:rsidR="00C47214" w:rsidRPr="005A6109">
        <w:rPr>
          <w:rFonts w:ascii="PT Astra Serif" w:hAnsi="PT Astra Serif"/>
          <w:sz w:val="28"/>
          <w:szCs w:val="28"/>
        </w:rPr>
        <w:t>условиях приема</w:t>
      </w:r>
      <w:r w:rsidR="00A14D7B" w:rsidRPr="005A6109">
        <w:rPr>
          <w:rFonts w:ascii="PT Astra Serif" w:hAnsi="PT Astra Serif"/>
          <w:sz w:val="28"/>
          <w:szCs w:val="28"/>
        </w:rPr>
        <w:t xml:space="preserve">, об индикаторах эффективности деятельности </w:t>
      </w:r>
      <w:r w:rsidR="00DA58C3" w:rsidRPr="005A6109">
        <w:rPr>
          <w:rFonts w:ascii="PT Astra Serif" w:hAnsi="PT Astra Serif"/>
          <w:sz w:val="28"/>
          <w:szCs w:val="28"/>
        </w:rPr>
        <w:t xml:space="preserve">классов </w:t>
      </w:r>
      <w:r w:rsidR="00A14D7B" w:rsidRPr="005A6109">
        <w:rPr>
          <w:rFonts w:ascii="PT Astra Serif" w:hAnsi="PT Astra Serif"/>
          <w:sz w:val="28"/>
          <w:szCs w:val="28"/>
        </w:rPr>
        <w:t>ППК</w:t>
      </w:r>
      <w:r w:rsidR="00445EA7" w:rsidRPr="005A6109">
        <w:rPr>
          <w:rFonts w:ascii="PT Astra Serif" w:hAnsi="PT Astra Serif"/>
          <w:sz w:val="28"/>
          <w:szCs w:val="28"/>
        </w:rPr>
        <w:t>.</w:t>
      </w:r>
    </w:p>
    <w:p w:rsidR="00C47214"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4. </w:t>
      </w:r>
      <w:r w:rsidR="00C47214" w:rsidRPr="005A6109">
        <w:rPr>
          <w:rFonts w:ascii="PT Astra Serif" w:hAnsi="PT Astra Serif"/>
          <w:sz w:val="28"/>
          <w:szCs w:val="28"/>
        </w:rPr>
        <w:t xml:space="preserve">Изучение и анализ </w:t>
      </w:r>
      <w:r w:rsidR="00AF44FD" w:rsidRPr="005A6109">
        <w:rPr>
          <w:rFonts w:ascii="PT Astra Serif" w:hAnsi="PT Astra Serif"/>
          <w:sz w:val="28"/>
          <w:szCs w:val="28"/>
        </w:rPr>
        <w:t xml:space="preserve">потребностей </w:t>
      </w:r>
      <w:r w:rsidR="00C47214" w:rsidRPr="005A6109">
        <w:rPr>
          <w:rFonts w:ascii="PT Astra Serif" w:hAnsi="PT Astra Serif"/>
          <w:sz w:val="28"/>
          <w:szCs w:val="28"/>
        </w:rPr>
        <w:t>обучающихся и родителей в продолжении обучения в 10 профильном предпрофессиональном классе</w:t>
      </w:r>
      <w:r w:rsidR="004612FF" w:rsidRPr="005A6109">
        <w:rPr>
          <w:rFonts w:ascii="PT Astra Serif" w:hAnsi="PT Astra Serif"/>
          <w:sz w:val="28"/>
          <w:szCs w:val="28"/>
        </w:rPr>
        <w:t>, включая обучающихся, имеющих образовательные потребности и интересы в области педагогики и психологии</w:t>
      </w:r>
      <w:r w:rsidR="00C47214" w:rsidRPr="005A6109">
        <w:rPr>
          <w:rFonts w:ascii="PT Astra Serif" w:hAnsi="PT Astra Serif"/>
          <w:sz w:val="28"/>
          <w:szCs w:val="28"/>
        </w:rPr>
        <w:t>.</w:t>
      </w:r>
    </w:p>
    <w:p w:rsidR="00AF44FD"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5. </w:t>
      </w:r>
      <w:r w:rsidR="00AF44FD" w:rsidRPr="005A6109">
        <w:rPr>
          <w:rFonts w:ascii="PT Astra Serif" w:hAnsi="PT Astra Serif"/>
          <w:sz w:val="28"/>
          <w:szCs w:val="28"/>
        </w:rPr>
        <w:t xml:space="preserve">По итогам </w:t>
      </w:r>
      <w:r w:rsidR="00445EA7" w:rsidRPr="005A6109">
        <w:rPr>
          <w:rFonts w:ascii="PT Astra Serif" w:hAnsi="PT Astra Serif"/>
          <w:sz w:val="28"/>
          <w:szCs w:val="28"/>
        </w:rPr>
        <w:t>проведенного анализа принятие педагогическим советом</w:t>
      </w:r>
      <w:r w:rsidR="00870038" w:rsidRPr="005A6109">
        <w:rPr>
          <w:rFonts w:ascii="PT Astra Serif" w:hAnsi="PT Astra Serif"/>
          <w:sz w:val="28"/>
          <w:szCs w:val="28"/>
        </w:rPr>
        <w:t xml:space="preserve"> </w:t>
      </w:r>
      <w:r w:rsidR="00445EA7" w:rsidRPr="005A6109">
        <w:rPr>
          <w:rFonts w:ascii="PT Astra Serif" w:hAnsi="PT Astra Serif"/>
          <w:sz w:val="28"/>
          <w:szCs w:val="28"/>
        </w:rPr>
        <w:t xml:space="preserve">решения о комплектовании </w:t>
      </w:r>
      <w:r w:rsidR="00E60A75" w:rsidRPr="005A6109">
        <w:rPr>
          <w:rFonts w:ascii="PT Astra Serif" w:hAnsi="PT Astra Serif"/>
          <w:sz w:val="28"/>
          <w:szCs w:val="28"/>
        </w:rPr>
        <w:t xml:space="preserve">классов </w:t>
      </w:r>
      <w:r w:rsidR="00445EA7" w:rsidRPr="005A6109">
        <w:rPr>
          <w:rFonts w:ascii="PT Astra Serif" w:hAnsi="PT Astra Serif"/>
          <w:sz w:val="28"/>
          <w:szCs w:val="28"/>
        </w:rPr>
        <w:t xml:space="preserve">ППК. </w:t>
      </w:r>
    </w:p>
    <w:p w:rsidR="00AF44FD"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6. </w:t>
      </w:r>
      <w:r w:rsidR="00445EA7" w:rsidRPr="005A6109">
        <w:rPr>
          <w:rFonts w:ascii="PT Astra Serif" w:hAnsi="PT Astra Serif"/>
          <w:sz w:val="28"/>
          <w:szCs w:val="28"/>
        </w:rPr>
        <w:t xml:space="preserve">Создание </w:t>
      </w:r>
      <w:r w:rsidR="00AF44FD" w:rsidRPr="005A6109">
        <w:rPr>
          <w:rFonts w:ascii="PT Astra Serif" w:hAnsi="PT Astra Serif"/>
          <w:sz w:val="28"/>
          <w:szCs w:val="28"/>
        </w:rPr>
        <w:t>необходимых условий</w:t>
      </w:r>
      <w:r w:rsidR="00445EA7" w:rsidRPr="005A6109">
        <w:rPr>
          <w:rFonts w:ascii="PT Astra Serif" w:hAnsi="PT Astra Serif"/>
          <w:sz w:val="28"/>
          <w:szCs w:val="28"/>
        </w:rPr>
        <w:t>:</w:t>
      </w:r>
      <w:r w:rsidR="00AF44FD" w:rsidRPr="005A6109">
        <w:rPr>
          <w:rFonts w:ascii="PT Astra Serif" w:hAnsi="PT Astra Serif"/>
          <w:sz w:val="28"/>
          <w:szCs w:val="28"/>
        </w:rPr>
        <w:t xml:space="preserve"> материально-технических</w:t>
      </w:r>
      <w:r w:rsidR="00445EA7" w:rsidRPr="005A6109">
        <w:rPr>
          <w:rFonts w:ascii="PT Astra Serif" w:hAnsi="PT Astra Serif"/>
          <w:sz w:val="28"/>
          <w:szCs w:val="28"/>
        </w:rPr>
        <w:t>,</w:t>
      </w:r>
      <w:r w:rsidR="00AF44FD" w:rsidRPr="005A6109">
        <w:rPr>
          <w:rFonts w:ascii="PT Astra Serif" w:hAnsi="PT Astra Serif"/>
          <w:sz w:val="28"/>
          <w:szCs w:val="28"/>
        </w:rPr>
        <w:t xml:space="preserve"> кадровых</w:t>
      </w:r>
      <w:r w:rsidR="00445EA7" w:rsidRPr="005A6109">
        <w:rPr>
          <w:rFonts w:ascii="PT Astra Serif" w:hAnsi="PT Astra Serif"/>
          <w:sz w:val="28"/>
          <w:szCs w:val="28"/>
        </w:rPr>
        <w:t>, информационных и др</w:t>
      </w:r>
      <w:r w:rsidR="009E0D22" w:rsidRPr="005A6109">
        <w:rPr>
          <w:rFonts w:ascii="PT Astra Serif" w:hAnsi="PT Astra Serif"/>
          <w:sz w:val="28"/>
          <w:szCs w:val="28"/>
        </w:rPr>
        <w:t>.</w:t>
      </w:r>
      <w:r w:rsidR="00445EA7" w:rsidRPr="005A6109">
        <w:rPr>
          <w:rFonts w:ascii="PT Astra Serif" w:hAnsi="PT Astra Serif"/>
          <w:sz w:val="28"/>
          <w:szCs w:val="28"/>
        </w:rPr>
        <w:t xml:space="preserve">, с учетом интеграции ресурсов соответствующего кластера, для функционирования </w:t>
      </w:r>
      <w:r w:rsidR="00E60A75" w:rsidRPr="005A6109">
        <w:rPr>
          <w:rFonts w:ascii="PT Astra Serif" w:hAnsi="PT Astra Serif"/>
          <w:sz w:val="28"/>
          <w:szCs w:val="28"/>
        </w:rPr>
        <w:t xml:space="preserve">классов </w:t>
      </w:r>
      <w:r w:rsidR="00A14D7B" w:rsidRPr="005A6109">
        <w:rPr>
          <w:rFonts w:ascii="PT Astra Serif" w:hAnsi="PT Astra Serif"/>
          <w:sz w:val="28"/>
          <w:szCs w:val="28"/>
        </w:rPr>
        <w:t>ППК</w:t>
      </w:r>
      <w:r w:rsidR="00445EA7" w:rsidRPr="005A6109">
        <w:rPr>
          <w:rFonts w:ascii="PT Astra Serif" w:hAnsi="PT Astra Serif"/>
          <w:sz w:val="28"/>
          <w:szCs w:val="28"/>
        </w:rPr>
        <w:t>.</w:t>
      </w:r>
      <w:r w:rsidR="00870038" w:rsidRPr="005A6109">
        <w:rPr>
          <w:rFonts w:ascii="PT Astra Serif" w:hAnsi="PT Astra Serif"/>
          <w:sz w:val="28"/>
          <w:szCs w:val="28"/>
        </w:rPr>
        <w:t xml:space="preserve"> </w:t>
      </w:r>
    </w:p>
    <w:p w:rsidR="00AF44FD"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7. </w:t>
      </w:r>
      <w:r w:rsidR="00C511F7">
        <w:rPr>
          <w:rFonts w:ascii="PT Astra Serif" w:hAnsi="PT Astra Serif"/>
          <w:sz w:val="28"/>
          <w:szCs w:val="28"/>
        </w:rPr>
        <w:t>Участие в з</w:t>
      </w:r>
      <w:r w:rsidR="00445EA7" w:rsidRPr="005A6109">
        <w:rPr>
          <w:rFonts w:ascii="PT Astra Serif" w:hAnsi="PT Astra Serif"/>
          <w:sz w:val="28"/>
          <w:szCs w:val="28"/>
        </w:rPr>
        <w:t>аключени</w:t>
      </w:r>
      <w:r w:rsidR="00C511F7">
        <w:rPr>
          <w:rFonts w:ascii="PT Astra Serif" w:hAnsi="PT Astra Serif"/>
          <w:sz w:val="28"/>
          <w:szCs w:val="28"/>
        </w:rPr>
        <w:t>и</w:t>
      </w:r>
      <w:r w:rsidR="00445EA7" w:rsidRPr="005A6109">
        <w:rPr>
          <w:rFonts w:ascii="PT Astra Serif" w:hAnsi="PT Astra Serif"/>
          <w:sz w:val="28"/>
          <w:szCs w:val="28"/>
        </w:rPr>
        <w:t xml:space="preserve"> соглашений о сотрудничестве с участниками кластера. </w:t>
      </w:r>
    </w:p>
    <w:p w:rsidR="00A14D7B"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8. </w:t>
      </w:r>
      <w:r w:rsidR="00A14D7B" w:rsidRPr="005A6109">
        <w:rPr>
          <w:rFonts w:ascii="PT Astra Serif" w:hAnsi="PT Astra Serif"/>
          <w:sz w:val="28"/>
          <w:szCs w:val="28"/>
        </w:rPr>
        <w:t xml:space="preserve">Организация приема в </w:t>
      </w:r>
      <w:r w:rsidR="00E60A75" w:rsidRPr="005A6109">
        <w:rPr>
          <w:rFonts w:ascii="PT Astra Serif" w:hAnsi="PT Astra Serif"/>
          <w:sz w:val="28"/>
          <w:szCs w:val="28"/>
        </w:rPr>
        <w:t>класс</w:t>
      </w:r>
      <w:r w:rsidR="006E168F" w:rsidRPr="005A6109">
        <w:rPr>
          <w:rFonts w:ascii="PT Astra Serif" w:hAnsi="PT Astra Serif"/>
          <w:sz w:val="28"/>
          <w:szCs w:val="28"/>
        </w:rPr>
        <w:t>ы</w:t>
      </w:r>
      <w:r w:rsidR="00E60A75" w:rsidRPr="005A6109">
        <w:rPr>
          <w:rFonts w:ascii="PT Astra Serif" w:hAnsi="PT Astra Serif"/>
          <w:sz w:val="28"/>
          <w:szCs w:val="28"/>
        </w:rPr>
        <w:t xml:space="preserve"> </w:t>
      </w:r>
      <w:r w:rsidR="00A14D7B" w:rsidRPr="005A6109">
        <w:rPr>
          <w:rFonts w:ascii="PT Astra Serif" w:hAnsi="PT Astra Serif"/>
          <w:sz w:val="28"/>
          <w:szCs w:val="28"/>
        </w:rPr>
        <w:t xml:space="preserve">ППК, ознакомление родителей с локальными актами, регламентирующими деятельность </w:t>
      </w:r>
      <w:r w:rsidR="00E60A75" w:rsidRPr="005A6109">
        <w:rPr>
          <w:rFonts w:ascii="PT Astra Serif" w:hAnsi="PT Astra Serif"/>
          <w:sz w:val="28"/>
          <w:szCs w:val="28"/>
        </w:rPr>
        <w:t xml:space="preserve">классов </w:t>
      </w:r>
      <w:r w:rsidR="00A14D7B" w:rsidRPr="005A6109">
        <w:rPr>
          <w:rFonts w:ascii="PT Astra Serif" w:hAnsi="PT Astra Serif"/>
          <w:sz w:val="28"/>
          <w:szCs w:val="28"/>
        </w:rPr>
        <w:t>ППК</w:t>
      </w:r>
      <w:r w:rsidR="00017B4C">
        <w:rPr>
          <w:rFonts w:ascii="PT Astra Serif" w:hAnsi="PT Astra Serif"/>
          <w:sz w:val="28"/>
          <w:szCs w:val="28"/>
        </w:rPr>
        <w:t xml:space="preserve"> </w:t>
      </w:r>
      <w:r w:rsidR="00A14D7B" w:rsidRPr="005A6109">
        <w:rPr>
          <w:rFonts w:ascii="PT Astra Serif" w:hAnsi="PT Astra Serif"/>
          <w:sz w:val="28"/>
          <w:szCs w:val="28"/>
        </w:rPr>
        <w:t>/</w:t>
      </w:r>
      <w:r w:rsidR="00017B4C">
        <w:rPr>
          <w:rFonts w:ascii="PT Astra Serif" w:hAnsi="PT Astra Serif"/>
          <w:sz w:val="28"/>
          <w:szCs w:val="28"/>
        </w:rPr>
        <w:t xml:space="preserve"> </w:t>
      </w:r>
      <w:r w:rsidR="00A14D7B" w:rsidRPr="005A6109">
        <w:rPr>
          <w:rFonts w:ascii="PT Astra Serif" w:hAnsi="PT Astra Serif"/>
          <w:sz w:val="28"/>
          <w:szCs w:val="28"/>
        </w:rPr>
        <w:t>групп, подготовка приказа о зачислении.</w:t>
      </w:r>
    </w:p>
    <w:p w:rsidR="00AF44FD"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9. </w:t>
      </w:r>
      <w:r w:rsidR="00A14D7B" w:rsidRPr="005A6109">
        <w:rPr>
          <w:rFonts w:ascii="PT Astra Serif" w:hAnsi="PT Astra Serif"/>
          <w:sz w:val="28"/>
          <w:szCs w:val="28"/>
        </w:rPr>
        <w:t xml:space="preserve">Утверждение образовательных программ, планов функционирования </w:t>
      </w:r>
      <w:r w:rsidR="00E60A75" w:rsidRPr="005A6109">
        <w:rPr>
          <w:rFonts w:ascii="PT Astra Serif" w:hAnsi="PT Astra Serif"/>
          <w:sz w:val="28"/>
          <w:szCs w:val="28"/>
        </w:rPr>
        <w:t xml:space="preserve">классов </w:t>
      </w:r>
      <w:r w:rsidR="00A14D7B" w:rsidRPr="005A6109">
        <w:rPr>
          <w:rFonts w:ascii="PT Astra Serif" w:hAnsi="PT Astra Serif"/>
          <w:sz w:val="28"/>
          <w:szCs w:val="28"/>
        </w:rPr>
        <w:t xml:space="preserve">ППК. </w:t>
      </w:r>
    </w:p>
    <w:p w:rsidR="009E0D22"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10. </w:t>
      </w:r>
      <w:r w:rsidR="009E0D22" w:rsidRPr="005A6109">
        <w:rPr>
          <w:rFonts w:ascii="PT Astra Serif" w:hAnsi="PT Astra Serif"/>
          <w:sz w:val="28"/>
          <w:szCs w:val="28"/>
        </w:rPr>
        <w:t xml:space="preserve">При отсутствии возможности формирования </w:t>
      </w:r>
      <w:r w:rsidR="0048289F" w:rsidRPr="005A6109">
        <w:rPr>
          <w:rFonts w:ascii="PT Astra Serif" w:hAnsi="PT Astra Serif"/>
          <w:sz w:val="28"/>
          <w:szCs w:val="28"/>
        </w:rPr>
        <w:t xml:space="preserve">профильного предпрофессионального </w:t>
      </w:r>
      <w:r w:rsidR="009E0D22" w:rsidRPr="005A6109">
        <w:rPr>
          <w:rFonts w:ascii="PT Astra Serif" w:hAnsi="PT Astra Serif"/>
          <w:sz w:val="28"/>
          <w:szCs w:val="28"/>
        </w:rPr>
        <w:t>класса по решению Учреждения могут формироваться профильные предпрофессиональные группы.</w:t>
      </w:r>
    </w:p>
    <w:p w:rsidR="00AF44FD" w:rsidRPr="005A6109" w:rsidRDefault="00AF44FD" w:rsidP="00BD4026">
      <w:pPr>
        <w:widowControl/>
        <w:spacing w:before="240" w:after="120" w:line="247" w:lineRule="auto"/>
        <w:jc w:val="center"/>
        <w:rPr>
          <w:rFonts w:ascii="PT Astra Serif" w:hAnsi="PT Astra Serif"/>
          <w:b/>
          <w:sz w:val="28"/>
          <w:szCs w:val="28"/>
        </w:rPr>
      </w:pPr>
      <w:r w:rsidRPr="005A6109">
        <w:rPr>
          <w:rFonts w:ascii="PT Astra Serif" w:hAnsi="PT Astra Serif"/>
          <w:b/>
          <w:sz w:val="28"/>
          <w:szCs w:val="28"/>
        </w:rPr>
        <w:t>Чек</w:t>
      </w:r>
      <w:r w:rsidR="007B23BD" w:rsidRPr="005A6109">
        <w:rPr>
          <w:rFonts w:ascii="PT Astra Serif" w:hAnsi="PT Astra Serif"/>
          <w:b/>
          <w:sz w:val="28"/>
          <w:szCs w:val="28"/>
        </w:rPr>
        <w:t>-</w:t>
      </w:r>
      <w:r w:rsidRPr="005A6109">
        <w:rPr>
          <w:rFonts w:ascii="PT Astra Serif" w:hAnsi="PT Astra Serif"/>
          <w:b/>
          <w:sz w:val="28"/>
          <w:szCs w:val="28"/>
        </w:rPr>
        <w:t>лист</w:t>
      </w:r>
      <w:r w:rsidR="001D18FF" w:rsidRPr="005A6109">
        <w:rPr>
          <w:rFonts w:ascii="PT Astra Serif" w:hAnsi="PT Astra Serif"/>
          <w:b/>
          <w:sz w:val="28"/>
          <w:szCs w:val="28"/>
        </w:rPr>
        <w:t xml:space="preserve"> </w:t>
      </w:r>
      <w:r w:rsidRPr="005A6109">
        <w:rPr>
          <w:rFonts w:ascii="PT Astra Serif" w:hAnsi="PT Astra Serif"/>
          <w:b/>
          <w:sz w:val="28"/>
          <w:szCs w:val="28"/>
        </w:rPr>
        <w:t>по созданию классов</w:t>
      </w:r>
      <w:r w:rsidR="00A14D7B" w:rsidRPr="005A6109">
        <w:rPr>
          <w:rFonts w:ascii="PT Astra Serif" w:hAnsi="PT Astra Serif"/>
          <w:b/>
          <w:sz w:val="28"/>
          <w:szCs w:val="28"/>
        </w:rPr>
        <w:t xml:space="preserve"> ППК</w:t>
      </w:r>
    </w:p>
    <w:tbl>
      <w:tblPr>
        <w:tblStyle w:val="TableNormal"/>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2"/>
        <w:gridCol w:w="13"/>
        <w:gridCol w:w="10"/>
        <w:gridCol w:w="15"/>
        <w:gridCol w:w="10"/>
        <w:gridCol w:w="749"/>
        <w:gridCol w:w="13"/>
        <w:gridCol w:w="10"/>
        <w:gridCol w:w="15"/>
        <w:gridCol w:w="10"/>
        <w:gridCol w:w="797"/>
      </w:tblGrid>
      <w:tr w:rsidR="003E4683" w:rsidRPr="003733A6" w:rsidTr="0038327D">
        <w:trPr>
          <w:trHeight w:val="454"/>
          <w:jc w:val="center"/>
        </w:trPr>
        <w:tc>
          <w:tcPr>
            <w:tcW w:w="7435" w:type="dxa"/>
            <w:tcMar>
              <w:left w:w="108" w:type="dxa"/>
              <w:right w:w="108" w:type="dxa"/>
            </w:tcMar>
            <w:vAlign w:val="center"/>
          </w:tcPr>
          <w:p w:rsidR="00AF44FD" w:rsidRPr="003733A6" w:rsidRDefault="00AF44FD" w:rsidP="00BD4026">
            <w:pPr>
              <w:pStyle w:val="TableParagraph"/>
              <w:widowControl/>
              <w:spacing w:line="247" w:lineRule="auto"/>
              <w:jc w:val="center"/>
              <w:rPr>
                <w:rFonts w:ascii="PT Astra Serif" w:hAnsi="PT Astra Serif"/>
                <w:b/>
                <w:sz w:val="24"/>
                <w:szCs w:val="24"/>
              </w:rPr>
            </w:pPr>
            <w:r w:rsidRPr="003733A6">
              <w:rPr>
                <w:rFonts w:ascii="PT Astra Serif" w:hAnsi="PT Astra Serif"/>
                <w:b/>
                <w:sz w:val="24"/>
                <w:szCs w:val="24"/>
              </w:rPr>
              <w:t>Параметры</w:t>
            </w:r>
          </w:p>
        </w:tc>
        <w:tc>
          <w:tcPr>
            <w:tcW w:w="794" w:type="dxa"/>
            <w:gridSpan w:val="5"/>
            <w:tcMar>
              <w:left w:w="108" w:type="dxa"/>
              <w:right w:w="108" w:type="dxa"/>
            </w:tcMar>
            <w:vAlign w:val="center"/>
          </w:tcPr>
          <w:p w:rsidR="00AF44FD" w:rsidRPr="003733A6" w:rsidRDefault="00AF44FD" w:rsidP="00BD4026">
            <w:pPr>
              <w:pStyle w:val="TableParagraph"/>
              <w:widowControl/>
              <w:spacing w:line="247" w:lineRule="auto"/>
              <w:jc w:val="center"/>
              <w:rPr>
                <w:rFonts w:ascii="PT Astra Serif" w:hAnsi="PT Astra Serif"/>
                <w:b/>
                <w:sz w:val="24"/>
                <w:szCs w:val="24"/>
              </w:rPr>
            </w:pPr>
            <w:r w:rsidRPr="003733A6">
              <w:rPr>
                <w:rFonts w:ascii="PT Astra Serif" w:hAnsi="PT Astra Serif"/>
                <w:b/>
                <w:sz w:val="24"/>
                <w:szCs w:val="24"/>
              </w:rPr>
              <w:t>Да</w:t>
            </w:r>
          </w:p>
        </w:tc>
        <w:tc>
          <w:tcPr>
            <w:tcW w:w="837" w:type="dxa"/>
            <w:gridSpan w:val="5"/>
            <w:tcMar>
              <w:left w:w="108" w:type="dxa"/>
              <w:right w:w="108" w:type="dxa"/>
            </w:tcMar>
            <w:vAlign w:val="center"/>
          </w:tcPr>
          <w:p w:rsidR="00AF44FD" w:rsidRPr="003733A6" w:rsidRDefault="00AF44FD" w:rsidP="00BD4026">
            <w:pPr>
              <w:pStyle w:val="TableParagraph"/>
              <w:widowControl/>
              <w:spacing w:line="247" w:lineRule="auto"/>
              <w:jc w:val="center"/>
              <w:rPr>
                <w:rFonts w:ascii="PT Astra Serif" w:hAnsi="PT Astra Serif"/>
                <w:b/>
                <w:sz w:val="24"/>
                <w:szCs w:val="24"/>
              </w:rPr>
            </w:pPr>
            <w:r w:rsidRPr="003733A6">
              <w:rPr>
                <w:rFonts w:ascii="PT Astra Serif" w:hAnsi="PT Astra Serif"/>
                <w:b/>
                <w:sz w:val="24"/>
                <w:szCs w:val="24"/>
              </w:rPr>
              <w:t>Нет</w:t>
            </w:r>
          </w:p>
        </w:tc>
      </w:tr>
      <w:tr w:rsidR="00AF44FD" w:rsidRPr="003733A6" w:rsidTr="0038327D">
        <w:trPr>
          <w:trHeight w:val="397"/>
          <w:jc w:val="center"/>
        </w:trPr>
        <w:tc>
          <w:tcPr>
            <w:tcW w:w="9066" w:type="dxa"/>
            <w:gridSpan w:val="11"/>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i/>
                <w:sz w:val="24"/>
                <w:szCs w:val="24"/>
              </w:rPr>
            </w:pPr>
            <w:r w:rsidRPr="003733A6">
              <w:rPr>
                <w:rFonts w:ascii="PT Astra Serif" w:hAnsi="PT Astra Serif"/>
                <w:i/>
                <w:sz w:val="24"/>
                <w:szCs w:val="24"/>
              </w:rPr>
              <w:t>Программно-методические условия</w:t>
            </w:r>
          </w:p>
        </w:tc>
      </w:tr>
      <w:tr w:rsidR="003733A6" w:rsidRPr="003733A6" w:rsidTr="0038327D">
        <w:trPr>
          <w:trHeight w:val="643"/>
          <w:jc w:val="center"/>
        </w:trPr>
        <w:tc>
          <w:tcPr>
            <w:tcW w:w="7435" w:type="dxa"/>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lang w:val="ru-RU"/>
              </w:rPr>
            </w:pPr>
            <w:r w:rsidRPr="003733A6">
              <w:rPr>
                <w:rFonts w:ascii="PT Astra Serif" w:hAnsi="PT Astra Serif"/>
                <w:sz w:val="24"/>
                <w:szCs w:val="24"/>
                <w:lang w:val="ru-RU"/>
              </w:rPr>
              <w:t xml:space="preserve">Образовательные программы </w:t>
            </w:r>
            <w:r w:rsidR="00A14D7B" w:rsidRPr="003733A6">
              <w:rPr>
                <w:rFonts w:ascii="PT Astra Serif" w:hAnsi="PT Astra Serif"/>
                <w:sz w:val="24"/>
                <w:szCs w:val="24"/>
                <w:lang w:val="ru-RU"/>
              </w:rPr>
              <w:t xml:space="preserve">(учебные планы) </w:t>
            </w:r>
            <w:r w:rsidR="00E60A75" w:rsidRPr="003733A6">
              <w:rPr>
                <w:rFonts w:ascii="PT Astra Serif" w:hAnsi="PT Astra Serif"/>
                <w:sz w:val="24"/>
                <w:szCs w:val="24"/>
                <w:lang w:val="ru-RU"/>
              </w:rPr>
              <w:t xml:space="preserve">классов </w:t>
            </w:r>
            <w:r w:rsidR="00A14D7B" w:rsidRPr="003733A6">
              <w:rPr>
                <w:rFonts w:ascii="PT Astra Serif" w:hAnsi="PT Astra Serif"/>
                <w:sz w:val="24"/>
                <w:szCs w:val="24"/>
                <w:lang w:val="ru-RU"/>
              </w:rPr>
              <w:t>ППК</w:t>
            </w:r>
            <w:r w:rsidRPr="003733A6">
              <w:rPr>
                <w:rFonts w:ascii="PT Astra Serif" w:hAnsi="PT Astra Serif"/>
                <w:sz w:val="24"/>
                <w:szCs w:val="24"/>
                <w:lang w:val="ru-RU"/>
              </w:rPr>
              <w:t>, включая программы модулей, курсов, предметов</w:t>
            </w:r>
          </w:p>
        </w:tc>
        <w:tc>
          <w:tcPr>
            <w:tcW w:w="794" w:type="dxa"/>
            <w:gridSpan w:val="5"/>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7" w:lineRule="auto"/>
              <w:jc w:val="both"/>
              <w:rPr>
                <w:rFonts w:ascii="PT Astra Serif" w:hAnsi="PT Astra Serif"/>
                <w:sz w:val="24"/>
                <w:szCs w:val="24"/>
                <w:lang w:val="ru-RU"/>
              </w:rPr>
            </w:pPr>
          </w:p>
        </w:tc>
      </w:tr>
      <w:tr w:rsidR="003733A6" w:rsidRPr="003733A6" w:rsidTr="0038327D">
        <w:trPr>
          <w:trHeight w:val="673"/>
          <w:jc w:val="center"/>
        </w:trPr>
        <w:tc>
          <w:tcPr>
            <w:tcW w:w="7435" w:type="dxa"/>
            <w:tcMar>
              <w:left w:w="108" w:type="dxa"/>
              <w:right w:w="108" w:type="dxa"/>
            </w:tcMar>
            <w:vAlign w:val="center"/>
          </w:tcPr>
          <w:p w:rsidR="00AF44FD" w:rsidRPr="003733A6" w:rsidRDefault="004837BB" w:rsidP="00BD4026">
            <w:pPr>
              <w:pStyle w:val="TableParagraph"/>
              <w:widowControl/>
              <w:spacing w:line="247" w:lineRule="auto"/>
              <w:rPr>
                <w:rFonts w:ascii="PT Astra Serif" w:hAnsi="PT Astra Serif"/>
                <w:sz w:val="24"/>
                <w:szCs w:val="24"/>
                <w:lang w:val="ru-RU"/>
              </w:rPr>
            </w:pPr>
            <w:r w:rsidRPr="003733A6">
              <w:rPr>
                <w:rFonts w:ascii="PT Astra Serif" w:hAnsi="PT Astra Serif"/>
                <w:sz w:val="24"/>
                <w:szCs w:val="24"/>
                <w:lang w:val="ru-RU"/>
              </w:rPr>
              <w:t xml:space="preserve">Программы курсов </w:t>
            </w:r>
            <w:r w:rsidR="0048289F" w:rsidRPr="003733A6">
              <w:rPr>
                <w:rFonts w:ascii="PT Astra Serif" w:hAnsi="PT Astra Serif"/>
                <w:sz w:val="24"/>
                <w:szCs w:val="24"/>
                <w:lang w:val="ru-RU"/>
              </w:rPr>
              <w:t xml:space="preserve">по выбору </w:t>
            </w:r>
            <w:r w:rsidR="00513182" w:rsidRPr="003733A6">
              <w:rPr>
                <w:rFonts w:ascii="PT Astra Serif" w:hAnsi="PT Astra Serif"/>
                <w:sz w:val="24"/>
                <w:szCs w:val="24"/>
                <w:lang w:val="ru-RU"/>
              </w:rPr>
              <w:t>в соответствии с направленностью кластеров</w:t>
            </w:r>
          </w:p>
        </w:tc>
        <w:tc>
          <w:tcPr>
            <w:tcW w:w="794" w:type="dxa"/>
            <w:gridSpan w:val="5"/>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7" w:lineRule="auto"/>
              <w:jc w:val="both"/>
              <w:rPr>
                <w:rFonts w:ascii="PT Astra Serif" w:hAnsi="PT Astra Serif"/>
                <w:sz w:val="24"/>
                <w:szCs w:val="24"/>
                <w:lang w:val="ru-RU"/>
              </w:rPr>
            </w:pPr>
          </w:p>
        </w:tc>
      </w:tr>
      <w:tr w:rsidR="003733A6" w:rsidRPr="003733A6" w:rsidTr="0038327D">
        <w:trPr>
          <w:trHeight w:val="321"/>
          <w:jc w:val="center"/>
        </w:trPr>
        <w:tc>
          <w:tcPr>
            <w:tcW w:w="7435" w:type="dxa"/>
            <w:tcMar>
              <w:left w:w="108" w:type="dxa"/>
              <w:right w:w="108" w:type="dxa"/>
            </w:tcMar>
            <w:vAlign w:val="center"/>
          </w:tcPr>
          <w:p w:rsidR="00513182" w:rsidRPr="003733A6" w:rsidRDefault="000E49BC" w:rsidP="00BD4026">
            <w:pPr>
              <w:pStyle w:val="TableParagraph"/>
              <w:widowControl/>
              <w:spacing w:line="247" w:lineRule="auto"/>
              <w:rPr>
                <w:rFonts w:ascii="PT Astra Serif" w:hAnsi="PT Astra Serif"/>
                <w:sz w:val="24"/>
                <w:szCs w:val="24"/>
                <w:highlight w:val="yellow"/>
                <w:lang w:val="ru-RU"/>
              </w:rPr>
            </w:pPr>
            <w:r w:rsidRPr="003733A6">
              <w:rPr>
                <w:rFonts w:ascii="PT Astra Serif" w:hAnsi="PT Astra Serif"/>
                <w:sz w:val="24"/>
                <w:szCs w:val="24"/>
                <w:lang w:val="ru-RU"/>
              </w:rPr>
              <w:t>Рабочая п</w:t>
            </w:r>
            <w:r w:rsidR="00513182" w:rsidRPr="003733A6">
              <w:rPr>
                <w:rFonts w:ascii="PT Astra Serif" w:hAnsi="PT Astra Serif"/>
                <w:sz w:val="24"/>
                <w:szCs w:val="24"/>
                <w:lang w:val="ru-RU"/>
              </w:rPr>
              <w:t xml:space="preserve">рограмма </w:t>
            </w:r>
            <w:r w:rsidR="00B56275" w:rsidRPr="003733A6">
              <w:rPr>
                <w:rFonts w:ascii="PT Astra Serif" w:hAnsi="PT Astra Serif"/>
                <w:sz w:val="24"/>
                <w:szCs w:val="24"/>
                <w:lang w:val="ru-RU"/>
              </w:rPr>
              <w:t xml:space="preserve">и календарно-тематический план </w:t>
            </w:r>
            <w:r w:rsidRPr="003733A6">
              <w:rPr>
                <w:rFonts w:ascii="PT Astra Serif" w:hAnsi="PT Astra Serif"/>
                <w:sz w:val="24"/>
                <w:szCs w:val="24"/>
                <w:lang w:val="ru-RU"/>
              </w:rPr>
              <w:t xml:space="preserve">курса внеурочной деятельности </w:t>
            </w:r>
            <w:r w:rsidR="00513182" w:rsidRPr="003733A6">
              <w:rPr>
                <w:rFonts w:ascii="PT Astra Serif" w:hAnsi="PT Astra Serif"/>
                <w:sz w:val="24"/>
                <w:szCs w:val="24"/>
                <w:lang w:val="ru-RU"/>
              </w:rPr>
              <w:t>«Россия</w:t>
            </w:r>
            <w:r w:rsidRPr="003733A6">
              <w:rPr>
                <w:rFonts w:ascii="PT Astra Serif" w:hAnsi="PT Astra Serif"/>
                <w:sz w:val="24"/>
                <w:szCs w:val="24"/>
                <w:lang w:val="ru-RU"/>
              </w:rPr>
              <w:t xml:space="preserve"> </w:t>
            </w:r>
            <w:r w:rsidR="001D18FF" w:rsidRPr="003733A6">
              <w:rPr>
                <w:rFonts w:ascii="PT Astra Serif" w:hAnsi="PT Astra Serif"/>
                <w:sz w:val="24"/>
                <w:szCs w:val="24"/>
                <w:lang w:val="ru-RU"/>
              </w:rPr>
              <w:t>–</w:t>
            </w:r>
            <w:r w:rsidR="00B56275" w:rsidRPr="003733A6">
              <w:rPr>
                <w:rFonts w:ascii="PT Astra Serif" w:hAnsi="PT Astra Serif"/>
                <w:sz w:val="24"/>
                <w:szCs w:val="24"/>
                <w:lang w:val="ru-RU"/>
              </w:rPr>
              <w:t xml:space="preserve"> </w:t>
            </w:r>
            <w:r w:rsidR="00513182" w:rsidRPr="003733A6">
              <w:rPr>
                <w:rFonts w:ascii="PT Astra Serif" w:hAnsi="PT Astra Serif"/>
                <w:sz w:val="24"/>
                <w:szCs w:val="24"/>
                <w:lang w:val="ru-RU"/>
              </w:rPr>
              <w:t>мои горизонты»</w:t>
            </w:r>
          </w:p>
        </w:tc>
        <w:tc>
          <w:tcPr>
            <w:tcW w:w="794" w:type="dxa"/>
            <w:gridSpan w:val="5"/>
            <w:tcMar>
              <w:left w:w="108" w:type="dxa"/>
              <w:right w:w="108" w:type="dxa"/>
            </w:tcMar>
            <w:vAlign w:val="center"/>
          </w:tcPr>
          <w:p w:rsidR="00513182" w:rsidRPr="003733A6" w:rsidRDefault="00513182" w:rsidP="00BD4026">
            <w:pPr>
              <w:pStyle w:val="TableParagraph"/>
              <w:widowControl/>
              <w:spacing w:line="247" w:lineRule="auto"/>
              <w:rPr>
                <w:rFonts w:ascii="PT Astra Serif" w:hAnsi="PT Astra Serif"/>
                <w:sz w:val="24"/>
                <w:szCs w:val="24"/>
                <w:lang w:val="ru-RU"/>
              </w:rPr>
            </w:pPr>
          </w:p>
        </w:tc>
        <w:tc>
          <w:tcPr>
            <w:tcW w:w="837" w:type="dxa"/>
            <w:gridSpan w:val="5"/>
            <w:tcMar>
              <w:left w:w="108" w:type="dxa"/>
              <w:right w:w="108" w:type="dxa"/>
            </w:tcMar>
          </w:tcPr>
          <w:p w:rsidR="00513182" w:rsidRPr="003733A6" w:rsidRDefault="00513182" w:rsidP="00BD4026">
            <w:pPr>
              <w:pStyle w:val="TableParagraph"/>
              <w:widowControl/>
              <w:spacing w:line="247" w:lineRule="auto"/>
              <w:jc w:val="both"/>
              <w:rPr>
                <w:rFonts w:ascii="PT Astra Serif" w:hAnsi="PT Astra Serif"/>
                <w:sz w:val="24"/>
                <w:szCs w:val="24"/>
                <w:lang w:val="ru-RU"/>
              </w:rPr>
            </w:pPr>
          </w:p>
        </w:tc>
      </w:tr>
      <w:tr w:rsidR="003733A6" w:rsidRPr="003733A6" w:rsidTr="0038327D">
        <w:trPr>
          <w:trHeight w:val="321"/>
          <w:jc w:val="center"/>
        </w:trPr>
        <w:tc>
          <w:tcPr>
            <w:tcW w:w="7435" w:type="dxa"/>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rPr>
            </w:pPr>
            <w:r w:rsidRPr="003733A6">
              <w:rPr>
                <w:rFonts w:ascii="PT Astra Serif" w:hAnsi="PT Astra Serif"/>
                <w:sz w:val="24"/>
                <w:szCs w:val="24"/>
              </w:rPr>
              <w:t>Формы дополнительной профилизации:</w:t>
            </w:r>
          </w:p>
        </w:tc>
        <w:tc>
          <w:tcPr>
            <w:tcW w:w="794" w:type="dxa"/>
            <w:gridSpan w:val="5"/>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7" w:lineRule="auto"/>
              <w:jc w:val="both"/>
              <w:rPr>
                <w:rFonts w:ascii="PT Astra Serif" w:hAnsi="PT Astra Serif"/>
                <w:sz w:val="24"/>
                <w:szCs w:val="24"/>
              </w:rPr>
            </w:pPr>
          </w:p>
        </w:tc>
      </w:tr>
      <w:tr w:rsidR="003733A6" w:rsidRPr="003733A6" w:rsidTr="0038327D">
        <w:trPr>
          <w:trHeight w:val="321"/>
          <w:jc w:val="center"/>
        </w:trPr>
        <w:tc>
          <w:tcPr>
            <w:tcW w:w="7435" w:type="dxa"/>
            <w:tcMar>
              <w:left w:w="108" w:type="dxa"/>
              <w:right w:w="108" w:type="dxa"/>
            </w:tcMar>
            <w:vAlign w:val="center"/>
          </w:tcPr>
          <w:p w:rsidR="00AF44FD" w:rsidRPr="003733A6" w:rsidRDefault="007B23B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w:t>
            </w:r>
            <w:r w:rsidR="001D18FF" w:rsidRPr="003733A6">
              <w:rPr>
                <w:rFonts w:ascii="PT Astra Serif" w:hAnsi="PT Astra Serif"/>
                <w:sz w:val="24"/>
                <w:szCs w:val="24"/>
                <w:lang w:val="ru-RU"/>
              </w:rPr>
              <w:t> </w:t>
            </w:r>
            <w:r w:rsidR="00AF44FD" w:rsidRPr="003733A6">
              <w:rPr>
                <w:rFonts w:ascii="PT Astra Serif" w:hAnsi="PT Astra Serif"/>
                <w:sz w:val="24"/>
                <w:szCs w:val="24"/>
                <w:lang w:val="ru-RU"/>
              </w:rPr>
              <w:t xml:space="preserve">программы дополнительного образования </w:t>
            </w:r>
            <w:r w:rsidR="00513182" w:rsidRPr="003733A6">
              <w:rPr>
                <w:rFonts w:ascii="PT Astra Serif" w:hAnsi="PT Astra Serif"/>
                <w:sz w:val="24"/>
                <w:szCs w:val="24"/>
                <w:lang w:val="ru-RU"/>
              </w:rPr>
              <w:t>в соответствии с направленностью кластеров</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26"/>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 xml:space="preserve">– </w:t>
            </w:r>
            <w:r w:rsidR="00AF44FD" w:rsidRPr="003733A6">
              <w:rPr>
                <w:rFonts w:ascii="PT Astra Serif" w:hAnsi="PT Astra Serif"/>
                <w:sz w:val="24"/>
                <w:szCs w:val="24"/>
              </w:rPr>
              <w:t>программы профессионального обучения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733A6" w:rsidRPr="003733A6" w:rsidTr="0038327D">
        <w:trPr>
          <w:trHeight w:val="321"/>
          <w:jc w:val="center"/>
        </w:trPr>
        <w:tc>
          <w:tcPr>
            <w:tcW w:w="7435" w:type="dxa"/>
            <w:tcMar>
              <w:left w:w="108" w:type="dxa"/>
              <w:right w:w="108" w:type="dxa"/>
            </w:tcMar>
            <w:vAlign w:val="center"/>
          </w:tcPr>
          <w:p w:rsidR="00AF44FD" w:rsidRPr="003733A6" w:rsidRDefault="00994948"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w:t>
            </w:r>
            <w:r w:rsidR="00AF44FD" w:rsidRPr="003733A6">
              <w:rPr>
                <w:rFonts w:ascii="PT Astra Serif" w:hAnsi="PT Astra Serif"/>
                <w:sz w:val="24"/>
                <w:szCs w:val="24"/>
              </w:rPr>
              <w:t xml:space="preserve"> </w:t>
            </w:r>
            <w:r w:rsidR="00513182" w:rsidRPr="003733A6">
              <w:rPr>
                <w:rFonts w:ascii="PT Astra Serif" w:hAnsi="PT Astra Serif"/>
                <w:sz w:val="24"/>
                <w:szCs w:val="24"/>
              </w:rPr>
              <w:t>профессиональные пробы</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733A6" w:rsidRPr="003733A6" w:rsidTr="0038327D">
        <w:trPr>
          <w:trHeight w:val="321"/>
          <w:jc w:val="center"/>
        </w:trPr>
        <w:tc>
          <w:tcPr>
            <w:tcW w:w="7435" w:type="dxa"/>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Профориентационные мероприятия: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733A6" w:rsidRPr="003733A6" w:rsidTr="0038327D">
        <w:trPr>
          <w:trHeight w:val="321"/>
          <w:jc w:val="center"/>
        </w:trPr>
        <w:tc>
          <w:tcPr>
            <w:tcW w:w="7435" w:type="dxa"/>
            <w:tcMar>
              <w:left w:w="108" w:type="dxa"/>
              <w:right w:w="108" w:type="dxa"/>
            </w:tcMar>
            <w:vAlign w:val="center"/>
          </w:tcPr>
          <w:p w:rsidR="00513182" w:rsidRPr="003733A6" w:rsidRDefault="001D18FF"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 </w:t>
            </w:r>
            <w:r w:rsidR="00513182" w:rsidRPr="003733A6">
              <w:rPr>
                <w:rFonts w:ascii="PT Astra Serif" w:hAnsi="PT Astra Serif"/>
                <w:sz w:val="24"/>
                <w:szCs w:val="24"/>
                <w:lang w:val="ru-RU"/>
              </w:rPr>
              <w:t>участие в мероприятиях, предусмотренных Календарем профориентационных мероприятий</w:t>
            </w:r>
          </w:p>
        </w:tc>
        <w:tc>
          <w:tcPr>
            <w:tcW w:w="794" w:type="dxa"/>
            <w:gridSpan w:val="5"/>
            <w:tcMar>
              <w:left w:w="108" w:type="dxa"/>
              <w:right w:w="108" w:type="dxa"/>
            </w:tcMar>
            <w:vAlign w:val="center"/>
          </w:tcPr>
          <w:p w:rsidR="00513182" w:rsidRPr="003733A6" w:rsidRDefault="00513182"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513182" w:rsidRPr="003733A6" w:rsidRDefault="00513182"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 xml:space="preserve">– </w:t>
            </w:r>
            <w:r w:rsidR="00994948" w:rsidRPr="003733A6">
              <w:rPr>
                <w:rFonts w:ascii="PT Astra Serif" w:hAnsi="PT Astra Serif"/>
                <w:sz w:val="24"/>
                <w:szCs w:val="24"/>
                <w:lang w:val="ru-RU"/>
              </w:rPr>
              <w:t xml:space="preserve">профориентационная </w:t>
            </w:r>
            <w:r w:rsidR="00AF44FD" w:rsidRPr="003733A6">
              <w:rPr>
                <w:rFonts w:ascii="PT Astra Serif" w:hAnsi="PT Astra Serif"/>
                <w:sz w:val="24"/>
                <w:szCs w:val="24"/>
                <w:lang w:val="ru-RU"/>
              </w:rPr>
              <w:t>работа психолог</w:t>
            </w:r>
            <w:r w:rsidR="00513182" w:rsidRPr="003733A6">
              <w:rPr>
                <w:rFonts w:ascii="PT Astra Serif" w:hAnsi="PT Astra Serif"/>
                <w:sz w:val="24"/>
                <w:szCs w:val="24"/>
                <w:lang w:val="ru-RU"/>
              </w:rPr>
              <w:t>а с обучающимися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26"/>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w:t>
            </w:r>
            <w:r w:rsidR="00615909" w:rsidRPr="003733A6">
              <w:rPr>
                <w:rFonts w:ascii="PT Astra Serif" w:hAnsi="PT Astra Serif"/>
                <w:sz w:val="24"/>
                <w:szCs w:val="24"/>
                <w:lang w:val="ru-RU"/>
              </w:rPr>
              <w:t> </w:t>
            </w:r>
            <w:r w:rsidR="00994948" w:rsidRPr="003733A6">
              <w:rPr>
                <w:rFonts w:ascii="PT Astra Serif" w:hAnsi="PT Astra Serif"/>
                <w:sz w:val="24"/>
                <w:szCs w:val="24"/>
                <w:lang w:val="ru-RU"/>
              </w:rPr>
              <w:t xml:space="preserve">профориентационная </w:t>
            </w:r>
            <w:r w:rsidR="00AF44FD" w:rsidRPr="003733A6">
              <w:rPr>
                <w:rFonts w:ascii="PT Astra Serif" w:hAnsi="PT Astra Serif"/>
                <w:sz w:val="24"/>
                <w:szCs w:val="24"/>
                <w:lang w:val="ru-RU"/>
              </w:rPr>
              <w:t>работа с родителями</w:t>
            </w:r>
            <w:r w:rsidR="00994948" w:rsidRPr="003733A6">
              <w:rPr>
                <w:rFonts w:ascii="PT Astra Serif" w:hAnsi="PT Astra Serif"/>
                <w:sz w:val="24"/>
                <w:szCs w:val="24"/>
                <w:lang w:val="ru-RU"/>
              </w:rPr>
              <w:t xml:space="preserve"> (законными представителями)</w:t>
            </w:r>
            <w:r w:rsidR="00513182" w:rsidRPr="003733A6">
              <w:rPr>
                <w:rFonts w:ascii="PT Astra Serif" w:hAnsi="PT Astra Serif"/>
                <w:sz w:val="24"/>
                <w:szCs w:val="24"/>
                <w:lang w:val="ru-RU"/>
              </w:rPr>
              <w:t xml:space="preserve"> обучающихся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 xml:space="preserve">– </w:t>
            </w:r>
            <w:r w:rsidR="00AF44FD" w:rsidRPr="003733A6">
              <w:rPr>
                <w:rFonts w:ascii="PT Astra Serif" w:hAnsi="PT Astra Serif"/>
                <w:sz w:val="24"/>
                <w:szCs w:val="24"/>
              </w:rPr>
              <w:t>реализация Единой модели профориентации</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w:t>
            </w:r>
            <w:r w:rsidR="00870038" w:rsidRPr="003733A6">
              <w:rPr>
                <w:rFonts w:ascii="PT Astra Serif" w:hAnsi="PT Astra Serif"/>
                <w:sz w:val="24"/>
                <w:szCs w:val="24"/>
                <w:lang w:val="ru-RU"/>
              </w:rPr>
              <w:t xml:space="preserve"> </w:t>
            </w:r>
            <w:r w:rsidR="00513182" w:rsidRPr="003733A6">
              <w:rPr>
                <w:rFonts w:ascii="PT Astra Serif" w:hAnsi="PT Astra Serif"/>
                <w:sz w:val="24"/>
                <w:szCs w:val="24"/>
                <w:lang w:val="ru-RU"/>
              </w:rPr>
              <w:t>предпрофессиональные к</w:t>
            </w:r>
            <w:r w:rsidR="0056407D" w:rsidRPr="003733A6">
              <w:rPr>
                <w:rFonts w:ascii="PT Astra Serif" w:hAnsi="PT Astra Serif"/>
                <w:sz w:val="24"/>
                <w:szCs w:val="24"/>
                <w:lang w:val="ru-RU"/>
              </w:rPr>
              <w:t xml:space="preserve">аникулы с участием </w:t>
            </w:r>
            <w:r w:rsidR="00615909" w:rsidRPr="003733A6">
              <w:rPr>
                <w:rFonts w:ascii="PT Astra Serif" w:hAnsi="PT Astra Serif"/>
                <w:sz w:val="24"/>
                <w:szCs w:val="24"/>
                <w:lang w:val="ru-RU"/>
              </w:rPr>
              <w:t>п</w:t>
            </w:r>
            <w:r w:rsidR="00513182" w:rsidRPr="003733A6">
              <w:rPr>
                <w:rFonts w:ascii="PT Astra Serif" w:hAnsi="PT Astra Serif"/>
                <w:sz w:val="24"/>
                <w:szCs w:val="24"/>
                <w:lang w:val="ru-RU"/>
              </w:rPr>
              <w:t>рофильных вузов</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AF44FD" w:rsidRPr="0038327D" w:rsidTr="0038327D">
        <w:trPr>
          <w:trHeight w:val="397"/>
          <w:jc w:val="center"/>
        </w:trPr>
        <w:tc>
          <w:tcPr>
            <w:tcW w:w="9066" w:type="dxa"/>
            <w:gridSpan w:val="11"/>
            <w:tcMar>
              <w:left w:w="108" w:type="dxa"/>
              <w:right w:w="108" w:type="dxa"/>
            </w:tcMar>
            <w:vAlign w:val="center"/>
          </w:tcPr>
          <w:p w:rsidR="00AF44FD" w:rsidRPr="0038327D" w:rsidRDefault="00AF44FD" w:rsidP="00BD4026">
            <w:pPr>
              <w:pStyle w:val="TableParagraph"/>
              <w:widowControl/>
              <w:spacing w:line="242" w:lineRule="auto"/>
              <w:rPr>
                <w:rFonts w:ascii="PT Astra Serif" w:hAnsi="PT Astra Serif"/>
                <w:i/>
                <w:sz w:val="24"/>
                <w:szCs w:val="24"/>
              </w:rPr>
            </w:pPr>
            <w:r w:rsidRPr="0038327D">
              <w:rPr>
                <w:rFonts w:ascii="PT Astra Serif" w:hAnsi="PT Astra Serif"/>
                <w:i/>
                <w:sz w:val="24"/>
                <w:szCs w:val="24"/>
              </w:rPr>
              <w:t>Кадровые условия</w:t>
            </w:r>
          </w:p>
        </w:tc>
      </w:tr>
      <w:tr w:rsidR="003733A6" w:rsidRPr="003733A6" w:rsidTr="0038327D">
        <w:trPr>
          <w:trHeight w:val="964"/>
          <w:jc w:val="center"/>
        </w:trPr>
        <w:tc>
          <w:tcPr>
            <w:tcW w:w="7435" w:type="dxa"/>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Наличие квалифицированных педагогических кадров (экспертный</w:t>
            </w:r>
            <w:r w:rsidR="006E168F" w:rsidRPr="003733A6">
              <w:rPr>
                <w:rFonts w:ascii="PT Astra Serif" w:hAnsi="PT Astra Serif"/>
                <w:sz w:val="24"/>
                <w:szCs w:val="24"/>
                <w:lang w:val="ru-RU"/>
              </w:rPr>
              <w:t xml:space="preserve"> </w:t>
            </w:r>
            <w:r w:rsidRPr="003733A6">
              <w:rPr>
                <w:rFonts w:ascii="PT Astra Serif" w:hAnsi="PT Astra Serif"/>
                <w:sz w:val="24"/>
                <w:szCs w:val="24"/>
                <w:lang w:val="ru-RU"/>
              </w:rPr>
              <w:t>или высокий уровень прохождения предметной диагностики в форме ЕГЭ по профильным предметам)</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964"/>
          <w:jc w:val="center"/>
        </w:trPr>
        <w:tc>
          <w:tcPr>
            <w:tcW w:w="7435" w:type="dxa"/>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Наличие педагогических работников (в том числе совместителей, в</w:t>
            </w:r>
            <w:r w:rsidR="0038327D">
              <w:rPr>
                <w:rFonts w:ascii="PT Astra Serif" w:hAnsi="PT Astra Serif"/>
                <w:sz w:val="24"/>
                <w:szCs w:val="24"/>
                <w:lang w:val="ru-RU"/>
              </w:rPr>
              <w:t> </w:t>
            </w:r>
            <w:r w:rsidRPr="003733A6">
              <w:rPr>
                <w:rFonts w:ascii="PT Astra Serif" w:hAnsi="PT Astra Serif"/>
                <w:sz w:val="24"/>
                <w:szCs w:val="24"/>
                <w:lang w:val="ru-RU"/>
              </w:rPr>
              <w:t>рамках сетевого взаимодействия, в другом Учреждении, с которым заключен договор), реализующих программы дополнительного образования</w:t>
            </w:r>
          </w:p>
        </w:tc>
        <w:tc>
          <w:tcPr>
            <w:tcW w:w="794" w:type="dxa"/>
            <w:gridSpan w:val="5"/>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C47ADC" w:rsidRPr="003733A6" w:rsidRDefault="00C47ADC"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26"/>
          <w:jc w:val="center"/>
        </w:trPr>
        <w:tc>
          <w:tcPr>
            <w:tcW w:w="7435" w:type="dxa"/>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Наличие педагогических работников (в том числе совместителей, в</w:t>
            </w:r>
            <w:r w:rsidR="0038327D">
              <w:rPr>
                <w:rFonts w:ascii="PT Astra Serif" w:hAnsi="PT Astra Serif"/>
                <w:sz w:val="24"/>
                <w:szCs w:val="24"/>
                <w:lang w:val="ru-RU"/>
              </w:rPr>
              <w:t> </w:t>
            </w:r>
            <w:r w:rsidRPr="003733A6">
              <w:rPr>
                <w:rFonts w:ascii="PT Astra Serif" w:hAnsi="PT Astra Serif"/>
                <w:sz w:val="24"/>
                <w:szCs w:val="24"/>
                <w:lang w:val="ru-RU"/>
              </w:rPr>
              <w:t>рамках сетевого взаимодействия, в другом Учреждении, с которым заключен договор),</w:t>
            </w:r>
            <w:r w:rsidR="00870038" w:rsidRPr="003733A6">
              <w:rPr>
                <w:rFonts w:ascii="PT Astra Serif" w:hAnsi="PT Astra Serif"/>
                <w:sz w:val="24"/>
                <w:szCs w:val="24"/>
                <w:lang w:val="ru-RU"/>
              </w:rPr>
              <w:t xml:space="preserve"> </w:t>
            </w:r>
            <w:r w:rsidRPr="003733A6">
              <w:rPr>
                <w:rFonts w:ascii="PT Astra Serif" w:hAnsi="PT Astra Serif"/>
                <w:sz w:val="24"/>
                <w:szCs w:val="24"/>
                <w:lang w:val="ru-RU"/>
              </w:rPr>
              <w:t>реализующих программы профессиональной подготовки</w:t>
            </w:r>
          </w:p>
        </w:tc>
        <w:tc>
          <w:tcPr>
            <w:tcW w:w="794" w:type="dxa"/>
            <w:gridSpan w:val="5"/>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C47ADC" w:rsidRPr="003733A6" w:rsidRDefault="00C47ADC"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Повышение квалификации педагогов за последние 3 года</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AF44FD" w:rsidP="00BD4026">
            <w:pPr>
              <w:pStyle w:val="TableParagraph"/>
              <w:widowControl/>
              <w:tabs>
                <w:tab w:val="left" w:pos="1146"/>
                <w:tab w:val="left" w:pos="2892"/>
                <w:tab w:val="left" w:pos="5818"/>
                <w:tab w:val="left" w:pos="7223"/>
              </w:tabs>
              <w:spacing w:line="242" w:lineRule="auto"/>
              <w:rPr>
                <w:rFonts w:ascii="PT Astra Serif" w:hAnsi="PT Astra Serif"/>
                <w:sz w:val="24"/>
                <w:szCs w:val="24"/>
                <w:lang w:val="ru-RU"/>
              </w:rPr>
            </w:pPr>
            <w:r w:rsidRPr="003733A6">
              <w:rPr>
                <w:rFonts w:ascii="PT Astra Serif" w:hAnsi="PT Astra Serif"/>
                <w:sz w:val="24"/>
                <w:szCs w:val="24"/>
                <w:lang w:val="ru-RU"/>
              </w:rPr>
              <w:t>Опыт</w:t>
            </w:r>
            <w:r w:rsidR="00C6425A" w:rsidRPr="003733A6">
              <w:rPr>
                <w:rFonts w:ascii="PT Astra Serif" w:hAnsi="PT Astra Serif"/>
                <w:sz w:val="24"/>
                <w:szCs w:val="24"/>
                <w:lang w:val="ru-RU"/>
              </w:rPr>
              <w:t xml:space="preserve"> </w:t>
            </w:r>
            <w:r w:rsidRPr="003733A6">
              <w:rPr>
                <w:rFonts w:ascii="PT Astra Serif" w:hAnsi="PT Astra Serif"/>
                <w:sz w:val="24"/>
                <w:szCs w:val="24"/>
                <w:lang w:val="ru-RU"/>
              </w:rPr>
              <w:t>реализации</w:t>
            </w:r>
            <w:r w:rsidR="00C6425A" w:rsidRPr="003733A6">
              <w:rPr>
                <w:rFonts w:ascii="PT Astra Serif" w:hAnsi="PT Astra Serif"/>
                <w:sz w:val="24"/>
                <w:szCs w:val="24"/>
                <w:lang w:val="ru-RU"/>
              </w:rPr>
              <w:t xml:space="preserve"> </w:t>
            </w:r>
            <w:r w:rsidR="006C38B9" w:rsidRPr="003733A6">
              <w:rPr>
                <w:rFonts w:ascii="PT Astra Serif" w:hAnsi="PT Astra Serif"/>
                <w:sz w:val="24"/>
                <w:szCs w:val="24"/>
                <w:lang w:val="ru-RU"/>
              </w:rPr>
              <w:t>рабочих программ профильных учебных предметов</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AF44FD" w:rsidRPr="0038327D" w:rsidTr="0038327D">
        <w:trPr>
          <w:trHeight w:val="397"/>
          <w:jc w:val="center"/>
        </w:trPr>
        <w:tc>
          <w:tcPr>
            <w:tcW w:w="9066" w:type="dxa"/>
            <w:gridSpan w:val="11"/>
            <w:tcMar>
              <w:left w:w="108" w:type="dxa"/>
              <w:right w:w="108" w:type="dxa"/>
            </w:tcMar>
            <w:vAlign w:val="center"/>
          </w:tcPr>
          <w:p w:rsidR="00AF44FD" w:rsidRPr="0038327D" w:rsidRDefault="0048289F" w:rsidP="00BD4026">
            <w:pPr>
              <w:pStyle w:val="TableParagraph"/>
              <w:widowControl/>
              <w:spacing w:line="242" w:lineRule="auto"/>
              <w:rPr>
                <w:rFonts w:ascii="PT Astra Serif" w:hAnsi="PT Astra Serif"/>
                <w:i/>
                <w:sz w:val="24"/>
                <w:szCs w:val="24"/>
              </w:rPr>
            </w:pPr>
            <w:r w:rsidRPr="0038327D">
              <w:rPr>
                <w:rFonts w:ascii="PT Astra Serif" w:hAnsi="PT Astra Serif"/>
                <w:i/>
                <w:sz w:val="24"/>
                <w:szCs w:val="24"/>
              </w:rPr>
              <w:t xml:space="preserve">Нормативные </w:t>
            </w:r>
            <w:r w:rsidR="00AF44FD" w:rsidRPr="0038327D">
              <w:rPr>
                <w:rFonts w:ascii="PT Astra Serif" w:hAnsi="PT Astra Serif"/>
                <w:i/>
                <w:sz w:val="24"/>
                <w:szCs w:val="24"/>
              </w:rPr>
              <w:t>правовые условия</w:t>
            </w:r>
          </w:p>
        </w:tc>
      </w:tr>
      <w:tr w:rsidR="0038327D" w:rsidRPr="003733A6" w:rsidTr="0038327D">
        <w:trPr>
          <w:trHeight w:val="340"/>
          <w:jc w:val="center"/>
        </w:trPr>
        <w:tc>
          <w:tcPr>
            <w:tcW w:w="7448" w:type="dxa"/>
            <w:gridSpan w:val="2"/>
            <w:tcMar>
              <w:left w:w="108" w:type="dxa"/>
              <w:right w:w="108" w:type="dxa"/>
            </w:tcMar>
            <w:vAlign w:val="center"/>
          </w:tcPr>
          <w:p w:rsidR="006C38B9" w:rsidRPr="003733A6" w:rsidRDefault="0048289F"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Внесены изменения в п</w:t>
            </w:r>
            <w:r w:rsidR="006C38B9" w:rsidRPr="003733A6">
              <w:rPr>
                <w:rFonts w:ascii="PT Astra Serif" w:hAnsi="PT Astra Serif"/>
                <w:sz w:val="24"/>
                <w:szCs w:val="24"/>
                <w:lang w:val="ru-RU"/>
              </w:rPr>
              <w:t>рограмму развития Учреждения</w:t>
            </w:r>
          </w:p>
        </w:tc>
        <w:tc>
          <w:tcPr>
            <w:tcW w:w="794" w:type="dxa"/>
            <w:gridSpan w:val="5"/>
            <w:tcMar>
              <w:left w:w="108" w:type="dxa"/>
              <w:right w:w="108" w:type="dxa"/>
            </w:tcMar>
            <w:vAlign w:val="center"/>
          </w:tcPr>
          <w:p w:rsidR="006C38B9" w:rsidRPr="003733A6" w:rsidRDefault="006C38B9"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6C38B9" w:rsidRPr="003733A6" w:rsidRDefault="006C38B9" w:rsidP="00BD4026">
            <w:pPr>
              <w:pStyle w:val="TableParagraph"/>
              <w:widowControl/>
              <w:spacing w:line="242" w:lineRule="auto"/>
              <w:jc w:val="both"/>
              <w:rPr>
                <w:rFonts w:ascii="PT Astra Serif" w:hAnsi="PT Astra Serif"/>
                <w:sz w:val="24"/>
                <w:szCs w:val="24"/>
                <w:lang w:val="ru-RU"/>
              </w:rPr>
            </w:pPr>
          </w:p>
        </w:tc>
      </w:tr>
      <w:tr w:rsidR="0038327D" w:rsidRPr="003733A6" w:rsidTr="0038327D">
        <w:trPr>
          <w:trHeight w:val="340"/>
          <w:jc w:val="center"/>
        </w:trPr>
        <w:tc>
          <w:tcPr>
            <w:tcW w:w="7448" w:type="dxa"/>
            <w:gridSpan w:val="2"/>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 xml:space="preserve">Положение о </w:t>
            </w:r>
            <w:r w:rsidR="00B56275" w:rsidRPr="003733A6">
              <w:rPr>
                <w:rFonts w:ascii="PT Astra Serif" w:hAnsi="PT Astra Serif"/>
                <w:sz w:val="24"/>
                <w:szCs w:val="24"/>
              </w:rPr>
              <w:t xml:space="preserve">классе </w:t>
            </w:r>
            <w:r w:rsidR="0056407D" w:rsidRPr="003733A6">
              <w:rPr>
                <w:rFonts w:ascii="PT Astra Serif" w:hAnsi="PT Astra Serif"/>
                <w:sz w:val="24"/>
                <w:szCs w:val="24"/>
              </w:rPr>
              <w:t>ППК</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8327D" w:rsidRPr="003733A6" w:rsidTr="0038327D">
        <w:trPr>
          <w:trHeight w:val="340"/>
          <w:jc w:val="center"/>
        </w:trPr>
        <w:tc>
          <w:tcPr>
            <w:tcW w:w="7448" w:type="dxa"/>
            <w:gridSpan w:val="2"/>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 xml:space="preserve">Порядок зачисления в </w:t>
            </w:r>
            <w:r w:rsidR="00B56275" w:rsidRPr="003733A6">
              <w:rPr>
                <w:rFonts w:ascii="PT Astra Serif" w:hAnsi="PT Astra Serif"/>
                <w:sz w:val="24"/>
                <w:szCs w:val="24"/>
                <w:lang w:val="ru-RU"/>
              </w:rPr>
              <w:t xml:space="preserve">класс </w:t>
            </w:r>
            <w:r w:rsidR="0056407D" w:rsidRPr="003733A6">
              <w:rPr>
                <w:rFonts w:ascii="PT Astra Serif" w:hAnsi="PT Astra Serif"/>
                <w:sz w:val="24"/>
                <w:szCs w:val="24"/>
                <w:lang w:val="ru-RU"/>
              </w:rPr>
              <w:t>ППК</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8327D" w:rsidRPr="003733A6" w:rsidTr="0038327D">
        <w:trPr>
          <w:trHeight w:val="643"/>
          <w:jc w:val="center"/>
        </w:trPr>
        <w:tc>
          <w:tcPr>
            <w:tcW w:w="7448" w:type="dxa"/>
            <w:gridSpan w:val="2"/>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План мероприятий по созданию, организации и анализу</w:t>
            </w:r>
            <w:r w:rsidR="001E49A7" w:rsidRPr="003733A6">
              <w:rPr>
                <w:rFonts w:ascii="PT Astra Serif" w:hAnsi="PT Astra Serif"/>
                <w:sz w:val="24"/>
                <w:szCs w:val="24"/>
                <w:lang w:val="ru-RU"/>
              </w:rPr>
              <w:t xml:space="preserve"> </w:t>
            </w:r>
            <w:r w:rsidRPr="003733A6">
              <w:rPr>
                <w:rFonts w:ascii="PT Astra Serif" w:hAnsi="PT Astra Serif"/>
                <w:sz w:val="24"/>
                <w:szCs w:val="24"/>
                <w:lang w:val="ru-RU"/>
              </w:rPr>
              <w:t>результатов работы классов</w:t>
            </w:r>
            <w:r w:rsidR="00B56275" w:rsidRPr="003733A6">
              <w:rPr>
                <w:rFonts w:ascii="PT Astra Serif" w:hAnsi="PT Astra Serif"/>
                <w:sz w:val="24"/>
                <w:szCs w:val="24"/>
                <w:lang w:val="ru-RU"/>
              </w:rPr>
              <w:t xml:space="preserve"> ППК</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8327D" w:rsidRPr="003733A6" w:rsidTr="0038327D">
        <w:trPr>
          <w:trHeight w:val="325"/>
          <w:jc w:val="center"/>
        </w:trPr>
        <w:tc>
          <w:tcPr>
            <w:tcW w:w="7448" w:type="dxa"/>
            <w:gridSpan w:val="2"/>
            <w:tcMar>
              <w:left w:w="108" w:type="dxa"/>
              <w:right w:w="108" w:type="dxa"/>
            </w:tcMar>
            <w:vAlign w:val="center"/>
          </w:tcPr>
          <w:p w:rsidR="00AF44FD" w:rsidRPr="003733A6" w:rsidRDefault="00994948"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П</w:t>
            </w:r>
            <w:r w:rsidR="00AF44FD" w:rsidRPr="003733A6">
              <w:rPr>
                <w:rFonts w:ascii="PT Astra Serif" w:hAnsi="PT Astra Serif"/>
                <w:sz w:val="24"/>
                <w:szCs w:val="24"/>
                <w:lang w:val="ru-RU"/>
              </w:rPr>
              <w:t>артнерски</w:t>
            </w:r>
            <w:r w:rsidRPr="003733A6">
              <w:rPr>
                <w:rFonts w:ascii="PT Astra Serif" w:hAnsi="PT Astra Serif"/>
                <w:sz w:val="24"/>
                <w:szCs w:val="24"/>
                <w:lang w:val="ru-RU"/>
              </w:rPr>
              <w:t>е</w:t>
            </w:r>
            <w:r w:rsidR="00AF44FD" w:rsidRPr="003733A6">
              <w:rPr>
                <w:rFonts w:ascii="PT Astra Serif" w:hAnsi="PT Astra Serif"/>
                <w:sz w:val="24"/>
                <w:szCs w:val="24"/>
                <w:lang w:val="ru-RU"/>
              </w:rPr>
              <w:t xml:space="preserve"> соглашени</w:t>
            </w:r>
            <w:r w:rsidRPr="003733A6">
              <w:rPr>
                <w:rFonts w:ascii="PT Astra Serif" w:hAnsi="PT Astra Serif"/>
                <w:sz w:val="24"/>
                <w:szCs w:val="24"/>
                <w:lang w:val="ru-RU"/>
              </w:rPr>
              <w:t>я</w:t>
            </w:r>
            <w:r w:rsidR="00AF44FD" w:rsidRPr="003733A6">
              <w:rPr>
                <w:rFonts w:ascii="PT Astra Serif" w:hAnsi="PT Astra Serif"/>
                <w:sz w:val="24"/>
                <w:szCs w:val="24"/>
                <w:lang w:val="ru-RU"/>
              </w:rPr>
              <w:t xml:space="preserve"> / договор</w:t>
            </w:r>
            <w:r w:rsidRPr="003733A6">
              <w:rPr>
                <w:rFonts w:ascii="PT Astra Serif" w:hAnsi="PT Astra Serif"/>
                <w:sz w:val="24"/>
                <w:szCs w:val="24"/>
                <w:lang w:val="ru-RU"/>
              </w:rPr>
              <w:t>ы</w:t>
            </w:r>
            <w:r w:rsidR="00AF44FD" w:rsidRPr="003733A6">
              <w:rPr>
                <w:rFonts w:ascii="PT Astra Serif" w:hAnsi="PT Astra Serif"/>
                <w:sz w:val="24"/>
                <w:szCs w:val="24"/>
                <w:lang w:val="ru-RU"/>
              </w:rPr>
              <w:t xml:space="preserve"> с </w:t>
            </w:r>
            <w:r w:rsidR="0056407D" w:rsidRPr="003733A6">
              <w:rPr>
                <w:rFonts w:ascii="PT Astra Serif" w:hAnsi="PT Astra Serif"/>
                <w:sz w:val="24"/>
                <w:szCs w:val="24"/>
                <w:lang w:val="ru-RU"/>
              </w:rPr>
              <w:t xml:space="preserve">профессиональными образовательными </w:t>
            </w:r>
            <w:r w:rsidR="006C38B9" w:rsidRPr="003733A6">
              <w:rPr>
                <w:rFonts w:ascii="PT Astra Serif" w:hAnsi="PT Astra Serif"/>
                <w:sz w:val="24"/>
                <w:szCs w:val="24"/>
                <w:lang w:val="ru-RU"/>
              </w:rPr>
              <w:t>организациями</w:t>
            </w:r>
            <w:r w:rsidR="0056407D" w:rsidRPr="003733A6">
              <w:rPr>
                <w:rFonts w:ascii="PT Astra Serif" w:hAnsi="PT Astra Serif"/>
                <w:sz w:val="24"/>
                <w:szCs w:val="24"/>
                <w:lang w:val="ru-RU"/>
              </w:rPr>
              <w:t>,</w:t>
            </w:r>
            <w:r w:rsidR="006C38B9" w:rsidRPr="003733A6">
              <w:rPr>
                <w:rFonts w:ascii="PT Astra Serif" w:hAnsi="PT Astra Serif"/>
                <w:sz w:val="24"/>
                <w:szCs w:val="24"/>
                <w:lang w:val="ru-RU"/>
              </w:rPr>
              <w:t xml:space="preserve"> </w:t>
            </w:r>
            <w:r w:rsidR="0056407D" w:rsidRPr="003733A6">
              <w:rPr>
                <w:rFonts w:ascii="PT Astra Serif" w:hAnsi="PT Astra Serif"/>
                <w:sz w:val="24"/>
                <w:szCs w:val="24"/>
                <w:lang w:val="ru-RU"/>
              </w:rPr>
              <w:t xml:space="preserve">образовательными организациями </w:t>
            </w:r>
            <w:r w:rsidR="006C38B9" w:rsidRPr="003733A6">
              <w:rPr>
                <w:rFonts w:ascii="PT Astra Serif" w:hAnsi="PT Astra Serif"/>
                <w:sz w:val="24"/>
                <w:szCs w:val="24"/>
                <w:lang w:val="ru-RU"/>
              </w:rPr>
              <w:t>высшего образования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8327D" w:rsidRPr="003733A6" w:rsidTr="0038327D">
        <w:trPr>
          <w:trHeight w:val="321"/>
          <w:jc w:val="center"/>
        </w:trPr>
        <w:tc>
          <w:tcPr>
            <w:tcW w:w="7448" w:type="dxa"/>
            <w:gridSpan w:val="2"/>
            <w:tcMar>
              <w:left w:w="108" w:type="dxa"/>
              <w:right w:w="108" w:type="dxa"/>
            </w:tcMar>
            <w:vAlign w:val="center"/>
          </w:tcPr>
          <w:p w:rsidR="00AF44FD" w:rsidRPr="003733A6" w:rsidRDefault="00994948"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П</w:t>
            </w:r>
            <w:r w:rsidR="00AF44FD" w:rsidRPr="003733A6">
              <w:rPr>
                <w:rFonts w:ascii="PT Astra Serif" w:hAnsi="PT Astra Serif"/>
                <w:sz w:val="24"/>
                <w:szCs w:val="24"/>
                <w:lang w:val="ru-RU"/>
              </w:rPr>
              <w:t>артнерски</w:t>
            </w:r>
            <w:r w:rsidRPr="003733A6">
              <w:rPr>
                <w:rFonts w:ascii="PT Astra Serif" w:hAnsi="PT Astra Serif"/>
                <w:sz w:val="24"/>
                <w:szCs w:val="24"/>
                <w:lang w:val="ru-RU"/>
              </w:rPr>
              <w:t xml:space="preserve">е </w:t>
            </w:r>
            <w:r w:rsidR="00AF44FD" w:rsidRPr="003733A6">
              <w:rPr>
                <w:rFonts w:ascii="PT Astra Serif" w:hAnsi="PT Astra Serif"/>
                <w:sz w:val="24"/>
                <w:szCs w:val="24"/>
                <w:lang w:val="ru-RU"/>
              </w:rPr>
              <w:t>соглашени</w:t>
            </w:r>
            <w:r w:rsidRPr="003733A6">
              <w:rPr>
                <w:rFonts w:ascii="PT Astra Serif" w:hAnsi="PT Astra Serif"/>
                <w:sz w:val="24"/>
                <w:szCs w:val="24"/>
                <w:lang w:val="ru-RU"/>
              </w:rPr>
              <w:t>я</w:t>
            </w:r>
            <w:r w:rsidR="00AF44FD" w:rsidRPr="003733A6">
              <w:rPr>
                <w:rFonts w:ascii="PT Astra Serif" w:hAnsi="PT Astra Serif"/>
                <w:sz w:val="24"/>
                <w:szCs w:val="24"/>
                <w:lang w:val="ru-RU"/>
              </w:rPr>
              <w:t xml:space="preserve"> / договор</w:t>
            </w:r>
            <w:r w:rsidRPr="003733A6">
              <w:rPr>
                <w:rFonts w:ascii="PT Astra Serif" w:hAnsi="PT Astra Serif"/>
                <w:sz w:val="24"/>
                <w:szCs w:val="24"/>
                <w:lang w:val="ru-RU"/>
              </w:rPr>
              <w:t>ы</w:t>
            </w:r>
            <w:r w:rsidR="00AF44FD" w:rsidRPr="003733A6">
              <w:rPr>
                <w:rFonts w:ascii="PT Astra Serif" w:hAnsi="PT Astra Serif"/>
                <w:sz w:val="24"/>
                <w:szCs w:val="24"/>
                <w:lang w:val="ru-RU"/>
              </w:rPr>
              <w:t xml:space="preserve"> с организациями</w:t>
            </w:r>
            <w:r w:rsidR="00C6425A" w:rsidRPr="003733A6">
              <w:rPr>
                <w:rFonts w:ascii="PT Astra Serif" w:hAnsi="PT Astra Serif"/>
                <w:sz w:val="24"/>
                <w:szCs w:val="24"/>
                <w:lang w:val="ru-RU"/>
              </w:rPr>
              <w:t xml:space="preserve"> </w:t>
            </w:r>
            <w:r w:rsidRPr="003733A6">
              <w:rPr>
                <w:rFonts w:ascii="PT Astra Serif" w:hAnsi="PT Astra Serif"/>
                <w:sz w:val="24"/>
                <w:szCs w:val="24"/>
                <w:lang w:val="ru-RU"/>
              </w:rPr>
              <w:t>/ предприятиями-</w:t>
            </w:r>
            <w:r w:rsidR="00AF44FD" w:rsidRPr="003733A6">
              <w:rPr>
                <w:rFonts w:ascii="PT Astra Serif" w:hAnsi="PT Astra Serif"/>
                <w:sz w:val="24"/>
                <w:szCs w:val="24"/>
                <w:lang w:val="ru-RU"/>
              </w:rPr>
              <w:t>работодателями</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AF44FD" w:rsidRPr="00846661" w:rsidTr="00846661">
        <w:trPr>
          <w:trHeight w:val="397"/>
          <w:jc w:val="center"/>
        </w:trPr>
        <w:tc>
          <w:tcPr>
            <w:tcW w:w="9066" w:type="dxa"/>
            <w:gridSpan w:val="11"/>
            <w:tcMar>
              <w:left w:w="108" w:type="dxa"/>
              <w:right w:w="108" w:type="dxa"/>
            </w:tcMar>
            <w:vAlign w:val="center"/>
          </w:tcPr>
          <w:p w:rsidR="00AF44FD" w:rsidRPr="00846661" w:rsidRDefault="00C47ADC" w:rsidP="00BD4026">
            <w:pPr>
              <w:pStyle w:val="TableParagraph"/>
              <w:widowControl/>
              <w:spacing w:line="242" w:lineRule="auto"/>
              <w:rPr>
                <w:rFonts w:ascii="PT Astra Serif" w:hAnsi="PT Astra Serif"/>
                <w:i/>
                <w:sz w:val="24"/>
                <w:szCs w:val="24"/>
              </w:rPr>
            </w:pPr>
            <w:r w:rsidRPr="00846661">
              <w:rPr>
                <w:rFonts w:ascii="PT Astra Serif" w:hAnsi="PT Astra Serif"/>
                <w:i/>
                <w:sz w:val="24"/>
                <w:szCs w:val="24"/>
              </w:rPr>
              <w:t>И</w:t>
            </w:r>
            <w:r w:rsidR="00AF44FD" w:rsidRPr="00846661">
              <w:rPr>
                <w:rFonts w:ascii="PT Astra Serif" w:hAnsi="PT Astra Serif"/>
                <w:i/>
                <w:sz w:val="24"/>
                <w:szCs w:val="24"/>
              </w:rPr>
              <w:t>нфраструктура</w:t>
            </w:r>
          </w:p>
        </w:tc>
      </w:tr>
      <w:tr w:rsidR="00AF44FD" w:rsidRPr="003733A6" w:rsidTr="00846661">
        <w:trPr>
          <w:trHeight w:val="340"/>
          <w:jc w:val="center"/>
        </w:trPr>
        <w:tc>
          <w:tcPr>
            <w:tcW w:w="7458" w:type="dxa"/>
            <w:gridSpan w:val="3"/>
            <w:tcMar>
              <w:left w:w="108" w:type="dxa"/>
              <w:right w:w="108" w:type="dxa"/>
            </w:tcMar>
            <w:vAlign w:val="center"/>
          </w:tcPr>
          <w:p w:rsidR="00AF44FD" w:rsidRPr="003733A6" w:rsidRDefault="006C38B9" w:rsidP="00BD4026">
            <w:pPr>
              <w:pStyle w:val="TableParagraph"/>
              <w:widowControl/>
              <w:tabs>
                <w:tab w:val="left" w:pos="2278"/>
                <w:tab w:val="left" w:pos="4844"/>
                <w:tab w:val="left" w:pos="7166"/>
              </w:tabs>
              <w:spacing w:line="242" w:lineRule="auto"/>
              <w:rPr>
                <w:rFonts w:ascii="PT Astra Serif" w:hAnsi="PT Astra Serif"/>
                <w:sz w:val="24"/>
                <w:szCs w:val="24"/>
                <w:lang w:val="ru-RU"/>
              </w:rPr>
            </w:pPr>
            <w:r w:rsidRPr="003733A6">
              <w:rPr>
                <w:rFonts w:ascii="PT Astra Serif" w:hAnsi="PT Astra Serif"/>
                <w:sz w:val="24"/>
                <w:szCs w:val="24"/>
                <w:lang w:val="ru-RU"/>
              </w:rPr>
              <w:t>Обеспечение оборудованием в соответствии с ФГОС СОО</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14" w:type="dxa"/>
            <w:gridSpan w:val="3"/>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C47ADC" w:rsidRPr="003733A6" w:rsidTr="0038327D">
        <w:trPr>
          <w:trHeight w:val="964"/>
          <w:jc w:val="center"/>
        </w:trPr>
        <w:tc>
          <w:tcPr>
            <w:tcW w:w="7458" w:type="dxa"/>
            <w:gridSpan w:val="3"/>
            <w:tcMar>
              <w:left w:w="108" w:type="dxa"/>
              <w:right w:w="108" w:type="dxa"/>
            </w:tcMar>
            <w:vAlign w:val="center"/>
          </w:tcPr>
          <w:p w:rsidR="00C47ADC" w:rsidRPr="003733A6" w:rsidRDefault="00C47ADC" w:rsidP="00BD4026">
            <w:pPr>
              <w:pStyle w:val="TableParagraph"/>
              <w:widowControl/>
              <w:tabs>
                <w:tab w:val="left" w:pos="2278"/>
                <w:tab w:val="left" w:pos="4844"/>
                <w:tab w:val="left" w:pos="7166"/>
              </w:tabs>
              <w:spacing w:line="242" w:lineRule="auto"/>
              <w:rPr>
                <w:rFonts w:ascii="PT Astra Serif" w:hAnsi="PT Astra Serif"/>
                <w:sz w:val="24"/>
                <w:szCs w:val="24"/>
                <w:lang w:val="ru-RU"/>
              </w:rPr>
            </w:pPr>
            <w:r w:rsidRPr="003733A6">
              <w:rPr>
                <w:rFonts w:ascii="PT Astra Serif" w:hAnsi="PT Astra Serif"/>
                <w:sz w:val="24"/>
                <w:szCs w:val="24"/>
                <w:lang w:val="ru-RU"/>
              </w:rPr>
              <w:t>Наличие соглашений, обеспечивающих доступ к оборудованию и материалам, позволяющим организовать разработку практической части проектов, проведение исследований, профессиональных проб, оборонно-спортивную подготовку</w:t>
            </w:r>
          </w:p>
        </w:tc>
        <w:tc>
          <w:tcPr>
            <w:tcW w:w="794" w:type="dxa"/>
            <w:gridSpan w:val="5"/>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p>
        </w:tc>
        <w:tc>
          <w:tcPr>
            <w:tcW w:w="814" w:type="dxa"/>
            <w:gridSpan w:val="3"/>
            <w:tcMar>
              <w:left w:w="108" w:type="dxa"/>
              <w:right w:w="108" w:type="dxa"/>
            </w:tcMar>
          </w:tcPr>
          <w:p w:rsidR="00C47ADC" w:rsidRPr="003733A6" w:rsidRDefault="00C47ADC" w:rsidP="00BD4026">
            <w:pPr>
              <w:pStyle w:val="TableParagraph"/>
              <w:widowControl/>
              <w:spacing w:line="242" w:lineRule="auto"/>
              <w:jc w:val="both"/>
              <w:rPr>
                <w:rFonts w:ascii="PT Astra Serif" w:hAnsi="PT Astra Serif"/>
                <w:sz w:val="24"/>
                <w:szCs w:val="24"/>
                <w:lang w:val="ru-RU"/>
              </w:rPr>
            </w:pPr>
          </w:p>
        </w:tc>
      </w:tr>
      <w:tr w:rsidR="00AF44FD" w:rsidRPr="00846661" w:rsidTr="00846661">
        <w:trPr>
          <w:trHeight w:val="397"/>
          <w:jc w:val="center"/>
        </w:trPr>
        <w:tc>
          <w:tcPr>
            <w:tcW w:w="9066" w:type="dxa"/>
            <w:gridSpan w:val="11"/>
            <w:tcMar>
              <w:left w:w="108" w:type="dxa"/>
              <w:right w:w="108" w:type="dxa"/>
            </w:tcMar>
            <w:vAlign w:val="center"/>
          </w:tcPr>
          <w:p w:rsidR="00AF44FD" w:rsidRPr="00846661" w:rsidRDefault="00AF44FD" w:rsidP="00317BCA">
            <w:pPr>
              <w:pStyle w:val="TableParagraph"/>
              <w:widowControl/>
              <w:spacing w:line="252" w:lineRule="auto"/>
              <w:rPr>
                <w:rFonts w:ascii="PT Astra Serif" w:hAnsi="PT Astra Serif"/>
                <w:i/>
                <w:sz w:val="24"/>
                <w:szCs w:val="24"/>
              </w:rPr>
            </w:pPr>
            <w:r w:rsidRPr="00846661">
              <w:rPr>
                <w:rFonts w:ascii="PT Astra Serif" w:hAnsi="PT Astra Serif"/>
                <w:i/>
                <w:sz w:val="24"/>
                <w:szCs w:val="24"/>
              </w:rPr>
              <w:t>Диагностические условия</w:t>
            </w:r>
          </w:p>
        </w:tc>
      </w:tr>
      <w:tr w:rsidR="00AF44FD" w:rsidRPr="003733A6" w:rsidTr="0038327D">
        <w:trPr>
          <w:trHeight w:val="643"/>
          <w:jc w:val="center"/>
        </w:trPr>
        <w:tc>
          <w:tcPr>
            <w:tcW w:w="7473" w:type="dxa"/>
            <w:gridSpan w:val="4"/>
            <w:tcMar>
              <w:left w:w="108" w:type="dxa"/>
              <w:right w:w="108" w:type="dxa"/>
            </w:tcMar>
            <w:vAlign w:val="center"/>
          </w:tcPr>
          <w:p w:rsidR="00AF44FD" w:rsidRPr="003733A6" w:rsidRDefault="00AF44FD" w:rsidP="00317BCA">
            <w:pPr>
              <w:pStyle w:val="TableParagraph"/>
              <w:widowControl/>
              <w:tabs>
                <w:tab w:val="left" w:pos="1702"/>
                <w:tab w:val="left" w:pos="4201"/>
                <w:tab w:val="left" w:pos="6292"/>
                <w:tab w:val="left" w:pos="6902"/>
              </w:tabs>
              <w:spacing w:line="252" w:lineRule="auto"/>
              <w:rPr>
                <w:rFonts w:ascii="PT Astra Serif" w:hAnsi="PT Astra Serif"/>
                <w:sz w:val="24"/>
                <w:szCs w:val="24"/>
                <w:lang w:val="ru-RU"/>
              </w:rPr>
            </w:pPr>
            <w:r w:rsidRPr="003733A6">
              <w:rPr>
                <w:rFonts w:ascii="PT Astra Serif" w:hAnsi="PT Astra Serif"/>
                <w:sz w:val="24"/>
                <w:szCs w:val="24"/>
                <w:lang w:val="ru-RU"/>
              </w:rPr>
              <w:t>Изучен</w:t>
            </w:r>
            <w:r w:rsidR="006C38B9" w:rsidRPr="003733A6">
              <w:rPr>
                <w:rFonts w:ascii="PT Astra Serif" w:hAnsi="PT Astra Serif"/>
                <w:sz w:val="24"/>
                <w:szCs w:val="24"/>
                <w:lang w:val="ru-RU"/>
              </w:rPr>
              <w:t>ы</w:t>
            </w:r>
            <w:r w:rsidR="00C12A9E" w:rsidRPr="003733A6">
              <w:rPr>
                <w:rFonts w:ascii="PT Astra Serif" w:hAnsi="PT Astra Serif"/>
                <w:sz w:val="24"/>
                <w:szCs w:val="24"/>
                <w:lang w:val="ru-RU"/>
              </w:rPr>
              <w:t xml:space="preserve"> </w:t>
            </w:r>
            <w:r w:rsidRPr="003733A6">
              <w:rPr>
                <w:rFonts w:ascii="PT Astra Serif" w:hAnsi="PT Astra Serif"/>
                <w:sz w:val="24"/>
                <w:szCs w:val="24"/>
                <w:lang w:val="ru-RU"/>
              </w:rPr>
              <w:t>образовательны</w:t>
            </w:r>
            <w:r w:rsidR="006C38B9" w:rsidRPr="003733A6">
              <w:rPr>
                <w:rFonts w:ascii="PT Astra Serif" w:hAnsi="PT Astra Serif"/>
                <w:sz w:val="24"/>
                <w:szCs w:val="24"/>
                <w:lang w:val="ru-RU"/>
              </w:rPr>
              <w:t>е</w:t>
            </w:r>
            <w:r w:rsidR="00C12A9E" w:rsidRPr="003733A6">
              <w:rPr>
                <w:rFonts w:ascii="PT Astra Serif" w:hAnsi="PT Astra Serif"/>
                <w:sz w:val="24"/>
                <w:szCs w:val="24"/>
                <w:lang w:val="ru-RU"/>
              </w:rPr>
              <w:t xml:space="preserve"> </w:t>
            </w:r>
            <w:r w:rsidRPr="003733A6">
              <w:rPr>
                <w:rFonts w:ascii="PT Astra Serif" w:hAnsi="PT Astra Serif"/>
                <w:sz w:val="24"/>
                <w:szCs w:val="24"/>
                <w:lang w:val="ru-RU"/>
              </w:rPr>
              <w:t>потребност</w:t>
            </w:r>
            <w:r w:rsidR="006C38B9" w:rsidRPr="003733A6">
              <w:rPr>
                <w:rFonts w:ascii="PT Astra Serif" w:hAnsi="PT Astra Serif"/>
                <w:sz w:val="24"/>
                <w:szCs w:val="24"/>
                <w:lang w:val="ru-RU"/>
              </w:rPr>
              <w:t>и</w:t>
            </w:r>
            <w:r w:rsidR="00C12A9E" w:rsidRPr="003733A6">
              <w:rPr>
                <w:rFonts w:ascii="PT Astra Serif" w:hAnsi="PT Astra Serif"/>
                <w:sz w:val="24"/>
                <w:szCs w:val="24"/>
                <w:lang w:val="ru-RU"/>
              </w:rPr>
              <w:t xml:space="preserve"> </w:t>
            </w:r>
            <w:r w:rsidRPr="003733A6">
              <w:rPr>
                <w:rFonts w:ascii="PT Astra Serif" w:hAnsi="PT Astra Serif"/>
                <w:sz w:val="24"/>
                <w:szCs w:val="24"/>
                <w:lang w:val="ru-RU"/>
              </w:rPr>
              <w:t>и</w:t>
            </w:r>
            <w:r w:rsidR="00C12A9E" w:rsidRPr="003733A6">
              <w:rPr>
                <w:rFonts w:ascii="PT Astra Serif" w:hAnsi="PT Astra Serif"/>
                <w:sz w:val="24"/>
                <w:szCs w:val="24"/>
                <w:lang w:val="ru-RU"/>
              </w:rPr>
              <w:t xml:space="preserve"> </w:t>
            </w:r>
            <w:r w:rsidRPr="003733A6">
              <w:rPr>
                <w:rFonts w:ascii="PT Astra Serif" w:hAnsi="PT Astra Serif"/>
                <w:sz w:val="24"/>
                <w:szCs w:val="24"/>
                <w:lang w:val="ru-RU"/>
              </w:rPr>
              <w:t>интерес</w:t>
            </w:r>
            <w:r w:rsidR="006C38B9" w:rsidRPr="003733A6">
              <w:rPr>
                <w:rFonts w:ascii="PT Astra Serif" w:hAnsi="PT Astra Serif"/>
                <w:sz w:val="24"/>
                <w:szCs w:val="24"/>
                <w:lang w:val="ru-RU"/>
              </w:rPr>
              <w:t>ы</w:t>
            </w:r>
            <w:r w:rsidR="0046135A" w:rsidRPr="003733A6">
              <w:rPr>
                <w:rFonts w:ascii="PT Astra Serif" w:hAnsi="PT Astra Serif"/>
                <w:sz w:val="24"/>
                <w:szCs w:val="24"/>
                <w:lang w:val="ru-RU"/>
              </w:rPr>
              <w:t xml:space="preserve"> </w:t>
            </w:r>
            <w:r w:rsidR="006C38B9" w:rsidRPr="003733A6">
              <w:rPr>
                <w:rFonts w:ascii="PT Astra Serif" w:hAnsi="PT Astra Serif"/>
                <w:sz w:val="24"/>
                <w:szCs w:val="24"/>
                <w:lang w:val="ru-RU"/>
              </w:rPr>
              <w:t>о</w:t>
            </w:r>
            <w:r w:rsidRPr="003733A6">
              <w:rPr>
                <w:rFonts w:ascii="PT Astra Serif" w:hAnsi="PT Astra Serif"/>
                <w:sz w:val="24"/>
                <w:szCs w:val="24"/>
                <w:lang w:val="ru-RU"/>
              </w:rPr>
              <w:t>бучающихся</w:t>
            </w:r>
            <w:r w:rsidR="006C38B9" w:rsidRPr="003733A6">
              <w:rPr>
                <w:rFonts w:ascii="PT Astra Serif" w:hAnsi="PT Astra Serif"/>
                <w:sz w:val="24"/>
                <w:szCs w:val="24"/>
                <w:lang w:val="ru-RU"/>
              </w:rPr>
              <w:t xml:space="preserve"> и</w:t>
            </w:r>
            <w:r w:rsidR="00017B4C">
              <w:rPr>
                <w:rFonts w:ascii="PT Astra Serif" w:hAnsi="PT Astra Serif"/>
                <w:sz w:val="24"/>
                <w:szCs w:val="24"/>
                <w:lang w:val="ru-RU"/>
              </w:rPr>
              <w:t> </w:t>
            </w:r>
            <w:r w:rsidR="006C38B9" w:rsidRPr="003733A6">
              <w:rPr>
                <w:rFonts w:ascii="PT Astra Serif" w:hAnsi="PT Astra Serif"/>
                <w:sz w:val="24"/>
                <w:szCs w:val="24"/>
                <w:lang w:val="ru-RU"/>
              </w:rPr>
              <w:t>родителей (законных представителей) обучающихся</w:t>
            </w:r>
            <w:r w:rsidR="004612FF" w:rsidRPr="003733A6">
              <w:rPr>
                <w:rFonts w:ascii="PT Astra Serif" w:hAnsi="PT Astra Serif"/>
                <w:sz w:val="24"/>
                <w:szCs w:val="24"/>
                <w:lang w:val="ru-RU"/>
              </w:rPr>
              <w:t xml:space="preserve">, включая обучающихся, имеющих образовательные потребности и интересы в области педагогики и психологии </w:t>
            </w:r>
          </w:p>
        </w:tc>
        <w:tc>
          <w:tcPr>
            <w:tcW w:w="794" w:type="dxa"/>
            <w:gridSpan w:val="5"/>
            <w:tcMar>
              <w:left w:w="108" w:type="dxa"/>
              <w:right w:w="108" w:type="dxa"/>
            </w:tcMar>
            <w:vAlign w:val="center"/>
          </w:tcPr>
          <w:p w:rsidR="00AF44FD" w:rsidRPr="003733A6" w:rsidRDefault="00AF44FD" w:rsidP="00317BCA">
            <w:pPr>
              <w:pStyle w:val="TableParagraph"/>
              <w:widowControl/>
              <w:spacing w:line="252" w:lineRule="auto"/>
              <w:rPr>
                <w:rFonts w:ascii="PT Astra Serif" w:hAnsi="PT Astra Serif"/>
                <w:sz w:val="24"/>
                <w:szCs w:val="24"/>
                <w:lang w:val="ru-RU"/>
              </w:rPr>
            </w:pPr>
          </w:p>
        </w:tc>
        <w:tc>
          <w:tcPr>
            <w:tcW w:w="799" w:type="dxa"/>
            <w:gridSpan w:val="2"/>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r>
      <w:tr w:rsidR="00AF44FD" w:rsidRPr="003733A6" w:rsidTr="0038327D">
        <w:trPr>
          <w:trHeight w:val="553"/>
          <w:jc w:val="center"/>
        </w:trPr>
        <w:tc>
          <w:tcPr>
            <w:tcW w:w="7473" w:type="dxa"/>
            <w:gridSpan w:val="4"/>
            <w:tcMar>
              <w:left w:w="108" w:type="dxa"/>
              <w:right w:w="108" w:type="dxa"/>
            </w:tcMar>
            <w:vAlign w:val="center"/>
          </w:tcPr>
          <w:p w:rsidR="00AF44FD" w:rsidRPr="003733A6" w:rsidRDefault="006C38B9" w:rsidP="00317BCA">
            <w:pPr>
              <w:pStyle w:val="TableParagraph"/>
              <w:widowControl/>
              <w:spacing w:line="252" w:lineRule="auto"/>
              <w:rPr>
                <w:rFonts w:ascii="PT Astra Serif" w:hAnsi="PT Astra Serif"/>
                <w:sz w:val="24"/>
                <w:szCs w:val="24"/>
                <w:lang w:val="ru-RU"/>
              </w:rPr>
            </w:pPr>
            <w:r w:rsidRPr="003733A6">
              <w:rPr>
                <w:rFonts w:ascii="PT Astra Serif" w:hAnsi="PT Astra Serif"/>
                <w:sz w:val="24"/>
                <w:szCs w:val="24"/>
                <w:lang w:val="ru-RU"/>
              </w:rPr>
              <w:t>Средний балл по итогам ОГЭ по профиль</w:t>
            </w:r>
            <w:r w:rsidR="00496692" w:rsidRPr="003733A6">
              <w:rPr>
                <w:rFonts w:ascii="PT Astra Serif" w:hAnsi="PT Astra Serif"/>
                <w:sz w:val="24"/>
                <w:szCs w:val="24"/>
                <w:lang w:val="ru-RU"/>
              </w:rPr>
              <w:t>ным учебным предметам не ниже 4</w:t>
            </w:r>
          </w:p>
        </w:tc>
        <w:tc>
          <w:tcPr>
            <w:tcW w:w="794" w:type="dxa"/>
            <w:gridSpan w:val="5"/>
            <w:tcMar>
              <w:left w:w="108" w:type="dxa"/>
              <w:right w:w="108" w:type="dxa"/>
            </w:tcMar>
            <w:vAlign w:val="center"/>
          </w:tcPr>
          <w:p w:rsidR="00AF44FD" w:rsidRPr="003733A6" w:rsidRDefault="00AF44FD" w:rsidP="00317BCA">
            <w:pPr>
              <w:pStyle w:val="TableParagraph"/>
              <w:widowControl/>
              <w:spacing w:line="252" w:lineRule="auto"/>
              <w:rPr>
                <w:rFonts w:ascii="PT Astra Serif" w:hAnsi="PT Astra Serif"/>
                <w:sz w:val="24"/>
                <w:szCs w:val="24"/>
                <w:lang w:val="ru-RU"/>
              </w:rPr>
            </w:pPr>
          </w:p>
        </w:tc>
        <w:tc>
          <w:tcPr>
            <w:tcW w:w="799" w:type="dxa"/>
            <w:gridSpan w:val="2"/>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r>
      <w:tr w:rsidR="00AF44FD" w:rsidRPr="003733A6" w:rsidTr="0038327D">
        <w:trPr>
          <w:trHeight w:val="321"/>
          <w:jc w:val="center"/>
        </w:trPr>
        <w:tc>
          <w:tcPr>
            <w:tcW w:w="9066" w:type="dxa"/>
            <w:gridSpan w:val="11"/>
            <w:tcMar>
              <w:left w:w="108" w:type="dxa"/>
              <w:right w:w="108" w:type="dxa"/>
            </w:tcMar>
            <w:vAlign w:val="center"/>
          </w:tcPr>
          <w:p w:rsidR="00AF44FD" w:rsidRPr="00846661" w:rsidRDefault="00AF44FD" w:rsidP="00317BCA">
            <w:pPr>
              <w:pStyle w:val="TableParagraph"/>
              <w:widowControl/>
              <w:spacing w:line="252" w:lineRule="auto"/>
              <w:rPr>
                <w:rFonts w:ascii="PT Astra Serif" w:hAnsi="PT Astra Serif"/>
                <w:i/>
                <w:spacing w:val="-4"/>
                <w:sz w:val="24"/>
                <w:szCs w:val="24"/>
                <w:lang w:val="ru-RU"/>
              </w:rPr>
            </w:pPr>
            <w:r w:rsidRPr="00846661">
              <w:rPr>
                <w:rFonts w:ascii="PT Astra Serif" w:hAnsi="PT Astra Serif"/>
                <w:i/>
                <w:spacing w:val="-4"/>
                <w:sz w:val="24"/>
                <w:szCs w:val="24"/>
                <w:lang w:val="ru-RU"/>
              </w:rPr>
              <w:t>Информационное сопровождение деятельности профильного предпрофессионального класса</w:t>
            </w:r>
          </w:p>
        </w:tc>
      </w:tr>
      <w:tr w:rsidR="00AF44FD" w:rsidRPr="003733A6" w:rsidTr="0038327D">
        <w:trPr>
          <w:trHeight w:val="321"/>
          <w:jc w:val="center"/>
        </w:trPr>
        <w:tc>
          <w:tcPr>
            <w:tcW w:w="7483" w:type="dxa"/>
            <w:gridSpan w:val="5"/>
            <w:tcMar>
              <w:left w:w="108" w:type="dxa"/>
              <w:right w:w="108" w:type="dxa"/>
            </w:tcMar>
            <w:vAlign w:val="center"/>
          </w:tcPr>
          <w:p w:rsidR="00AF44FD" w:rsidRPr="003733A6" w:rsidRDefault="006C38B9" w:rsidP="00317BCA">
            <w:pPr>
              <w:pStyle w:val="TableParagraph"/>
              <w:widowControl/>
              <w:spacing w:line="252" w:lineRule="auto"/>
              <w:rPr>
                <w:rFonts w:ascii="PT Astra Serif" w:hAnsi="PT Astra Serif"/>
                <w:sz w:val="24"/>
                <w:szCs w:val="24"/>
                <w:lang w:val="ru-RU"/>
              </w:rPr>
            </w:pPr>
            <w:r w:rsidRPr="003733A6">
              <w:rPr>
                <w:rFonts w:ascii="PT Astra Serif" w:hAnsi="PT Astra Serif"/>
                <w:sz w:val="24"/>
                <w:szCs w:val="24"/>
                <w:lang w:val="ru-RU"/>
              </w:rPr>
              <w:t xml:space="preserve">Информация о наборе в </w:t>
            </w:r>
            <w:r w:rsidR="00AF44FD" w:rsidRPr="003733A6">
              <w:rPr>
                <w:rFonts w:ascii="PT Astra Serif" w:hAnsi="PT Astra Serif"/>
                <w:sz w:val="24"/>
                <w:szCs w:val="24"/>
                <w:lang w:val="ru-RU"/>
              </w:rPr>
              <w:t>профильны</w:t>
            </w:r>
            <w:r w:rsidRPr="003733A6">
              <w:rPr>
                <w:rFonts w:ascii="PT Astra Serif" w:hAnsi="PT Astra Serif"/>
                <w:sz w:val="24"/>
                <w:szCs w:val="24"/>
                <w:lang w:val="ru-RU"/>
              </w:rPr>
              <w:t xml:space="preserve">е </w:t>
            </w:r>
            <w:r w:rsidR="00AF44FD" w:rsidRPr="003733A6">
              <w:rPr>
                <w:rFonts w:ascii="PT Astra Serif" w:hAnsi="PT Astra Serif"/>
                <w:sz w:val="24"/>
                <w:szCs w:val="24"/>
                <w:lang w:val="ru-RU"/>
              </w:rPr>
              <w:t>предпрофессиональны</w:t>
            </w:r>
            <w:r w:rsidRPr="003733A6">
              <w:rPr>
                <w:rFonts w:ascii="PT Astra Serif" w:hAnsi="PT Astra Serif"/>
                <w:sz w:val="24"/>
                <w:szCs w:val="24"/>
                <w:lang w:val="ru-RU"/>
              </w:rPr>
              <w:t>е</w:t>
            </w:r>
            <w:r w:rsidR="00AF44FD" w:rsidRPr="003733A6">
              <w:rPr>
                <w:rFonts w:ascii="PT Astra Serif" w:hAnsi="PT Astra Serif"/>
                <w:sz w:val="24"/>
                <w:szCs w:val="24"/>
                <w:lang w:val="ru-RU"/>
              </w:rPr>
              <w:t xml:space="preserve"> класс</w:t>
            </w:r>
            <w:r w:rsidRPr="003733A6">
              <w:rPr>
                <w:rFonts w:ascii="PT Astra Serif" w:hAnsi="PT Astra Serif"/>
                <w:sz w:val="24"/>
                <w:szCs w:val="24"/>
                <w:lang w:val="ru-RU"/>
              </w:rPr>
              <w:t>ы, количестве свободных мест</w:t>
            </w:r>
            <w:r w:rsidR="004612FF" w:rsidRPr="003733A6">
              <w:rPr>
                <w:rFonts w:ascii="PT Astra Serif" w:hAnsi="PT Astra Serif"/>
                <w:sz w:val="24"/>
                <w:szCs w:val="24"/>
                <w:lang w:val="ru-RU"/>
              </w:rPr>
              <w:t>, включая места для обучающихся, имеющих образовательные потребности и интересы в области педагогики и</w:t>
            </w:r>
            <w:r w:rsidR="00846661">
              <w:rPr>
                <w:rFonts w:ascii="PT Astra Serif" w:hAnsi="PT Astra Serif"/>
                <w:sz w:val="24"/>
                <w:szCs w:val="24"/>
                <w:lang w:val="ru-RU"/>
              </w:rPr>
              <w:t> </w:t>
            </w:r>
            <w:r w:rsidR="004612FF" w:rsidRPr="003733A6">
              <w:rPr>
                <w:rFonts w:ascii="PT Astra Serif" w:hAnsi="PT Astra Serif"/>
                <w:sz w:val="24"/>
                <w:szCs w:val="24"/>
                <w:lang w:val="ru-RU"/>
              </w:rPr>
              <w:t>психологии</w:t>
            </w:r>
            <w:r w:rsidR="009E0D22" w:rsidRPr="003733A6">
              <w:rPr>
                <w:rFonts w:ascii="PT Astra Serif" w:hAnsi="PT Astra Serif"/>
                <w:sz w:val="24"/>
                <w:szCs w:val="24"/>
                <w:lang w:val="ru-RU"/>
              </w:rPr>
              <w:t>, локальные акты</w:t>
            </w:r>
            <w:r w:rsidR="00AF44FD" w:rsidRPr="003733A6">
              <w:rPr>
                <w:rFonts w:ascii="PT Astra Serif" w:hAnsi="PT Astra Serif"/>
                <w:sz w:val="24"/>
                <w:szCs w:val="24"/>
                <w:lang w:val="ru-RU"/>
              </w:rPr>
              <w:t xml:space="preserve"> на </w:t>
            </w:r>
            <w:r w:rsidRPr="003733A6">
              <w:rPr>
                <w:rFonts w:ascii="PT Astra Serif" w:hAnsi="PT Astra Serif"/>
                <w:sz w:val="24"/>
                <w:szCs w:val="24"/>
                <w:lang w:val="ru-RU"/>
              </w:rPr>
              <w:t xml:space="preserve">официальном </w:t>
            </w:r>
            <w:r w:rsidR="00AF44FD" w:rsidRPr="003733A6">
              <w:rPr>
                <w:rFonts w:ascii="PT Astra Serif" w:hAnsi="PT Astra Serif"/>
                <w:sz w:val="24"/>
                <w:szCs w:val="24"/>
                <w:lang w:val="ru-RU"/>
              </w:rPr>
              <w:t>сайте</w:t>
            </w:r>
            <w:r w:rsidRPr="003733A6">
              <w:rPr>
                <w:rFonts w:ascii="PT Astra Serif" w:hAnsi="PT Astra Serif"/>
                <w:sz w:val="24"/>
                <w:szCs w:val="24"/>
                <w:lang w:val="ru-RU"/>
              </w:rPr>
              <w:t xml:space="preserve"> в сети Интернет</w:t>
            </w:r>
          </w:p>
        </w:tc>
        <w:tc>
          <w:tcPr>
            <w:tcW w:w="794" w:type="dxa"/>
            <w:gridSpan w:val="5"/>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c>
          <w:tcPr>
            <w:tcW w:w="794" w:type="dxa"/>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r>
      <w:tr w:rsidR="00AF44FD" w:rsidRPr="003733A6" w:rsidTr="00846661">
        <w:trPr>
          <w:trHeight w:val="340"/>
          <w:jc w:val="center"/>
        </w:trPr>
        <w:tc>
          <w:tcPr>
            <w:tcW w:w="7483" w:type="dxa"/>
            <w:gridSpan w:val="5"/>
            <w:tcMar>
              <w:left w:w="108" w:type="dxa"/>
              <w:right w:w="108" w:type="dxa"/>
            </w:tcMar>
            <w:vAlign w:val="center"/>
          </w:tcPr>
          <w:p w:rsidR="00AF44FD" w:rsidRPr="003733A6" w:rsidRDefault="00AF44FD" w:rsidP="00317BCA">
            <w:pPr>
              <w:pStyle w:val="TableParagraph"/>
              <w:widowControl/>
              <w:spacing w:line="252" w:lineRule="auto"/>
              <w:rPr>
                <w:rFonts w:ascii="PT Astra Serif" w:hAnsi="PT Astra Serif"/>
                <w:i/>
                <w:sz w:val="24"/>
                <w:szCs w:val="24"/>
                <w:lang w:val="ru-RU"/>
              </w:rPr>
            </w:pPr>
            <w:r w:rsidRPr="003733A6">
              <w:rPr>
                <w:rFonts w:ascii="PT Astra Serif" w:hAnsi="PT Astra Serif"/>
                <w:sz w:val="24"/>
                <w:szCs w:val="24"/>
                <w:lang w:val="ru-RU"/>
              </w:rPr>
              <w:t>Группа в социальн</w:t>
            </w:r>
            <w:r w:rsidR="0056407D" w:rsidRPr="003733A6">
              <w:rPr>
                <w:rFonts w:ascii="PT Astra Serif" w:hAnsi="PT Astra Serif"/>
                <w:sz w:val="24"/>
                <w:szCs w:val="24"/>
                <w:lang w:val="ru-RU"/>
              </w:rPr>
              <w:t>ой</w:t>
            </w:r>
            <w:r w:rsidRPr="003733A6">
              <w:rPr>
                <w:rFonts w:ascii="PT Astra Serif" w:hAnsi="PT Astra Serif"/>
                <w:sz w:val="24"/>
                <w:szCs w:val="24"/>
                <w:lang w:val="ru-RU"/>
              </w:rPr>
              <w:t xml:space="preserve"> сет</w:t>
            </w:r>
            <w:r w:rsidR="0056407D" w:rsidRPr="003733A6">
              <w:rPr>
                <w:rFonts w:ascii="PT Astra Serif" w:hAnsi="PT Astra Serif"/>
                <w:sz w:val="24"/>
                <w:szCs w:val="24"/>
                <w:lang w:val="ru-RU"/>
              </w:rPr>
              <w:t>и</w:t>
            </w:r>
            <w:r w:rsidRPr="003733A6">
              <w:rPr>
                <w:rFonts w:ascii="PT Astra Serif" w:hAnsi="PT Astra Serif"/>
                <w:sz w:val="24"/>
                <w:szCs w:val="24"/>
                <w:lang w:val="ru-RU"/>
              </w:rPr>
              <w:t xml:space="preserve"> (ВКонтакте)</w:t>
            </w:r>
          </w:p>
        </w:tc>
        <w:tc>
          <w:tcPr>
            <w:tcW w:w="794" w:type="dxa"/>
            <w:gridSpan w:val="5"/>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c>
          <w:tcPr>
            <w:tcW w:w="794" w:type="dxa"/>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r>
      <w:tr w:rsidR="00AF44FD" w:rsidRPr="003733A6" w:rsidTr="00846661">
        <w:trPr>
          <w:trHeight w:val="340"/>
          <w:jc w:val="center"/>
        </w:trPr>
        <w:tc>
          <w:tcPr>
            <w:tcW w:w="7483" w:type="dxa"/>
            <w:gridSpan w:val="5"/>
            <w:tcMar>
              <w:left w:w="108" w:type="dxa"/>
              <w:right w:w="108" w:type="dxa"/>
            </w:tcMar>
            <w:vAlign w:val="center"/>
          </w:tcPr>
          <w:p w:rsidR="00AF44FD" w:rsidRPr="003733A6" w:rsidRDefault="00AF44FD" w:rsidP="00317BCA">
            <w:pPr>
              <w:pStyle w:val="TableParagraph"/>
              <w:widowControl/>
              <w:spacing w:line="252" w:lineRule="auto"/>
              <w:rPr>
                <w:rFonts w:ascii="PT Astra Serif" w:hAnsi="PT Astra Serif"/>
                <w:sz w:val="24"/>
                <w:szCs w:val="24"/>
              </w:rPr>
            </w:pPr>
            <w:r w:rsidRPr="003733A6">
              <w:rPr>
                <w:rFonts w:ascii="PT Astra Serif" w:hAnsi="PT Astra Serif"/>
                <w:sz w:val="24"/>
                <w:szCs w:val="24"/>
              </w:rPr>
              <w:t>Канал в мессенджере (МАХ)</w:t>
            </w:r>
          </w:p>
        </w:tc>
        <w:tc>
          <w:tcPr>
            <w:tcW w:w="794" w:type="dxa"/>
            <w:gridSpan w:val="5"/>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rPr>
            </w:pPr>
          </w:p>
        </w:tc>
        <w:tc>
          <w:tcPr>
            <w:tcW w:w="794" w:type="dxa"/>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rPr>
            </w:pPr>
          </w:p>
        </w:tc>
      </w:tr>
    </w:tbl>
    <w:p w:rsidR="00AF44FD" w:rsidRPr="005A6109" w:rsidRDefault="008B73A2" w:rsidP="00317BCA">
      <w:pPr>
        <w:pStyle w:val="111"/>
        <w:spacing w:line="252" w:lineRule="auto"/>
      </w:pPr>
      <w:r w:rsidRPr="005A6109">
        <w:t>5. ОСОБЕНН</w:t>
      </w:r>
      <w:r w:rsidR="00846661">
        <w:t>ОСТИ РАЗРАБОТКИ ОБРАЗОВАТЕЛЬНЫХ</w:t>
      </w:r>
      <w:r w:rsidR="00846661">
        <w:br/>
      </w:r>
      <w:r w:rsidRPr="005A6109">
        <w:t>ПРОГРАММ ДЛЯ ОБУЧАЮЩИХСЯ 10–11 КЛАССОВ ППК</w:t>
      </w:r>
    </w:p>
    <w:p w:rsidR="001A6BB6" w:rsidRPr="005A6109" w:rsidRDefault="001A6BB6" w:rsidP="00317BCA">
      <w:pPr>
        <w:pStyle w:val="a3"/>
        <w:widowControl/>
        <w:spacing w:line="252" w:lineRule="auto"/>
        <w:ind w:left="0" w:firstLine="397"/>
        <w:rPr>
          <w:rFonts w:ascii="PT Astra Serif" w:hAnsi="PT Astra Serif"/>
        </w:rPr>
      </w:pPr>
      <w:r w:rsidRPr="005A6109">
        <w:rPr>
          <w:rFonts w:ascii="PT Astra Serif" w:hAnsi="PT Astra Serif"/>
        </w:rPr>
        <w:t>В действующем федеральном государственном образовательном стандарте среднего общего образования, утвержденно</w:t>
      </w:r>
      <w:r w:rsidR="00F50C79" w:rsidRPr="005A6109">
        <w:rPr>
          <w:rFonts w:ascii="PT Astra Serif" w:hAnsi="PT Astra Serif"/>
        </w:rPr>
        <w:t>м</w:t>
      </w:r>
      <w:r w:rsidRPr="005A6109">
        <w:rPr>
          <w:rFonts w:ascii="PT Astra Serif" w:hAnsi="PT Astra Serif"/>
        </w:rPr>
        <w:t xml:space="preserve"> приказом Министерства образования и науки Российской Федерации от 17 мая 2012 г. № 413 (далее – ФГОС СОО)</w:t>
      </w:r>
      <w:r w:rsidR="00F50C79" w:rsidRPr="005A6109">
        <w:rPr>
          <w:rFonts w:ascii="PT Astra Serif" w:hAnsi="PT Astra Serif"/>
        </w:rPr>
        <w:t>,</w:t>
      </w:r>
      <w:r w:rsidRPr="005A6109">
        <w:rPr>
          <w:rFonts w:ascii="PT Astra Serif" w:hAnsi="PT Astra Serif"/>
        </w:rPr>
        <w:t xml:space="preserve"> для реализации профильного образования в образовательных организациях обозначено пять различных профилей обучения: естественно-научный, социально-экономический, гуманитарный, технологический, универсальный.</w:t>
      </w:r>
    </w:p>
    <w:p w:rsidR="001A6BB6" w:rsidRPr="005A6109" w:rsidRDefault="00D55F32" w:rsidP="00317BCA">
      <w:pPr>
        <w:pStyle w:val="a3"/>
        <w:widowControl/>
        <w:spacing w:line="252" w:lineRule="auto"/>
        <w:ind w:left="0" w:firstLine="397"/>
        <w:rPr>
          <w:rFonts w:ascii="PT Astra Serif" w:hAnsi="PT Astra Serif"/>
        </w:rPr>
      </w:pPr>
      <w:r w:rsidRPr="005A6109">
        <w:rPr>
          <w:rFonts w:ascii="PT Astra Serif" w:hAnsi="PT Astra Serif"/>
        </w:rPr>
        <w:t>Федеральная образовательная программа среднего общего образования утверждена приказом Минпросвещения России от 18 мая 2023 №</w:t>
      </w:r>
      <w:r w:rsidR="00F46F74" w:rsidRPr="005A6109">
        <w:rPr>
          <w:rFonts w:ascii="PT Astra Serif" w:hAnsi="PT Astra Serif"/>
        </w:rPr>
        <w:t> </w:t>
      </w:r>
      <w:r w:rsidRPr="005A6109">
        <w:rPr>
          <w:rFonts w:ascii="PT Astra Serif" w:hAnsi="PT Astra Serif"/>
        </w:rPr>
        <w:t>371</w:t>
      </w:r>
      <w:r w:rsidR="00870038" w:rsidRPr="005A6109">
        <w:rPr>
          <w:rFonts w:ascii="PT Astra Serif" w:hAnsi="PT Astra Serif"/>
        </w:rPr>
        <w:t xml:space="preserve"> </w:t>
      </w:r>
      <w:r w:rsidRPr="005A6109">
        <w:rPr>
          <w:rFonts w:ascii="PT Astra Serif" w:hAnsi="PT Astra Serif"/>
        </w:rPr>
        <w:t xml:space="preserve">(далее </w:t>
      </w:r>
      <w:r w:rsidR="00F46F74" w:rsidRPr="005A6109">
        <w:rPr>
          <w:rFonts w:ascii="PT Astra Serif" w:hAnsi="PT Astra Serif"/>
        </w:rPr>
        <w:t>–</w:t>
      </w:r>
      <w:r w:rsidRPr="005A6109">
        <w:rPr>
          <w:rFonts w:ascii="PT Astra Serif" w:hAnsi="PT Astra Serif"/>
        </w:rPr>
        <w:t xml:space="preserve"> ФОП СОО). Учебные планы формируются с учетом выбранного профиля обучения за счет введения профильных предметов, соответствующих по содержанию, целям и задачам требованиям планируемых результатов </w:t>
      </w:r>
      <w:r w:rsidR="009031E8" w:rsidRPr="005A6109">
        <w:rPr>
          <w:rFonts w:ascii="PT Astra Serif" w:hAnsi="PT Astra Serif"/>
        </w:rPr>
        <w:t>согласно</w:t>
      </w:r>
      <w:r w:rsidRPr="005A6109">
        <w:rPr>
          <w:rFonts w:ascii="PT Astra Serif" w:hAnsi="PT Astra Serif"/>
        </w:rPr>
        <w:t xml:space="preserve"> ФГОС СОО и ФОП СОО. Учебный план профилей обеспечивает реализацию требований ФГОС СО, определяет учебную нагрузку в</w:t>
      </w:r>
      <w:r w:rsidR="00846661">
        <w:rPr>
          <w:rFonts w:ascii="PT Astra Serif" w:hAnsi="PT Astra Serif"/>
        </w:rPr>
        <w:t> </w:t>
      </w:r>
      <w:r w:rsidRPr="005A6109">
        <w:rPr>
          <w:rFonts w:ascii="PT Astra Serif" w:hAnsi="PT Astra Serif"/>
        </w:rPr>
        <w:t xml:space="preserve">соответствии с требованиями к организации образовательной деятельности к учебной нагрузке при </w:t>
      </w:r>
      <w:r w:rsidR="009031E8" w:rsidRPr="005A6109">
        <w:rPr>
          <w:rFonts w:ascii="PT Astra Serif" w:hAnsi="PT Astra Serif"/>
        </w:rPr>
        <w:t>пяти</w:t>
      </w:r>
      <w:r w:rsidRPr="005A6109">
        <w:rPr>
          <w:rFonts w:ascii="PT Astra Serif" w:hAnsi="PT Astra Serif"/>
        </w:rPr>
        <w:t>дневной (или</w:t>
      </w:r>
      <w:r w:rsidR="009031E8" w:rsidRPr="005A6109">
        <w:rPr>
          <w:rFonts w:ascii="PT Astra Serif" w:hAnsi="PT Astra Serif"/>
        </w:rPr>
        <w:t xml:space="preserve"> шести</w:t>
      </w:r>
      <w:r w:rsidRPr="005A6109">
        <w:rPr>
          <w:rFonts w:ascii="PT Astra Serif" w:hAnsi="PT Astra Serif"/>
        </w:rPr>
        <w:t xml:space="preserve">дневной) учебной неделе, предусмотренными Гигиеническими нормативами и Санитарно-эпидемиологическими требованиями </w:t>
      </w:r>
      <w:r w:rsidR="00E516E1" w:rsidRPr="005A6109">
        <w:rPr>
          <w:rFonts w:ascii="PT Astra Serif" w:hAnsi="PT Astra Serif"/>
        </w:rPr>
        <w:t>(</w:t>
      </w:r>
      <w:r w:rsidRPr="005A6109">
        <w:rPr>
          <w:rFonts w:ascii="PT Astra Serif" w:hAnsi="PT Astra Serif"/>
        </w:rPr>
        <w:t>перечень учебных предметов, учебных курсов</w:t>
      </w:r>
      <w:r w:rsidR="00E516E1" w:rsidRPr="005A6109">
        <w:rPr>
          <w:rFonts w:ascii="PT Astra Serif" w:hAnsi="PT Astra Serif"/>
        </w:rPr>
        <w:t xml:space="preserve">: </w:t>
      </w:r>
      <w:r w:rsidRPr="005A6109">
        <w:rPr>
          <w:rFonts w:ascii="PT Astra Serif" w:hAnsi="PT Astra Serif"/>
        </w:rPr>
        <w:t>п.</w:t>
      </w:r>
      <w:r w:rsidR="00E516E1" w:rsidRPr="005A6109">
        <w:rPr>
          <w:rFonts w:ascii="PT Astra Serif" w:hAnsi="PT Astra Serif"/>
        </w:rPr>
        <w:t> </w:t>
      </w:r>
      <w:r w:rsidRPr="005A6109">
        <w:rPr>
          <w:rFonts w:ascii="PT Astra Serif" w:hAnsi="PT Astra Serif"/>
        </w:rPr>
        <w:t>18.3.1 ФГОС СОО).</w:t>
      </w:r>
    </w:p>
    <w:p w:rsidR="004D3B6A" w:rsidRPr="005A6109" w:rsidRDefault="004D3B6A" w:rsidP="00317BCA">
      <w:pPr>
        <w:pStyle w:val="a3"/>
        <w:widowControl/>
        <w:spacing w:line="252" w:lineRule="auto"/>
        <w:ind w:left="0" w:firstLine="397"/>
        <w:rPr>
          <w:rFonts w:ascii="PT Astra Serif" w:hAnsi="PT Astra Serif"/>
        </w:rPr>
      </w:pPr>
      <w:r w:rsidRPr="005A6109">
        <w:rPr>
          <w:rFonts w:ascii="PT Astra Serif" w:hAnsi="PT Astra Serif"/>
        </w:rPr>
        <w:t>Основная образовательная программа среднего общего образования может включать как один, так и несколько учебных планов различных профилей обучения.</w:t>
      </w:r>
    </w:p>
    <w:p w:rsidR="0015673B" w:rsidRPr="005A6109" w:rsidRDefault="00851C3C" w:rsidP="00317BCA">
      <w:pPr>
        <w:pStyle w:val="a3"/>
        <w:widowControl/>
        <w:spacing w:line="247" w:lineRule="auto"/>
        <w:ind w:left="0" w:firstLine="397"/>
        <w:rPr>
          <w:rFonts w:ascii="PT Astra Serif" w:hAnsi="PT Astra Serif"/>
        </w:rPr>
      </w:pPr>
      <w:r w:rsidRPr="005A6109">
        <w:rPr>
          <w:rFonts w:ascii="PT Astra Serif" w:hAnsi="PT Astra Serif"/>
        </w:rPr>
        <w:t>Образовательные программы</w:t>
      </w:r>
      <w:r w:rsidR="0015673B" w:rsidRPr="005A6109">
        <w:rPr>
          <w:rFonts w:ascii="PT Astra Serif" w:hAnsi="PT Astra Serif"/>
        </w:rPr>
        <w:t>, направленные на получение обучающимися предпрофессионального</w:t>
      </w:r>
      <w:r w:rsidR="00B0006D" w:rsidRPr="005A6109">
        <w:rPr>
          <w:rFonts w:ascii="PT Astra Serif" w:hAnsi="PT Astra Serif"/>
        </w:rPr>
        <w:t xml:space="preserve"> </w:t>
      </w:r>
      <w:r w:rsidR="0015673B" w:rsidRPr="005A6109">
        <w:rPr>
          <w:rFonts w:ascii="PT Astra Serif" w:hAnsi="PT Astra Serif"/>
        </w:rPr>
        <w:t>образования</w:t>
      </w:r>
      <w:r w:rsidR="00B0006D" w:rsidRPr="005A6109">
        <w:rPr>
          <w:rFonts w:ascii="PT Astra Serif" w:hAnsi="PT Astra Serif"/>
        </w:rPr>
        <w:t xml:space="preserve">, </w:t>
      </w:r>
      <w:r w:rsidR="0015673B" w:rsidRPr="005A6109">
        <w:rPr>
          <w:rFonts w:ascii="PT Astra Serif" w:hAnsi="PT Astra Serif"/>
        </w:rPr>
        <w:t>должны обеспечивать следующие возможности:</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углубленное изучение профильных предметов, качественную подготовку по данным предметам к государственной итоговой аттестации и поступлению в профессиональные образовательные организации в соответствии с профилем обучения</w:t>
      </w:r>
      <w:r w:rsidR="00070760">
        <w:rPr>
          <w:rFonts w:ascii="PT Astra Serif" w:hAnsi="PT Astra Serif"/>
        </w:rPr>
        <w:t>;</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 xml:space="preserve">получение первых профессиональных знаний и умений на курсах </w:t>
      </w:r>
      <w:r w:rsidR="0048289F" w:rsidRPr="005A6109">
        <w:rPr>
          <w:rFonts w:ascii="PT Astra Serif" w:hAnsi="PT Astra Serif"/>
        </w:rPr>
        <w:t xml:space="preserve">по выбору </w:t>
      </w:r>
      <w:r w:rsidRPr="005A6109">
        <w:rPr>
          <w:rFonts w:ascii="PT Astra Serif" w:hAnsi="PT Astra Serif"/>
        </w:rPr>
        <w:t>в соответствии с профилем обучения в Учреждении;</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погружение в рабочие процессы на площадках работодателей в соответствии с заключенными соглашениями о сотрудничестве;</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 xml:space="preserve">освоение профессии </w:t>
      </w:r>
      <w:r w:rsidR="003E4366" w:rsidRPr="005A6109">
        <w:rPr>
          <w:rFonts w:ascii="PT Astra Serif" w:hAnsi="PT Astra Serif"/>
        </w:rPr>
        <w:t>рабоче</w:t>
      </w:r>
      <w:r w:rsidR="003E4366">
        <w:rPr>
          <w:rFonts w:ascii="PT Astra Serif" w:hAnsi="PT Astra Serif"/>
        </w:rPr>
        <w:t>го, должности служащего</w:t>
      </w:r>
      <w:r w:rsidR="003E4366" w:rsidRPr="005A6109">
        <w:rPr>
          <w:rFonts w:ascii="PT Astra Serif" w:hAnsi="PT Astra Serif"/>
        </w:rPr>
        <w:t xml:space="preserve"> </w:t>
      </w:r>
      <w:r w:rsidRPr="005A6109">
        <w:rPr>
          <w:rFonts w:ascii="PT Astra Serif" w:hAnsi="PT Astra Serif"/>
        </w:rPr>
        <w:t>без отрыва от учебы;</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 xml:space="preserve">разработка проекта, проведение исследования под руководством профильного </w:t>
      </w:r>
      <w:r w:rsidR="00496692" w:rsidRPr="005A6109">
        <w:rPr>
          <w:rFonts w:ascii="PT Astra Serif" w:hAnsi="PT Astra Serif"/>
        </w:rPr>
        <w:t>колледжа</w:t>
      </w:r>
      <w:r w:rsidRPr="005A6109">
        <w:rPr>
          <w:rFonts w:ascii="PT Astra Serif" w:hAnsi="PT Astra Serif"/>
        </w:rPr>
        <w:t>, профильного вуза, работодателя;</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повышение образовательного потенциала и уровня профессиональной культуры.</w:t>
      </w:r>
    </w:p>
    <w:p w:rsidR="00B0006D" w:rsidRPr="005A6109" w:rsidRDefault="00B0006D" w:rsidP="00317BCA">
      <w:pPr>
        <w:pStyle w:val="a3"/>
        <w:widowControl/>
        <w:spacing w:before="240" w:line="247" w:lineRule="auto"/>
        <w:ind w:left="0" w:firstLine="397"/>
        <w:rPr>
          <w:rFonts w:ascii="PT Astra Serif" w:hAnsi="PT Astra Serif"/>
          <w:b/>
        </w:rPr>
      </w:pPr>
      <w:r w:rsidRPr="005A6109">
        <w:rPr>
          <w:rFonts w:ascii="PT Astra Serif" w:hAnsi="PT Astra Serif"/>
          <w:b/>
        </w:rPr>
        <w:t>Организация реализации образовательных программ в классах ППК предусматрива</w:t>
      </w:r>
      <w:r w:rsidR="00D83733" w:rsidRPr="005A6109">
        <w:rPr>
          <w:rFonts w:ascii="PT Astra Serif" w:hAnsi="PT Astra Serif"/>
          <w:b/>
        </w:rPr>
        <w:t>е</w:t>
      </w:r>
      <w:r w:rsidRPr="005A6109">
        <w:rPr>
          <w:rFonts w:ascii="PT Astra Serif" w:hAnsi="PT Astra Serif"/>
          <w:b/>
        </w:rPr>
        <w:t>т:</w:t>
      </w:r>
    </w:p>
    <w:p w:rsidR="00B0006D" w:rsidRPr="005A6109" w:rsidRDefault="00B3161B" w:rsidP="00317BCA">
      <w:pPr>
        <w:pStyle w:val="a3"/>
        <w:widowControl/>
        <w:spacing w:line="247" w:lineRule="auto"/>
        <w:ind w:left="0" w:firstLine="397"/>
        <w:rPr>
          <w:rFonts w:ascii="PT Astra Serif" w:hAnsi="PT Astra Serif"/>
          <w:i/>
        </w:rPr>
      </w:pPr>
      <w:r w:rsidRPr="005A6109">
        <w:rPr>
          <w:rFonts w:ascii="PT Astra Serif" w:hAnsi="PT Astra Serif"/>
          <w:i/>
        </w:rPr>
        <w:t>1. </w:t>
      </w:r>
      <w:r w:rsidR="00454037" w:rsidRPr="005A6109">
        <w:rPr>
          <w:rFonts w:ascii="PT Astra Serif" w:hAnsi="PT Astra Serif"/>
          <w:i/>
        </w:rPr>
        <w:t xml:space="preserve">На базе </w:t>
      </w:r>
      <w:r w:rsidR="004D3B6A" w:rsidRPr="005A6109">
        <w:rPr>
          <w:rFonts w:ascii="PT Astra Serif" w:hAnsi="PT Astra Serif"/>
          <w:i/>
        </w:rPr>
        <w:t xml:space="preserve">общеобразовательной организации: </w:t>
      </w:r>
    </w:p>
    <w:p w:rsidR="00B0006D" w:rsidRPr="005A6109" w:rsidRDefault="00B0006D" w:rsidP="00317BCA">
      <w:pPr>
        <w:pStyle w:val="a3"/>
        <w:widowControl/>
        <w:spacing w:line="247" w:lineRule="auto"/>
        <w:ind w:left="0" w:firstLine="397"/>
        <w:rPr>
          <w:rFonts w:ascii="PT Astra Serif" w:hAnsi="PT Astra Serif"/>
        </w:rPr>
      </w:pPr>
      <w:r w:rsidRPr="005A6109">
        <w:rPr>
          <w:rFonts w:ascii="PT Astra Serif" w:hAnsi="PT Astra Serif"/>
        </w:rPr>
        <w:t>углубленное изучение профильных предметов</w:t>
      </w:r>
      <w:r w:rsidR="00C91892" w:rsidRPr="005A6109">
        <w:rPr>
          <w:rFonts w:ascii="PT Astra Serif" w:hAnsi="PT Astra Serif"/>
        </w:rPr>
        <w:t xml:space="preserve"> (не менее </w:t>
      </w:r>
      <w:r w:rsidR="00454037" w:rsidRPr="005A6109">
        <w:rPr>
          <w:rFonts w:ascii="PT Astra Serif" w:hAnsi="PT Astra Serif"/>
        </w:rPr>
        <w:t>двух</w:t>
      </w:r>
      <w:r w:rsidR="00C91892" w:rsidRPr="005A6109">
        <w:rPr>
          <w:rFonts w:ascii="PT Astra Serif" w:hAnsi="PT Astra Serif"/>
        </w:rPr>
        <w:t xml:space="preserve"> учебных предметов в соответствии с ФГОС</w:t>
      </w:r>
      <w:r w:rsidR="004D3B6A" w:rsidRPr="005A6109">
        <w:rPr>
          <w:rFonts w:ascii="PT Astra Serif" w:hAnsi="PT Astra Serif"/>
        </w:rPr>
        <w:t xml:space="preserve"> СОО</w:t>
      </w:r>
      <w:r w:rsidR="00C91892" w:rsidRPr="005A6109">
        <w:rPr>
          <w:rFonts w:ascii="PT Astra Serif" w:hAnsi="PT Astra Serif"/>
        </w:rPr>
        <w:t>)</w:t>
      </w:r>
      <w:r w:rsidRPr="005A6109">
        <w:rPr>
          <w:rFonts w:ascii="PT Astra Serif" w:hAnsi="PT Astra Serif"/>
        </w:rPr>
        <w:t>;</w:t>
      </w:r>
    </w:p>
    <w:p w:rsidR="00E65FD7" w:rsidRPr="005A6109" w:rsidRDefault="00AA5C51" w:rsidP="00317BCA">
      <w:pPr>
        <w:pStyle w:val="a3"/>
        <w:widowControl/>
        <w:spacing w:line="247" w:lineRule="auto"/>
        <w:ind w:left="0" w:firstLine="397"/>
        <w:rPr>
          <w:rFonts w:ascii="PT Astra Serif" w:hAnsi="PT Astra Serif"/>
          <w:strike/>
        </w:rPr>
      </w:pPr>
      <w:r w:rsidRPr="005A6109">
        <w:rPr>
          <w:rFonts w:ascii="PT Astra Serif" w:hAnsi="PT Astra Serif"/>
        </w:rPr>
        <w:t xml:space="preserve">программы </w:t>
      </w:r>
      <w:r>
        <w:rPr>
          <w:rFonts w:ascii="PT Astra Serif" w:hAnsi="PT Astra Serif"/>
        </w:rPr>
        <w:t xml:space="preserve">профессионального обучения </w:t>
      </w:r>
      <w:r w:rsidR="004D3B6A" w:rsidRPr="005A6109">
        <w:rPr>
          <w:rFonts w:ascii="PT Astra Serif" w:hAnsi="PT Astra Serif"/>
        </w:rPr>
        <w:t>по введению в специальность (до 160 часов на уровень образования</w:t>
      </w:r>
      <w:r w:rsidR="00994512" w:rsidRPr="005A6109">
        <w:rPr>
          <w:rFonts w:ascii="PT Astra Serif" w:hAnsi="PT Astra Serif"/>
        </w:rPr>
        <w:t xml:space="preserve"> для получения профессии </w:t>
      </w:r>
      <w:r w:rsidR="00026F42">
        <w:rPr>
          <w:rFonts w:ascii="PT Astra Serif" w:hAnsi="PT Astra Serif"/>
        </w:rPr>
        <w:t xml:space="preserve">рабочего, должности служащего </w:t>
      </w:r>
      <w:r w:rsidR="00994512" w:rsidRPr="005A6109">
        <w:rPr>
          <w:rFonts w:ascii="PT Astra Serif" w:hAnsi="PT Astra Serif"/>
        </w:rPr>
        <w:t>по выбору</w:t>
      </w:r>
      <w:r w:rsidR="000B2313">
        <w:rPr>
          <w:rFonts w:ascii="PT Astra Serif" w:hAnsi="PT Astra Serif"/>
        </w:rPr>
        <w:t>.</w:t>
      </w:r>
      <w:r w:rsidR="004D3B6A" w:rsidRPr="005A6109">
        <w:rPr>
          <w:rFonts w:ascii="PT Astra Serif" w:hAnsi="PT Astra Serif"/>
        </w:rPr>
        <w:t xml:space="preserve"> </w:t>
      </w:r>
    </w:p>
    <w:p w:rsidR="00C11C79" w:rsidRPr="005A6109" w:rsidRDefault="00B3161B" w:rsidP="00317BCA">
      <w:pPr>
        <w:pStyle w:val="a3"/>
        <w:widowControl/>
        <w:spacing w:line="247" w:lineRule="auto"/>
        <w:ind w:left="0" w:firstLine="397"/>
        <w:rPr>
          <w:rFonts w:ascii="PT Astra Serif" w:hAnsi="PT Astra Serif"/>
          <w:i/>
        </w:rPr>
      </w:pPr>
      <w:r w:rsidRPr="005A6109">
        <w:rPr>
          <w:rFonts w:ascii="PT Astra Serif" w:hAnsi="PT Astra Serif"/>
          <w:i/>
        </w:rPr>
        <w:t>2. </w:t>
      </w:r>
      <w:r w:rsidR="00A64399" w:rsidRPr="005A6109">
        <w:rPr>
          <w:rFonts w:ascii="PT Astra Serif" w:hAnsi="PT Astra Serif"/>
          <w:i/>
        </w:rPr>
        <w:t>На базе профильного колледжа:</w:t>
      </w:r>
    </w:p>
    <w:p w:rsidR="008437AF" w:rsidRDefault="008437AF" w:rsidP="00317BCA">
      <w:pPr>
        <w:pStyle w:val="a3"/>
        <w:widowControl/>
        <w:spacing w:line="247" w:lineRule="auto"/>
        <w:ind w:left="0" w:firstLine="397"/>
        <w:rPr>
          <w:rFonts w:ascii="PT Astra Serif" w:hAnsi="PT Astra Serif"/>
        </w:rPr>
      </w:pPr>
      <w:r w:rsidRPr="005A6109">
        <w:rPr>
          <w:rFonts w:ascii="PT Astra Serif" w:hAnsi="PT Astra Serif"/>
        </w:rPr>
        <w:t xml:space="preserve">программы </w:t>
      </w:r>
      <w:r>
        <w:rPr>
          <w:rFonts w:ascii="PT Astra Serif" w:hAnsi="PT Astra Serif"/>
        </w:rPr>
        <w:t xml:space="preserve">профессионального обучения </w:t>
      </w:r>
      <w:r w:rsidRPr="005A6109">
        <w:rPr>
          <w:rFonts w:ascii="PT Astra Serif" w:hAnsi="PT Astra Serif"/>
        </w:rPr>
        <w:t xml:space="preserve">по введению в специальность (до 160 часов на уровень образования для получения профессии </w:t>
      </w:r>
      <w:r>
        <w:rPr>
          <w:rFonts w:ascii="PT Astra Serif" w:hAnsi="PT Astra Serif"/>
        </w:rPr>
        <w:t xml:space="preserve">рабочего, должности служащего </w:t>
      </w:r>
      <w:r w:rsidRPr="005A6109">
        <w:rPr>
          <w:rFonts w:ascii="PT Astra Serif" w:hAnsi="PT Astra Serif"/>
        </w:rPr>
        <w:t>по выбору</w:t>
      </w:r>
      <w:r>
        <w:rPr>
          <w:rFonts w:ascii="PT Astra Serif" w:hAnsi="PT Astra Serif"/>
        </w:rPr>
        <w:t>;</w:t>
      </w:r>
      <w:r w:rsidRPr="005A6109">
        <w:rPr>
          <w:rFonts w:ascii="PT Astra Serif" w:hAnsi="PT Astra Serif"/>
        </w:rPr>
        <w:t xml:space="preserve"> </w:t>
      </w:r>
    </w:p>
    <w:p w:rsidR="00BB57D0" w:rsidRDefault="00BB57D0" w:rsidP="00317BCA">
      <w:pPr>
        <w:pStyle w:val="a3"/>
        <w:widowControl/>
        <w:spacing w:line="247" w:lineRule="auto"/>
        <w:ind w:left="0" w:firstLine="397"/>
        <w:rPr>
          <w:rFonts w:ascii="PT Astra Serif" w:hAnsi="PT Astra Serif"/>
        </w:rPr>
      </w:pPr>
      <w:r>
        <w:rPr>
          <w:rFonts w:ascii="PT Astra Serif" w:hAnsi="PT Astra Serif"/>
        </w:rPr>
        <w:t xml:space="preserve">получение </w:t>
      </w:r>
      <w:r w:rsidRPr="00BB57D0">
        <w:rPr>
          <w:rFonts w:ascii="PT Astra Serif" w:hAnsi="PT Astra Serif"/>
        </w:rPr>
        <w:t>профессии рабочего, должности служащего (не менее 48 часов в год, например, оператор беспилотных авиационных систем (с максимальной взлетной массой 30 килограммов и менее), оператор электронно-вычислительных и вычислительных машин, младшая медицинская сестра по уходу за больными, оператор видеозаписи, фотограф, агент банка, делопроизводитель, вожатая)</w:t>
      </w:r>
      <w:r w:rsidRPr="00BB57D0">
        <w:rPr>
          <w:vertAlign w:val="superscript"/>
        </w:rPr>
        <w:footnoteReference w:id="33"/>
      </w:r>
      <w:r w:rsidR="00AD3EF6">
        <w:rPr>
          <w:rFonts w:ascii="PT Astra Serif" w:hAnsi="PT Astra Serif"/>
        </w:rPr>
        <w:t>.</w:t>
      </w:r>
      <w:r w:rsidRPr="00BB57D0">
        <w:rPr>
          <w:rFonts w:ascii="PT Astra Serif" w:hAnsi="PT Astra Serif"/>
        </w:rPr>
        <w:t xml:space="preserve"> </w:t>
      </w:r>
    </w:p>
    <w:p w:rsidR="00C91892" w:rsidRPr="005A6109" w:rsidRDefault="00B3161B" w:rsidP="00317BCA">
      <w:pPr>
        <w:pStyle w:val="a3"/>
        <w:widowControl/>
        <w:spacing w:line="247" w:lineRule="auto"/>
        <w:ind w:left="0" w:firstLine="397"/>
        <w:rPr>
          <w:rFonts w:ascii="PT Astra Serif" w:hAnsi="PT Astra Serif"/>
          <w:i/>
        </w:rPr>
      </w:pPr>
      <w:r w:rsidRPr="005A6109">
        <w:rPr>
          <w:rFonts w:ascii="PT Astra Serif" w:hAnsi="PT Astra Serif"/>
          <w:i/>
        </w:rPr>
        <w:t>3. </w:t>
      </w:r>
      <w:r w:rsidR="006E7774" w:rsidRPr="005A6109">
        <w:rPr>
          <w:rFonts w:ascii="PT Astra Serif" w:hAnsi="PT Astra Serif"/>
          <w:i/>
        </w:rPr>
        <w:t>На базе профильного вуза:</w:t>
      </w:r>
    </w:p>
    <w:p w:rsidR="008437AF" w:rsidRDefault="008437AF" w:rsidP="00317BCA">
      <w:pPr>
        <w:pStyle w:val="a3"/>
        <w:widowControl/>
        <w:spacing w:line="247" w:lineRule="auto"/>
        <w:ind w:left="0" w:firstLine="397"/>
        <w:rPr>
          <w:rFonts w:ascii="PT Astra Serif" w:hAnsi="PT Astra Serif"/>
        </w:rPr>
      </w:pPr>
      <w:r w:rsidRPr="005A6109">
        <w:rPr>
          <w:rFonts w:ascii="PT Astra Serif" w:hAnsi="PT Astra Serif"/>
        </w:rPr>
        <w:t xml:space="preserve">программы </w:t>
      </w:r>
      <w:r>
        <w:rPr>
          <w:rFonts w:ascii="PT Astra Serif" w:hAnsi="PT Astra Serif"/>
        </w:rPr>
        <w:t xml:space="preserve">профессионального обучения </w:t>
      </w:r>
      <w:r w:rsidRPr="005A6109">
        <w:rPr>
          <w:rFonts w:ascii="PT Astra Serif" w:hAnsi="PT Astra Serif"/>
        </w:rPr>
        <w:t xml:space="preserve">по введению в специальность (до 160 часов на уровень образования для получения профессии </w:t>
      </w:r>
      <w:r>
        <w:rPr>
          <w:rFonts w:ascii="PT Astra Serif" w:hAnsi="PT Astra Serif"/>
        </w:rPr>
        <w:t xml:space="preserve">рабочего, должности служащего </w:t>
      </w:r>
      <w:r w:rsidRPr="005A6109">
        <w:rPr>
          <w:rFonts w:ascii="PT Astra Serif" w:hAnsi="PT Astra Serif"/>
        </w:rPr>
        <w:t>по выбору</w:t>
      </w:r>
      <w:r>
        <w:rPr>
          <w:rFonts w:ascii="PT Astra Serif" w:hAnsi="PT Astra Serif"/>
        </w:rPr>
        <w:t>;</w:t>
      </w:r>
      <w:r w:rsidRPr="005A6109">
        <w:rPr>
          <w:rFonts w:ascii="PT Astra Serif" w:hAnsi="PT Astra Serif"/>
        </w:rPr>
        <w:t xml:space="preserve"> </w:t>
      </w:r>
    </w:p>
    <w:p w:rsidR="000B2313" w:rsidRDefault="000B2313" w:rsidP="00317BCA">
      <w:pPr>
        <w:pStyle w:val="a3"/>
        <w:widowControl/>
        <w:spacing w:line="247" w:lineRule="auto"/>
        <w:ind w:left="0" w:firstLine="397"/>
        <w:rPr>
          <w:rFonts w:ascii="PT Astra Serif" w:hAnsi="PT Astra Serif"/>
        </w:rPr>
      </w:pPr>
      <w:r>
        <w:rPr>
          <w:rFonts w:ascii="PT Astra Serif" w:hAnsi="PT Astra Serif"/>
        </w:rPr>
        <w:t>профессиональные пробы;</w:t>
      </w:r>
    </w:p>
    <w:p w:rsidR="00C91892" w:rsidRPr="005A6109" w:rsidRDefault="00C91892" w:rsidP="00317BCA">
      <w:pPr>
        <w:pStyle w:val="a3"/>
        <w:widowControl/>
        <w:spacing w:line="247" w:lineRule="auto"/>
        <w:ind w:left="0" w:firstLine="397"/>
        <w:rPr>
          <w:rFonts w:ascii="PT Astra Serif" w:hAnsi="PT Astra Serif"/>
        </w:rPr>
      </w:pPr>
      <w:r w:rsidRPr="005A6109">
        <w:rPr>
          <w:rFonts w:ascii="PT Astra Serif" w:hAnsi="PT Astra Serif"/>
        </w:rPr>
        <w:t>предпрофессиональные каникулы (не менее 16 ча</w:t>
      </w:r>
      <w:r w:rsidR="0048289F" w:rsidRPr="005A6109">
        <w:rPr>
          <w:rFonts w:ascii="PT Astra Serif" w:hAnsi="PT Astra Serif"/>
        </w:rPr>
        <w:t>с</w:t>
      </w:r>
      <w:r w:rsidRPr="005A6109">
        <w:rPr>
          <w:rFonts w:ascii="PT Astra Serif" w:hAnsi="PT Astra Serif"/>
        </w:rPr>
        <w:t>ов в год);</w:t>
      </w:r>
    </w:p>
    <w:p w:rsidR="00C91892" w:rsidRPr="005A6109" w:rsidRDefault="00C91892" w:rsidP="00317BCA">
      <w:pPr>
        <w:pStyle w:val="a3"/>
        <w:widowControl/>
        <w:spacing w:line="247" w:lineRule="auto"/>
        <w:ind w:left="0" w:firstLine="397"/>
        <w:rPr>
          <w:rFonts w:ascii="PT Astra Serif" w:hAnsi="PT Astra Serif"/>
        </w:rPr>
      </w:pPr>
      <w:r w:rsidRPr="005A6109">
        <w:rPr>
          <w:rFonts w:ascii="PT Astra Serif" w:hAnsi="PT Astra Serif"/>
        </w:rPr>
        <w:t>проектно-исследовательская деятельность (не менее 30 часов в год)</w:t>
      </w:r>
      <w:r w:rsidR="006E7774" w:rsidRPr="005A6109">
        <w:rPr>
          <w:rFonts w:ascii="PT Astra Serif" w:hAnsi="PT Astra Serif"/>
        </w:rPr>
        <w:t>.</w:t>
      </w:r>
    </w:p>
    <w:p w:rsidR="00D83733" w:rsidRPr="005A6109" w:rsidRDefault="00B3161B" w:rsidP="00317BCA">
      <w:pPr>
        <w:pStyle w:val="a3"/>
        <w:widowControl/>
        <w:spacing w:line="247" w:lineRule="auto"/>
        <w:ind w:left="0" w:firstLine="397"/>
        <w:rPr>
          <w:rFonts w:ascii="PT Astra Serif" w:hAnsi="PT Astra Serif"/>
          <w:i/>
        </w:rPr>
      </w:pPr>
      <w:r w:rsidRPr="005A6109">
        <w:rPr>
          <w:rFonts w:ascii="PT Astra Serif" w:hAnsi="PT Astra Serif"/>
          <w:i/>
        </w:rPr>
        <w:t>4. </w:t>
      </w:r>
      <w:r w:rsidR="006E7774" w:rsidRPr="005A6109">
        <w:rPr>
          <w:rFonts w:ascii="PT Astra Serif" w:hAnsi="PT Astra Serif"/>
          <w:i/>
        </w:rPr>
        <w:t>На базе профильного предприятия (потенциальны</w:t>
      </w:r>
      <w:r w:rsidR="00D83733" w:rsidRPr="005A6109">
        <w:rPr>
          <w:rFonts w:ascii="PT Astra Serif" w:hAnsi="PT Astra Serif"/>
          <w:i/>
        </w:rPr>
        <w:t>й работодатель):</w:t>
      </w:r>
    </w:p>
    <w:p w:rsidR="00D83733" w:rsidRPr="005A6109" w:rsidRDefault="00D83733" w:rsidP="00317BCA">
      <w:pPr>
        <w:pStyle w:val="a3"/>
        <w:widowControl/>
        <w:spacing w:line="247" w:lineRule="auto"/>
        <w:ind w:left="0" w:firstLine="397"/>
        <w:rPr>
          <w:rFonts w:ascii="PT Astra Serif" w:hAnsi="PT Astra Serif"/>
        </w:rPr>
      </w:pPr>
      <w:r w:rsidRPr="005A6109">
        <w:rPr>
          <w:rFonts w:ascii="PT Astra Serif" w:hAnsi="PT Astra Serif"/>
        </w:rPr>
        <w:t xml:space="preserve">профориентационные мероприятия (не менее </w:t>
      </w:r>
      <w:r w:rsidR="006E7774" w:rsidRPr="005A6109">
        <w:rPr>
          <w:rFonts w:ascii="PT Astra Serif" w:hAnsi="PT Astra Serif"/>
        </w:rPr>
        <w:t>трех</w:t>
      </w:r>
      <w:r w:rsidRPr="005A6109">
        <w:rPr>
          <w:rFonts w:ascii="PT Astra Serif" w:hAnsi="PT Astra Serif"/>
        </w:rPr>
        <w:t xml:space="preserve"> в год)</w:t>
      </w:r>
      <w:r w:rsidR="00AD3EF6">
        <w:rPr>
          <w:rFonts w:ascii="PT Astra Serif" w:hAnsi="PT Astra Serif"/>
        </w:rPr>
        <w:t>;</w:t>
      </w:r>
    </w:p>
    <w:p w:rsidR="000B2313" w:rsidRDefault="000B2313" w:rsidP="000B2313">
      <w:pPr>
        <w:pStyle w:val="a3"/>
        <w:widowControl/>
        <w:spacing w:line="247" w:lineRule="auto"/>
        <w:ind w:left="0" w:firstLine="397"/>
        <w:rPr>
          <w:rFonts w:ascii="PT Astra Serif" w:hAnsi="PT Astra Serif"/>
        </w:rPr>
      </w:pPr>
      <w:r>
        <w:rPr>
          <w:rFonts w:ascii="PT Astra Serif" w:hAnsi="PT Astra Serif"/>
        </w:rPr>
        <w:t>профессиональные пробы</w:t>
      </w:r>
      <w:r w:rsidR="00AD3EF6">
        <w:rPr>
          <w:rFonts w:ascii="PT Astra Serif" w:hAnsi="PT Astra Serif"/>
        </w:rPr>
        <w:t>.</w:t>
      </w:r>
    </w:p>
    <w:p w:rsidR="00834098" w:rsidRPr="005A6109" w:rsidRDefault="00B3161B" w:rsidP="00317BCA">
      <w:pPr>
        <w:pStyle w:val="a3"/>
        <w:widowControl/>
        <w:ind w:left="0" w:firstLine="397"/>
        <w:rPr>
          <w:rFonts w:ascii="PT Astra Serif" w:hAnsi="PT Astra Serif"/>
          <w:i/>
        </w:rPr>
      </w:pPr>
      <w:r w:rsidRPr="005A6109">
        <w:rPr>
          <w:rFonts w:ascii="PT Astra Serif" w:hAnsi="PT Astra Serif"/>
          <w:i/>
        </w:rPr>
        <w:t>5. </w:t>
      </w:r>
      <w:r w:rsidR="006E7774" w:rsidRPr="005A6109">
        <w:rPr>
          <w:rFonts w:ascii="PT Astra Serif" w:hAnsi="PT Astra Serif"/>
          <w:i/>
        </w:rPr>
        <w:t xml:space="preserve">Обязательное </w:t>
      </w:r>
      <w:r w:rsidR="00E1719A" w:rsidRPr="005A6109">
        <w:rPr>
          <w:rFonts w:ascii="PT Astra Serif" w:hAnsi="PT Astra Serif"/>
          <w:i/>
        </w:rPr>
        <w:t>участие обучающихся классов ППК в профильных олимпиадах, соревнованиях, конкурсах, конференциях, профильных каникулах и/или сменах</w:t>
      </w:r>
      <w:r w:rsidR="00D6765E" w:rsidRPr="005A6109">
        <w:rPr>
          <w:rFonts w:ascii="PT Astra Serif" w:hAnsi="PT Astra Serif"/>
          <w:i/>
        </w:rPr>
        <w:t>, в том числе психолого-педагогической направленности</w:t>
      </w:r>
      <w:r w:rsidRPr="005A6109">
        <w:rPr>
          <w:rFonts w:ascii="PT Astra Serif" w:hAnsi="PT Astra Serif"/>
          <w:i/>
        </w:rPr>
        <w:t>.</w:t>
      </w:r>
    </w:p>
    <w:p w:rsidR="00834098" w:rsidRPr="005A6109" w:rsidRDefault="00834098" w:rsidP="00317BCA">
      <w:pPr>
        <w:pStyle w:val="a3"/>
        <w:widowControl/>
        <w:ind w:left="0" w:firstLine="397"/>
        <w:rPr>
          <w:rFonts w:ascii="PT Astra Serif" w:hAnsi="PT Astra Serif"/>
          <w:b/>
          <w:u w:val="single"/>
        </w:rPr>
      </w:pPr>
      <w:r w:rsidRPr="005A6109">
        <w:rPr>
          <w:rFonts w:ascii="PT Astra Serif" w:hAnsi="PT Astra Serif"/>
        </w:rPr>
        <w:t>Предпрофессиональное образование может пред</w:t>
      </w:r>
      <w:r w:rsidR="000D67AB">
        <w:rPr>
          <w:rFonts w:ascii="PT Astra Serif" w:hAnsi="PT Astra Serif"/>
        </w:rPr>
        <w:t>усматривать</w:t>
      </w:r>
      <w:r w:rsidRPr="005A6109">
        <w:rPr>
          <w:rFonts w:ascii="PT Astra Serif" w:hAnsi="PT Astra Serif"/>
        </w:rPr>
        <w:t xml:space="preserve"> использование сетевой формы реализации образовательных программ.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w:t>
      </w:r>
      <w:r w:rsidR="00356A18" w:rsidRPr="005A6109">
        <w:rPr>
          <w:rFonts w:ascii="PT Astra Serif" w:hAnsi="PT Astra Serif"/>
        </w:rPr>
        <w:t>ного</w:t>
      </w:r>
      <w:r w:rsidRPr="005A6109">
        <w:rPr>
          <w:rFonts w:ascii="PT Astra Serif" w:hAnsi="PT Astra Serif"/>
        </w:rPr>
        <w:t xml:space="preserve">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w:t>
      </w:r>
      <w:r w:rsidR="00846661">
        <w:rPr>
          <w:rFonts w:ascii="PT Astra Serif" w:hAnsi="PT Astra Serif"/>
        </w:rPr>
        <w:t> </w:t>
      </w:r>
      <w:r w:rsidRPr="005A6109">
        <w:rPr>
          <w:rFonts w:ascii="PT Astra Serif" w:hAnsi="PT Astra Serif"/>
        </w:rPr>
        <w:t>(или) отдельных учебных предметов, курсов, дисциплин (модулей), практики, иных компонентов, предусмотренных образовательными программами (в том числе разн</w:t>
      </w:r>
      <w:r w:rsidR="00356A18" w:rsidRPr="005A6109">
        <w:rPr>
          <w:rFonts w:ascii="PT Astra Serif" w:hAnsi="PT Astra Serif"/>
        </w:rPr>
        <w:t>ого</w:t>
      </w:r>
      <w:r w:rsidRPr="005A6109">
        <w:rPr>
          <w:rFonts w:ascii="PT Astra Serif" w:hAnsi="PT Astra Serif"/>
        </w:rPr>
        <w:t xml:space="preserve"> вида, уровня и (или) направленности), с</w:t>
      </w:r>
      <w:r w:rsidR="00846661">
        <w:rPr>
          <w:rFonts w:ascii="PT Astra Serif" w:hAnsi="PT Astra Serif"/>
        </w:rPr>
        <w:t> </w:t>
      </w:r>
      <w:r w:rsidRPr="005A6109">
        <w:rPr>
          <w:rFonts w:ascii="PT Astra Serif" w:hAnsi="PT Astra Serif"/>
        </w:rPr>
        <w:t>использованием сетевой формы реализации образовательных программ</w:t>
      </w:r>
      <w:r w:rsidR="004E57B3" w:rsidRPr="005A6109">
        <w:rPr>
          <w:rFonts w:ascii="PT Astra Serif" w:hAnsi="PT Astra Serif"/>
        </w:rPr>
        <w:t>,</w:t>
      </w:r>
      <w:r w:rsidRPr="005A6109">
        <w:rPr>
          <w:rFonts w:ascii="PT Astra Serif" w:hAnsi="PT Astra Serif"/>
        </w:rPr>
        <w:t xml:space="preserve">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AA01A3" w:rsidRPr="005A6109" w:rsidRDefault="00624DAA" w:rsidP="00317BCA">
      <w:pPr>
        <w:pStyle w:val="a3"/>
        <w:widowControl/>
        <w:ind w:left="0" w:firstLine="397"/>
        <w:rPr>
          <w:rFonts w:ascii="PT Astra Serif" w:hAnsi="PT Astra Serif"/>
        </w:rPr>
      </w:pPr>
      <w:r w:rsidRPr="005A6109">
        <w:rPr>
          <w:rFonts w:ascii="PT Astra Serif" w:hAnsi="PT Astra Serif"/>
        </w:rPr>
        <w:t xml:space="preserve">Согласно </w:t>
      </w:r>
      <w:r w:rsidR="00AA01A3" w:rsidRPr="005A6109">
        <w:rPr>
          <w:rFonts w:ascii="PT Astra Serif" w:hAnsi="PT Astra Serif"/>
        </w:rPr>
        <w:t>пункту</w:t>
      </w:r>
      <w:r w:rsidRPr="005A6109">
        <w:rPr>
          <w:rFonts w:ascii="PT Astra Serif" w:hAnsi="PT Astra Serif"/>
        </w:rPr>
        <w:t xml:space="preserve"> </w:t>
      </w:r>
      <w:r w:rsidR="00AA01A3" w:rsidRPr="005A6109">
        <w:rPr>
          <w:rFonts w:ascii="PT Astra Serif" w:hAnsi="PT Astra Serif"/>
        </w:rPr>
        <w:t>6.1</w:t>
      </w:r>
      <w:r w:rsidRPr="005A6109">
        <w:rPr>
          <w:rFonts w:ascii="PT Astra Serif" w:hAnsi="PT Astra Serif"/>
        </w:rPr>
        <w:t xml:space="preserve"> статьи 12 Федерального закона от 29 декабря 2012</w:t>
      </w:r>
      <w:r w:rsidR="00985A77">
        <w:rPr>
          <w:rFonts w:ascii="PT Astra Serif" w:hAnsi="PT Astra Serif"/>
        </w:rPr>
        <w:t> </w:t>
      </w:r>
      <w:r w:rsidRPr="005A6109">
        <w:rPr>
          <w:rFonts w:ascii="PT Astra Serif" w:hAnsi="PT Astra Serif"/>
        </w:rPr>
        <w:t>года</w:t>
      </w:r>
      <w:r w:rsidR="00AA01A3" w:rsidRPr="005A6109">
        <w:rPr>
          <w:rFonts w:ascii="PT Astra Serif" w:hAnsi="PT Astra Serif"/>
        </w:rPr>
        <w:t xml:space="preserve"> </w:t>
      </w:r>
      <w:r w:rsidRPr="005A6109">
        <w:rPr>
          <w:rFonts w:ascii="PT Astra Serif" w:hAnsi="PT Astra Serif"/>
        </w:rPr>
        <w:t>№ 273-ФЗ «Об образовании в Российской Федерации»</w:t>
      </w:r>
      <w:r w:rsidR="00AA01A3" w:rsidRPr="005A6109">
        <w:rPr>
          <w:rFonts w:ascii="PT Astra Serif" w:hAnsi="PT Astra Serif"/>
        </w:rPr>
        <w:t xml:space="preserve"> (далее </w:t>
      </w:r>
      <w:r w:rsidR="004E57B3" w:rsidRPr="005A6109">
        <w:rPr>
          <w:rFonts w:ascii="PT Astra Serif" w:hAnsi="PT Astra Serif"/>
        </w:rPr>
        <w:t>–</w:t>
      </w:r>
      <w:r w:rsidR="00AA01A3" w:rsidRPr="005A6109">
        <w:rPr>
          <w:rFonts w:ascii="PT Astra Serif" w:hAnsi="PT Astra Serif"/>
        </w:rPr>
        <w:t>Федеральный закон № 273-ФЗ)</w:t>
      </w:r>
      <w:r w:rsidR="00870038" w:rsidRPr="005A6109">
        <w:rPr>
          <w:rFonts w:ascii="PT Astra Serif" w:hAnsi="PT Astra Serif"/>
        </w:rPr>
        <w:t xml:space="preserve"> </w:t>
      </w:r>
      <w:r w:rsidR="00AA01A3" w:rsidRPr="005A6109">
        <w:rPr>
          <w:rFonts w:ascii="PT Astra Serif" w:hAnsi="PT Astra Serif"/>
        </w:rPr>
        <w:t>о</w:t>
      </w:r>
      <w:r w:rsidR="00AA01A3" w:rsidRPr="005A6109">
        <w:rPr>
          <w:rFonts w:ascii="PT Astra Serif" w:hAnsi="PT Astra Serif"/>
          <w:color w:val="000000"/>
          <w:shd w:val="clear" w:color="auto" w:fill="FFFFFF"/>
        </w:rPr>
        <w:t>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r w:rsidRPr="005A6109">
        <w:rPr>
          <w:rFonts w:ascii="PT Astra Serif" w:hAnsi="PT Astra Serif"/>
        </w:rPr>
        <w:t xml:space="preserve"> </w:t>
      </w:r>
    </w:p>
    <w:p w:rsidR="00AA01A3" w:rsidRPr="005A6109" w:rsidRDefault="00AA01A3" w:rsidP="00317BCA">
      <w:pPr>
        <w:pStyle w:val="a3"/>
        <w:widowControl/>
        <w:ind w:left="0" w:firstLine="397"/>
        <w:rPr>
          <w:rFonts w:ascii="PT Astra Serif" w:hAnsi="PT Astra Serif"/>
        </w:rPr>
      </w:pPr>
      <w:r w:rsidRPr="005A6109">
        <w:rPr>
          <w:rFonts w:ascii="PT Astra Serif" w:hAnsi="PT Astra Serif"/>
        </w:rPr>
        <w:t>Согласно пунктам 6.2, 6.3 статьи 12 Федерального закона № 273-ФЗ</w:t>
      </w:r>
      <w:r w:rsidR="00E1719A" w:rsidRPr="005A6109">
        <w:rPr>
          <w:rFonts w:ascii="PT Astra Serif" w:hAnsi="PT Astra Serif"/>
        </w:rPr>
        <w:t>:</w:t>
      </w:r>
    </w:p>
    <w:p w:rsidR="00AA01A3" w:rsidRPr="005A6109" w:rsidRDefault="00AA01A3" w:rsidP="00317BCA">
      <w:pPr>
        <w:pStyle w:val="a6"/>
        <w:shd w:val="clear" w:color="auto" w:fill="FFFFFF"/>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w:t>
      </w:r>
      <w:r w:rsidR="00985A77">
        <w:rPr>
          <w:rFonts w:ascii="PT Astra Serif" w:hAnsi="PT Astra Serif"/>
          <w:color w:val="000000"/>
          <w:sz w:val="28"/>
          <w:szCs w:val="28"/>
        </w:rPr>
        <w:t> </w:t>
      </w:r>
      <w:r w:rsidRPr="005A6109">
        <w:rPr>
          <w:rFonts w:ascii="PT Astra Serif" w:hAnsi="PT Astra Serif"/>
          <w:color w:val="000000"/>
          <w:sz w:val="28"/>
          <w:szCs w:val="28"/>
        </w:rPr>
        <w:t>том числе на организацию углубленного изучения отдельных учебных предметов и профильное обучение.</w:t>
      </w:r>
      <w:r w:rsidR="005513EB">
        <w:rPr>
          <w:rFonts w:ascii="PT Astra Serif" w:hAnsi="PT Astra Serif"/>
          <w:color w:val="000000"/>
          <w:sz w:val="28"/>
          <w:szCs w:val="28"/>
        </w:rPr>
        <w:t xml:space="preserve"> </w:t>
      </w:r>
    </w:p>
    <w:p w:rsidR="00A10B02" w:rsidRPr="00985A77" w:rsidRDefault="00AA01A3" w:rsidP="00317BCA">
      <w:pPr>
        <w:widowControl/>
        <w:spacing w:line="235" w:lineRule="auto"/>
        <w:ind w:firstLine="397"/>
        <w:jc w:val="both"/>
        <w:rPr>
          <w:rFonts w:ascii="PT Astra Serif" w:hAnsi="PT Astra Serif"/>
          <w:color w:val="000000"/>
          <w:spacing w:val="2"/>
          <w:sz w:val="28"/>
          <w:szCs w:val="28"/>
          <w:lang w:eastAsia="ru-RU"/>
        </w:rPr>
      </w:pPr>
      <w:r w:rsidRPr="00985A77">
        <w:rPr>
          <w:rFonts w:ascii="PT Astra Serif" w:hAnsi="PT Astra Serif"/>
          <w:color w:val="000000"/>
          <w:spacing w:val="2"/>
          <w:sz w:val="28"/>
          <w:szCs w:val="28"/>
          <w:lang w:eastAsia="ru-RU"/>
        </w:rPr>
        <w:t>6.3.</w:t>
      </w:r>
      <w:r w:rsidR="0084069B" w:rsidRPr="00985A77">
        <w:rPr>
          <w:rFonts w:ascii="PT Astra Serif" w:hAnsi="PT Astra Serif"/>
          <w:color w:val="000000"/>
          <w:spacing w:val="2"/>
          <w:sz w:val="28"/>
          <w:szCs w:val="28"/>
          <w:lang w:eastAsia="ru-RU"/>
        </w:rPr>
        <w:t> </w:t>
      </w:r>
      <w:r w:rsidRPr="00985A77">
        <w:rPr>
          <w:rFonts w:ascii="PT Astra Serif" w:hAnsi="PT Astra Serif"/>
          <w:color w:val="000000"/>
          <w:spacing w:val="2"/>
          <w:sz w:val="28"/>
          <w:szCs w:val="28"/>
          <w:lang w:eastAsia="ru-RU"/>
        </w:rPr>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среднего общего образования федеральных рабочих программ по учебным предметам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Русский язык</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Литература</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История</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Обществознание</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География</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и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Основы безопасности и защиты Родины</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w:t>
      </w:r>
    </w:p>
    <w:p w:rsidR="00AA01A3" w:rsidRPr="00985A77" w:rsidRDefault="00347857" w:rsidP="00317BCA">
      <w:pPr>
        <w:widowControl/>
        <w:spacing w:line="235" w:lineRule="auto"/>
        <w:ind w:firstLine="397"/>
        <w:jc w:val="both"/>
        <w:rPr>
          <w:rFonts w:ascii="PT Astra Serif" w:hAnsi="PT Astra Serif"/>
          <w:spacing w:val="-4"/>
          <w:sz w:val="28"/>
          <w:szCs w:val="28"/>
        </w:rPr>
      </w:pPr>
      <w:r w:rsidRPr="00985A77">
        <w:rPr>
          <w:rFonts w:ascii="PT Astra Serif" w:hAnsi="PT Astra Serif"/>
          <w:color w:val="000000"/>
          <w:spacing w:val="-4"/>
          <w:sz w:val="28"/>
          <w:szCs w:val="28"/>
          <w:lang w:eastAsia="ru-RU"/>
        </w:rPr>
        <w:t>Открытие профильных предпрофессиональных классов в каждом кластере региональной модели предполагает непосредственную взаимосвязь с конкретным профилем обучения. Соответственно</w:t>
      </w:r>
      <w:r w:rsidR="00E607CC" w:rsidRPr="00985A77">
        <w:rPr>
          <w:rFonts w:ascii="PT Astra Serif" w:hAnsi="PT Astra Serif"/>
          <w:color w:val="000000"/>
          <w:spacing w:val="-4"/>
          <w:sz w:val="28"/>
          <w:szCs w:val="28"/>
          <w:lang w:eastAsia="ru-RU"/>
        </w:rPr>
        <w:t>,</w:t>
      </w:r>
      <w:r w:rsidRPr="00985A77">
        <w:rPr>
          <w:rFonts w:ascii="PT Astra Serif" w:hAnsi="PT Astra Serif"/>
          <w:color w:val="000000"/>
          <w:spacing w:val="-4"/>
          <w:sz w:val="28"/>
          <w:szCs w:val="28"/>
          <w:lang w:eastAsia="ru-RU"/>
        </w:rPr>
        <w:t xml:space="preserve"> в основу учебного плана класса ППК положен учебный план профиля, соответствующего кластеру, в котором формируется класс ППК. Например, разработка учебных планов классов ППК (инженерные, </w:t>
      </w:r>
      <w:r w:rsidRPr="00985A77">
        <w:rPr>
          <w:rFonts w:ascii="PT Astra Serif" w:hAnsi="PT Astra Serif"/>
          <w:color w:val="000000"/>
          <w:spacing w:val="-4"/>
          <w:sz w:val="28"/>
          <w:szCs w:val="28"/>
          <w:lang w:val="en-US" w:eastAsia="ru-RU"/>
        </w:rPr>
        <w:t>IT</w:t>
      </w:r>
      <w:r w:rsidRPr="00985A77">
        <w:rPr>
          <w:rFonts w:ascii="PT Astra Serif" w:hAnsi="PT Astra Serif"/>
          <w:color w:val="000000"/>
          <w:spacing w:val="-4"/>
          <w:sz w:val="28"/>
          <w:szCs w:val="28"/>
          <w:lang w:eastAsia="ru-RU"/>
        </w:rPr>
        <w:t>-классы, кадетские (юнармейские</w:t>
      </w:r>
      <w:r w:rsidR="00017B4C">
        <w:rPr>
          <w:rFonts w:ascii="PT Astra Serif" w:hAnsi="PT Astra Serif"/>
          <w:color w:val="000000"/>
          <w:spacing w:val="-4"/>
          <w:sz w:val="28"/>
          <w:szCs w:val="28"/>
          <w:lang w:eastAsia="ru-RU"/>
        </w:rPr>
        <w:t>)</w:t>
      </w:r>
      <w:r w:rsidRPr="00985A77">
        <w:rPr>
          <w:rFonts w:ascii="PT Astra Serif" w:hAnsi="PT Astra Serif"/>
          <w:color w:val="000000"/>
          <w:spacing w:val="-4"/>
          <w:sz w:val="28"/>
          <w:szCs w:val="28"/>
          <w:lang w:eastAsia="ru-RU"/>
        </w:rPr>
        <w:t>) кластера «Инженеры будущего» опирается на учебный план технологического профиля.</w:t>
      </w:r>
    </w:p>
    <w:p w:rsidR="00624DAA" w:rsidRPr="005A6109" w:rsidRDefault="00624DAA" w:rsidP="00317BCA">
      <w:pPr>
        <w:pStyle w:val="a3"/>
        <w:widowControl/>
        <w:spacing w:line="235" w:lineRule="auto"/>
        <w:ind w:left="0" w:firstLine="397"/>
        <w:rPr>
          <w:rFonts w:ascii="PT Astra Serif" w:hAnsi="PT Astra Serif"/>
          <w:color w:val="222222"/>
          <w:lang w:eastAsia="ru-RU"/>
        </w:rPr>
      </w:pPr>
      <w:r w:rsidRPr="005A6109">
        <w:rPr>
          <w:rFonts w:ascii="PT Astra Serif" w:hAnsi="PT Astra Serif"/>
        </w:rPr>
        <w:t>В соответствии с пунктом 12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года №</w:t>
      </w:r>
      <w:r w:rsidR="00985A77">
        <w:rPr>
          <w:rFonts w:ascii="PT Astra Serif" w:hAnsi="PT Astra Serif"/>
        </w:rPr>
        <w:t> </w:t>
      </w:r>
      <w:r w:rsidRPr="005A6109">
        <w:rPr>
          <w:rFonts w:ascii="PT Astra Serif" w:hAnsi="PT Astra Serif"/>
        </w:rPr>
        <w:t>115</w:t>
      </w:r>
      <w:r w:rsidR="00E448A3" w:rsidRPr="005A6109">
        <w:rPr>
          <w:rFonts w:ascii="PT Astra Serif" w:hAnsi="PT Astra Serif"/>
        </w:rPr>
        <w:t>,</w:t>
      </w:r>
      <w:r w:rsidR="00347857" w:rsidRPr="005A6109">
        <w:rPr>
          <w:rFonts w:ascii="PT Astra Serif" w:hAnsi="PT Astra Serif"/>
        </w:rPr>
        <w:t xml:space="preserve"> ф</w:t>
      </w:r>
      <w:r w:rsidRPr="005A6109">
        <w:rPr>
          <w:rFonts w:ascii="PT Astra Serif" w:hAnsi="PT Astra Serif"/>
        </w:rPr>
        <w:t xml:space="preserve">едеральные государственные </w:t>
      </w:r>
      <w:r w:rsidR="00347857" w:rsidRPr="005A6109">
        <w:rPr>
          <w:rFonts w:ascii="PT Astra Serif" w:hAnsi="PT Astra Serif"/>
        </w:rPr>
        <w:t>образовательные</w:t>
      </w:r>
      <w:r w:rsidRPr="005A6109">
        <w:rPr>
          <w:rFonts w:ascii="PT Astra Serif" w:hAnsi="PT Astra Serif"/>
        </w:rPr>
        <w:t xml:space="preserve"> стандарты и федеральные основные образовательные программы являются гарантом обеспечения качества образования на уровне среднего общего образования. Учебный план </w:t>
      </w:r>
      <w:r w:rsidR="00347857" w:rsidRPr="005A6109">
        <w:rPr>
          <w:rFonts w:ascii="PT Astra Serif" w:hAnsi="PT Astra Serif"/>
        </w:rPr>
        <w:t xml:space="preserve">класса ППК </w:t>
      </w:r>
      <w:r w:rsidRPr="005A6109">
        <w:rPr>
          <w:rFonts w:ascii="PT Astra Serif" w:hAnsi="PT Astra Serif"/>
        </w:rPr>
        <w:t>должен всегда отражать профиль обучения и</w:t>
      </w:r>
      <w:r w:rsidR="00985A77">
        <w:rPr>
          <w:rFonts w:ascii="PT Astra Serif" w:hAnsi="PT Astra Serif"/>
        </w:rPr>
        <w:t> </w:t>
      </w:r>
      <w:r w:rsidRPr="005A6109">
        <w:rPr>
          <w:rFonts w:ascii="PT Astra Serif" w:hAnsi="PT Astra Serif"/>
        </w:rPr>
        <w:t>соответствовать ФГОС СОО по пяти критериям</w:t>
      </w:r>
      <w:r w:rsidR="00704B81" w:rsidRPr="005A6109">
        <w:rPr>
          <w:rFonts w:ascii="PT Astra Serif" w:hAnsi="PT Astra Serif"/>
        </w:rPr>
        <w:t xml:space="preserve"> (табл. 1)</w:t>
      </w:r>
      <w:r w:rsidRPr="005A6109">
        <w:rPr>
          <w:rFonts w:ascii="PT Astra Serif" w:hAnsi="PT Astra Serif"/>
        </w:rPr>
        <w:t>.</w:t>
      </w:r>
      <w:r w:rsidRPr="005A6109">
        <w:rPr>
          <w:rFonts w:ascii="PT Astra Serif" w:hAnsi="PT Astra Serif"/>
          <w:color w:val="222222"/>
          <w:lang w:eastAsia="ru-RU"/>
        </w:rPr>
        <w:t xml:space="preserve"> </w:t>
      </w:r>
    </w:p>
    <w:p w:rsidR="00704B81" w:rsidRPr="005A6109" w:rsidRDefault="00704B81" w:rsidP="00317BCA">
      <w:pPr>
        <w:pStyle w:val="a3"/>
        <w:widowControl/>
        <w:spacing w:before="240" w:after="120" w:line="235" w:lineRule="auto"/>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1</w:t>
      </w:r>
    </w:p>
    <w:tbl>
      <w:tblPr>
        <w:tblW w:w="4900" w:type="pct"/>
        <w:jc w:val="center"/>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552"/>
        <w:gridCol w:w="4552"/>
      </w:tblGrid>
      <w:tr w:rsidR="00624DAA" w:rsidRPr="005A6109" w:rsidTr="00754154">
        <w:trPr>
          <w:trHeight w:val="34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rsidR="00624DAA" w:rsidRPr="005A6109" w:rsidRDefault="00624DAA" w:rsidP="00317BCA">
            <w:pPr>
              <w:pStyle w:val="af4"/>
              <w:widowControl/>
              <w:spacing w:line="235" w:lineRule="auto"/>
              <w:jc w:val="center"/>
              <w:rPr>
                <w:rFonts w:ascii="PT Astra Serif" w:eastAsiaTheme="minorEastAsia" w:hAnsi="PT Astra Serif"/>
                <w:b/>
                <w:sz w:val="24"/>
                <w:szCs w:val="24"/>
              </w:rPr>
            </w:pPr>
            <w:r w:rsidRPr="005A6109">
              <w:rPr>
                <w:rFonts w:ascii="PT Astra Serif" w:hAnsi="PT Astra Serif"/>
                <w:b/>
                <w:sz w:val="24"/>
                <w:szCs w:val="24"/>
              </w:rPr>
              <w:t>Критерий</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rsidR="00624DAA" w:rsidRPr="005A6109" w:rsidRDefault="00624DAA" w:rsidP="00317BCA">
            <w:pPr>
              <w:pStyle w:val="af4"/>
              <w:widowControl/>
              <w:spacing w:line="235" w:lineRule="auto"/>
              <w:jc w:val="center"/>
              <w:rPr>
                <w:rFonts w:ascii="PT Astra Serif" w:eastAsiaTheme="minorEastAsia" w:hAnsi="PT Astra Serif"/>
                <w:b/>
                <w:sz w:val="24"/>
                <w:szCs w:val="24"/>
              </w:rPr>
            </w:pPr>
            <w:r w:rsidRPr="005A6109">
              <w:rPr>
                <w:rFonts w:ascii="PT Astra Serif" w:hAnsi="PT Astra Serif"/>
                <w:b/>
                <w:sz w:val="24"/>
                <w:szCs w:val="24"/>
              </w:rPr>
              <w:t>Требование ФГОС СОО</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 xml:space="preserve">Соотношение обязательной и формируемой </w:t>
            </w:r>
            <w:r w:rsidR="00347857" w:rsidRPr="005A6109">
              <w:rPr>
                <w:rFonts w:ascii="PT Astra Serif" w:hAnsi="PT Astra Serif"/>
                <w:sz w:val="24"/>
                <w:szCs w:val="24"/>
              </w:rPr>
              <w:t xml:space="preserve">участниками образовательных отношений </w:t>
            </w:r>
            <w:r w:rsidRPr="005A6109">
              <w:rPr>
                <w:rFonts w:ascii="PT Astra Serif" w:hAnsi="PT Astra Serif"/>
                <w:sz w:val="24"/>
                <w:szCs w:val="24"/>
              </w:rPr>
              <w:t>части ООП</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3C7741" w:rsidRPr="005A6109" w:rsidRDefault="00624DAA" w:rsidP="00317BCA">
            <w:pPr>
              <w:pStyle w:val="af4"/>
              <w:widowControl/>
              <w:spacing w:line="235" w:lineRule="auto"/>
              <w:rPr>
                <w:rFonts w:ascii="PT Astra Serif" w:hAnsi="PT Astra Serif"/>
                <w:sz w:val="24"/>
                <w:szCs w:val="24"/>
              </w:rPr>
            </w:pPr>
            <w:r w:rsidRPr="005A6109">
              <w:rPr>
                <w:rFonts w:ascii="PT Astra Serif" w:hAnsi="PT Astra Serif"/>
                <w:sz w:val="24"/>
                <w:szCs w:val="24"/>
              </w:rPr>
              <w:t>Обязательная – 60</w:t>
            </w:r>
            <w:r w:rsidR="003C7741" w:rsidRPr="005A6109">
              <w:rPr>
                <w:rFonts w:ascii="PT Astra Serif" w:hAnsi="PT Astra Serif"/>
                <w:sz w:val="24"/>
                <w:szCs w:val="24"/>
              </w:rPr>
              <w:t> </w:t>
            </w:r>
            <w:r w:rsidRPr="005A6109">
              <w:rPr>
                <w:rFonts w:ascii="PT Astra Serif" w:hAnsi="PT Astra Serif"/>
                <w:sz w:val="24"/>
                <w:szCs w:val="24"/>
              </w:rPr>
              <w:t>%.</w:t>
            </w:r>
          </w:p>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Формируемая участниками образовательных отношений – 40</w:t>
            </w:r>
            <w:r w:rsidR="003C7741" w:rsidRPr="005A6109">
              <w:rPr>
                <w:rFonts w:ascii="PT Astra Serif" w:hAnsi="PT Astra Serif"/>
                <w:sz w:val="24"/>
                <w:szCs w:val="24"/>
              </w:rPr>
              <w:t> </w:t>
            </w:r>
            <w:r w:rsidRPr="005A6109">
              <w:rPr>
                <w:rFonts w:ascii="PT Astra Serif" w:hAnsi="PT Astra Serif"/>
                <w:sz w:val="24"/>
                <w:szCs w:val="24"/>
              </w:rPr>
              <w:t>%</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Общая аудиторная нагрузка за два года</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3C7741" w:rsidRPr="005A6109" w:rsidRDefault="00624DAA" w:rsidP="00317BCA">
            <w:pPr>
              <w:pStyle w:val="af4"/>
              <w:widowControl/>
              <w:spacing w:line="235" w:lineRule="auto"/>
              <w:rPr>
                <w:rFonts w:ascii="PT Astra Serif" w:hAnsi="PT Astra Serif"/>
                <w:sz w:val="24"/>
                <w:szCs w:val="24"/>
              </w:rPr>
            </w:pPr>
            <w:r w:rsidRPr="005A6109">
              <w:rPr>
                <w:rFonts w:ascii="PT Astra Serif" w:hAnsi="PT Astra Serif"/>
                <w:sz w:val="24"/>
                <w:szCs w:val="24"/>
              </w:rPr>
              <w:t>Минимум – 2170 часов.</w:t>
            </w:r>
          </w:p>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Максимум – 2516 часов</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Требования к части</w:t>
            </w:r>
            <w:r w:rsidR="0041657F">
              <w:rPr>
                <w:rFonts w:ascii="PT Astra Serif" w:hAnsi="PT Astra Serif"/>
                <w:sz w:val="24"/>
                <w:szCs w:val="24"/>
              </w:rPr>
              <w:t>,</w:t>
            </w:r>
            <w:r w:rsidR="0041657F" w:rsidRPr="005A6109">
              <w:rPr>
                <w:rFonts w:ascii="PT Astra Serif" w:hAnsi="PT Astra Serif"/>
                <w:sz w:val="24"/>
                <w:szCs w:val="24"/>
              </w:rPr>
              <w:t xml:space="preserve"> формируемой</w:t>
            </w:r>
            <w:r w:rsidR="0041657F">
              <w:rPr>
                <w:rFonts w:ascii="PT Astra Serif" w:hAnsi="PT Astra Serif"/>
                <w:sz w:val="24"/>
                <w:szCs w:val="24"/>
              </w:rPr>
              <w:t xml:space="preserve"> </w:t>
            </w:r>
            <w:r w:rsidR="0041657F" w:rsidRPr="005A6109">
              <w:rPr>
                <w:rFonts w:ascii="PT Astra Serif" w:hAnsi="PT Astra Serif"/>
                <w:sz w:val="24"/>
                <w:szCs w:val="24"/>
              </w:rPr>
              <w:t>участниками образовательных отношений</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C358D5" w:rsidRPr="00C358D5" w:rsidRDefault="00C358D5" w:rsidP="00317BCA">
            <w:pPr>
              <w:pStyle w:val="af4"/>
              <w:widowControl/>
              <w:spacing w:line="235" w:lineRule="auto"/>
              <w:rPr>
                <w:rFonts w:ascii="PT Astra Serif" w:hAnsi="PT Astra Serif"/>
                <w:sz w:val="24"/>
                <w:szCs w:val="24"/>
              </w:rPr>
            </w:pPr>
            <w:r w:rsidRPr="00C358D5">
              <w:rPr>
                <w:rFonts w:ascii="PT Astra Serif" w:hAnsi="PT Astra Serif"/>
                <w:sz w:val="24"/>
                <w:szCs w:val="24"/>
              </w:rPr>
              <w:t>Включает:</w:t>
            </w:r>
          </w:p>
          <w:p w:rsidR="00624DAA" w:rsidRPr="005A6109" w:rsidRDefault="00C358D5" w:rsidP="00317BCA">
            <w:pPr>
              <w:pStyle w:val="af4"/>
              <w:widowControl/>
              <w:spacing w:line="235" w:lineRule="auto"/>
              <w:rPr>
                <w:rFonts w:ascii="PT Astra Serif" w:hAnsi="PT Astra Serif"/>
                <w:sz w:val="24"/>
                <w:szCs w:val="24"/>
              </w:rPr>
            </w:pPr>
            <w:r w:rsidRPr="00C358D5">
              <w:rPr>
                <w:rFonts w:ascii="PT Astra Serif" w:hAnsi="PT Astra Serif"/>
                <w:sz w:val="24"/>
                <w:szCs w:val="24"/>
              </w:rPr>
              <w:t xml:space="preserve">учебные предметы, курсы, обеспечивающие различные профессиональные интересы обучающихся, реализуемые </w:t>
            </w:r>
            <w:r w:rsidR="00AB1124">
              <w:rPr>
                <w:rFonts w:ascii="PT Astra Serif" w:hAnsi="PT Astra Serif"/>
                <w:sz w:val="24"/>
                <w:szCs w:val="24"/>
              </w:rPr>
              <w:t>в</w:t>
            </w:r>
            <w:r w:rsidRPr="00C358D5">
              <w:rPr>
                <w:rFonts w:ascii="PT Astra Serif" w:hAnsi="PT Astra Serif"/>
                <w:sz w:val="24"/>
                <w:szCs w:val="24"/>
              </w:rPr>
              <w:t>о взаимодействии с организациями СПО, вузами</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50" w:lineRule="auto"/>
              <w:rPr>
                <w:rFonts w:ascii="PT Astra Serif" w:eastAsiaTheme="minorEastAsia" w:hAnsi="PT Astra Serif"/>
                <w:sz w:val="24"/>
                <w:szCs w:val="24"/>
              </w:rPr>
            </w:pPr>
            <w:r w:rsidRPr="005A6109">
              <w:rPr>
                <w:rFonts w:ascii="PT Astra Serif" w:hAnsi="PT Astra Serif"/>
                <w:sz w:val="24"/>
                <w:szCs w:val="24"/>
              </w:rPr>
              <w:t>Обязательные предметы</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Русский язык</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Литература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Иностранный язык</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Математика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Информатика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История</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Обществознани</w:t>
            </w:r>
            <w:r w:rsidR="0061782C" w:rsidRPr="005A6109">
              <w:rPr>
                <w:rFonts w:ascii="PT Astra Serif" w:hAnsi="PT Astra Serif"/>
                <w:sz w:val="24"/>
                <w:szCs w:val="24"/>
              </w:rPr>
              <w:t>е</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География</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Физика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Химия</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Биология</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Физкультура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ОБЗР</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Индивидуальный проект</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E95B58" w:rsidRPr="005A6109" w:rsidRDefault="00E95B58" w:rsidP="00317BCA">
            <w:pPr>
              <w:pStyle w:val="af4"/>
              <w:widowControl/>
              <w:spacing w:line="250" w:lineRule="auto"/>
              <w:rPr>
                <w:rFonts w:ascii="PT Astra Serif" w:eastAsiaTheme="minorEastAsia" w:hAnsi="PT Astra Serif"/>
                <w:sz w:val="24"/>
                <w:szCs w:val="24"/>
              </w:rPr>
            </w:pPr>
            <w:r w:rsidRPr="00E95B58">
              <w:rPr>
                <w:rFonts w:ascii="PT Astra Serif" w:hAnsi="PT Astra Serif"/>
                <w:sz w:val="24"/>
                <w:szCs w:val="24"/>
              </w:rPr>
              <w:t>Требование к учебному плану класса ППК</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50" w:lineRule="auto"/>
              <w:rPr>
                <w:rFonts w:ascii="PT Astra Serif" w:eastAsiaTheme="minorEastAsia" w:hAnsi="PT Astra Serif"/>
                <w:sz w:val="24"/>
                <w:szCs w:val="24"/>
              </w:rPr>
            </w:pPr>
            <w:r w:rsidRPr="005A6109">
              <w:rPr>
                <w:rFonts w:ascii="PT Astra Serif" w:hAnsi="PT Astra Serif"/>
                <w:sz w:val="24"/>
                <w:szCs w:val="24"/>
              </w:rPr>
              <w:t>Должен отражать профиль обучения –</w:t>
            </w:r>
            <w:r w:rsidR="00754154">
              <w:rPr>
                <w:rFonts w:ascii="PT Astra Serif" w:hAnsi="PT Astra Serif"/>
                <w:sz w:val="24"/>
                <w:szCs w:val="24"/>
              </w:rPr>
              <w:t xml:space="preserve"> </w:t>
            </w:r>
            <w:r w:rsidRPr="005A6109">
              <w:rPr>
                <w:rFonts w:ascii="PT Astra Serif" w:hAnsi="PT Astra Serif"/>
                <w:sz w:val="24"/>
                <w:szCs w:val="24"/>
              </w:rPr>
              <w:t>агротехнологический, естественно-научный, гуманитарный, социально-экономический, технологический, универсальный.</w:t>
            </w:r>
          </w:p>
          <w:p w:rsidR="00624DAA" w:rsidRPr="005A6109" w:rsidRDefault="00624DAA" w:rsidP="00317BCA">
            <w:pPr>
              <w:pStyle w:val="af4"/>
              <w:widowControl/>
              <w:spacing w:line="250" w:lineRule="auto"/>
              <w:rPr>
                <w:rFonts w:ascii="PT Astra Serif" w:eastAsiaTheme="minorEastAsia" w:hAnsi="PT Astra Serif"/>
                <w:sz w:val="24"/>
                <w:szCs w:val="24"/>
              </w:rPr>
            </w:pPr>
            <w:r w:rsidRPr="005A6109">
              <w:rPr>
                <w:rFonts w:ascii="PT Astra Serif" w:hAnsi="PT Astra Serif"/>
                <w:sz w:val="24"/>
                <w:szCs w:val="24"/>
              </w:rPr>
              <w:t xml:space="preserve">Должен предусматривать изучение </w:t>
            </w:r>
            <w:r w:rsidR="0061782C" w:rsidRPr="005A6109">
              <w:rPr>
                <w:rFonts w:ascii="PT Astra Serif" w:hAnsi="PT Astra Serif"/>
                <w:sz w:val="24"/>
                <w:szCs w:val="24"/>
              </w:rPr>
              <w:t>не менее</w:t>
            </w:r>
            <w:r w:rsidRPr="005A6109">
              <w:rPr>
                <w:rFonts w:ascii="PT Astra Serif" w:hAnsi="PT Astra Serif"/>
                <w:sz w:val="24"/>
                <w:szCs w:val="24"/>
              </w:rPr>
              <w:t xml:space="preserve"> двух предметов на углубленном уровне</w:t>
            </w:r>
            <w:r w:rsidR="0061782C" w:rsidRPr="005A6109">
              <w:rPr>
                <w:rFonts w:ascii="PT Astra Serif" w:hAnsi="PT Astra Serif"/>
                <w:sz w:val="24"/>
                <w:szCs w:val="24"/>
              </w:rPr>
              <w:t>,</w:t>
            </w:r>
            <w:r w:rsidRPr="005A6109">
              <w:rPr>
                <w:rFonts w:ascii="PT Astra Serif" w:hAnsi="PT Astra Serif"/>
                <w:sz w:val="24"/>
                <w:szCs w:val="24"/>
              </w:rPr>
              <w:t xml:space="preserve"> соответствующ</w:t>
            </w:r>
            <w:r w:rsidR="0061782C" w:rsidRPr="005A6109">
              <w:rPr>
                <w:rFonts w:ascii="PT Astra Serif" w:hAnsi="PT Astra Serif"/>
                <w:sz w:val="24"/>
                <w:szCs w:val="24"/>
              </w:rPr>
              <w:t>их</w:t>
            </w:r>
            <w:r w:rsidRPr="005A6109">
              <w:rPr>
                <w:rFonts w:ascii="PT Astra Serif" w:hAnsi="PT Astra Serif"/>
                <w:sz w:val="24"/>
                <w:szCs w:val="24"/>
              </w:rPr>
              <w:t xml:space="preserve"> профилю обучения </w:t>
            </w:r>
          </w:p>
        </w:tc>
      </w:tr>
    </w:tbl>
    <w:p w:rsidR="00624DAA" w:rsidRPr="005A6109" w:rsidRDefault="00624DAA" w:rsidP="00317BCA">
      <w:pPr>
        <w:pStyle w:val="a3"/>
        <w:widowControl/>
        <w:spacing w:before="240" w:line="250" w:lineRule="auto"/>
        <w:ind w:left="0" w:firstLine="397"/>
        <w:rPr>
          <w:rFonts w:ascii="PT Astra Serif" w:hAnsi="PT Astra Serif"/>
        </w:rPr>
      </w:pPr>
      <w:r w:rsidRPr="005A6109">
        <w:rPr>
          <w:rFonts w:ascii="PT Astra Serif" w:hAnsi="PT Astra Serif"/>
        </w:rPr>
        <w:t xml:space="preserve">Федеральные основные образовательные программы среднего общего образования содержат 19 учебных планов по профилям с вариациями предметов, изучаемых на углубленном уровне. Примеры учебных планов утверждены </w:t>
      </w:r>
      <w:r w:rsidR="003350A3" w:rsidRPr="005A6109">
        <w:rPr>
          <w:rFonts w:ascii="PT Astra Serif" w:hAnsi="PT Astra Serif"/>
        </w:rPr>
        <w:t>П</w:t>
      </w:r>
      <w:r w:rsidRPr="005A6109">
        <w:rPr>
          <w:rFonts w:ascii="PT Astra Serif" w:hAnsi="PT Astra Serif"/>
        </w:rPr>
        <w:t>риказом Министерства просвещения Р</w:t>
      </w:r>
      <w:r w:rsidR="0061782C" w:rsidRPr="005A6109">
        <w:rPr>
          <w:rFonts w:ascii="PT Astra Serif" w:hAnsi="PT Astra Serif"/>
        </w:rPr>
        <w:t xml:space="preserve">оссийской </w:t>
      </w:r>
      <w:r w:rsidRPr="005A6109">
        <w:rPr>
          <w:rFonts w:ascii="PT Astra Serif" w:hAnsi="PT Astra Serif"/>
        </w:rPr>
        <w:t>Ф</w:t>
      </w:r>
      <w:r w:rsidR="0061782C" w:rsidRPr="005A6109">
        <w:rPr>
          <w:rFonts w:ascii="PT Astra Serif" w:hAnsi="PT Astra Serif"/>
        </w:rPr>
        <w:t>едерации</w:t>
      </w:r>
      <w:r w:rsidRPr="005A6109">
        <w:rPr>
          <w:rFonts w:ascii="PT Astra Serif" w:hAnsi="PT Astra Serif"/>
        </w:rPr>
        <w:t xml:space="preserve"> от 23 ноября 2022 года</w:t>
      </w:r>
      <w:r w:rsidR="0061782C" w:rsidRPr="005A6109">
        <w:rPr>
          <w:rFonts w:ascii="PT Astra Serif" w:hAnsi="PT Astra Serif"/>
        </w:rPr>
        <w:t xml:space="preserve"> </w:t>
      </w:r>
      <w:r w:rsidRPr="005A6109">
        <w:rPr>
          <w:rFonts w:ascii="PT Astra Serif" w:hAnsi="PT Astra Serif"/>
        </w:rPr>
        <w:t>№ 1014 «Об утверждении федеральной образовательной программ</w:t>
      </w:r>
      <w:r w:rsidR="00AB3EC4" w:rsidRPr="005A6109">
        <w:rPr>
          <w:rFonts w:ascii="PT Astra Serif" w:hAnsi="PT Astra Serif"/>
        </w:rPr>
        <w:t>ы среднего общего образования».</w:t>
      </w:r>
    </w:p>
    <w:p w:rsidR="0061782C" w:rsidRPr="005A6109" w:rsidRDefault="00624DAA" w:rsidP="00317BCA">
      <w:pPr>
        <w:pStyle w:val="a3"/>
        <w:widowControl/>
        <w:tabs>
          <w:tab w:val="left" w:pos="1277"/>
          <w:tab w:val="left" w:pos="1640"/>
          <w:tab w:val="left" w:pos="2514"/>
          <w:tab w:val="left" w:pos="2618"/>
          <w:tab w:val="left" w:pos="3165"/>
          <w:tab w:val="left" w:pos="3498"/>
          <w:tab w:val="left" w:pos="4307"/>
          <w:tab w:val="left" w:pos="4423"/>
          <w:tab w:val="left" w:pos="5234"/>
          <w:tab w:val="left" w:pos="6292"/>
          <w:tab w:val="left" w:pos="6687"/>
          <w:tab w:val="left" w:pos="8224"/>
          <w:tab w:val="left" w:pos="8908"/>
        </w:tabs>
        <w:spacing w:line="250" w:lineRule="auto"/>
        <w:ind w:left="0" w:firstLine="397"/>
        <w:rPr>
          <w:rFonts w:ascii="PT Astra Serif" w:hAnsi="PT Astra Serif"/>
        </w:rPr>
      </w:pPr>
      <w:r w:rsidRPr="005A6109">
        <w:rPr>
          <w:rFonts w:ascii="PT Astra Serif" w:hAnsi="PT Astra Serif"/>
        </w:rPr>
        <w:t>Образовательная организация самостоятельно принимает решение</w:t>
      </w:r>
      <w:r w:rsidR="003350A3" w:rsidRPr="005A6109">
        <w:rPr>
          <w:rFonts w:ascii="PT Astra Serif" w:hAnsi="PT Astra Serif"/>
        </w:rPr>
        <w:t xml:space="preserve"> о</w:t>
      </w:r>
      <w:r w:rsidR="00754154">
        <w:rPr>
          <w:rFonts w:ascii="PT Astra Serif" w:hAnsi="PT Astra Serif"/>
        </w:rPr>
        <w:t> </w:t>
      </w:r>
      <w:r w:rsidR="003350A3" w:rsidRPr="005A6109">
        <w:rPr>
          <w:rFonts w:ascii="PT Astra Serif" w:hAnsi="PT Astra Serif"/>
        </w:rPr>
        <w:t>том,</w:t>
      </w:r>
      <w:r w:rsidRPr="005A6109">
        <w:rPr>
          <w:rFonts w:ascii="PT Astra Serif" w:hAnsi="PT Astra Serif"/>
        </w:rPr>
        <w:t xml:space="preserve"> какой учебный план будет реализован на уровне среднего общего образования</w:t>
      </w:r>
      <w:r w:rsidR="0061782C" w:rsidRPr="005A6109">
        <w:rPr>
          <w:rFonts w:ascii="PT Astra Serif" w:hAnsi="PT Astra Serif"/>
        </w:rPr>
        <w:t xml:space="preserve"> с учетом настоящих рекомендаций</w:t>
      </w:r>
      <w:r w:rsidRPr="005A6109">
        <w:rPr>
          <w:rFonts w:ascii="PT Astra Serif" w:hAnsi="PT Astra Serif"/>
        </w:rPr>
        <w:t xml:space="preserve">. </w:t>
      </w:r>
    </w:p>
    <w:p w:rsidR="00624DAA" w:rsidRPr="005A6109" w:rsidRDefault="00624DAA" w:rsidP="00317BCA">
      <w:pPr>
        <w:pStyle w:val="a3"/>
        <w:widowControl/>
        <w:tabs>
          <w:tab w:val="left" w:pos="1277"/>
          <w:tab w:val="left" w:pos="1640"/>
          <w:tab w:val="left" w:pos="2514"/>
          <w:tab w:val="left" w:pos="2618"/>
          <w:tab w:val="left" w:pos="3165"/>
          <w:tab w:val="left" w:pos="3498"/>
          <w:tab w:val="left" w:pos="4307"/>
          <w:tab w:val="left" w:pos="4423"/>
          <w:tab w:val="left" w:pos="5234"/>
          <w:tab w:val="left" w:pos="6292"/>
          <w:tab w:val="left" w:pos="6687"/>
          <w:tab w:val="left" w:pos="8224"/>
          <w:tab w:val="left" w:pos="8908"/>
        </w:tabs>
        <w:spacing w:line="250" w:lineRule="auto"/>
        <w:ind w:left="0" w:firstLine="397"/>
        <w:rPr>
          <w:rFonts w:ascii="PT Astra Serif" w:hAnsi="PT Astra Serif"/>
        </w:rPr>
      </w:pPr>
      <w:r w:rsidRPr="005A6109">
        <w:rPr>
          <w:rFonts w:ascii="PT Astra Serif" w:hAnsi="PT Astra Serif"/>
        </w:rPr>
        <w:t xml:space="preserve">При распределении </w:t>
      </w:r>
      <w:r w:rsidR="0061782C" w:rsidRPr="005A6109">
        <w:rPr>
          <w:rFonts w:ascii="PT Astra Serif" w:hAnsi="PT Astra Serif"/>
        </w:rPr>
        <w:t>учебной нагрузки</w:t>
      </w:r>
      <w:r w:rsidRPr="005A6109">
        <w:rPr>
          <w:rFonts w:ascii="PT Astra Serif" w:hAnsi="PT Astra Serif"/>
        </w:rPr>
        <w:t xml:space="preserve"> важно учитывать, что федеральные основные образовательные программы среднего общего образования установил</w:t>
      </w:r>
      <w:r w:rsidR="0061782C" w:rsidRPr="005A6109">
        <w:rPr>
          <w:rFonts w:ascii="PT Astra Serif" w:hAnsi="PT Astra Serif"/>
        </w:rPr>
        <w:t>и</w:t>
      </w:r>
      <w:r w:rsidRPr="005A6109">
        <w:rPr>
          <w:rFonts w:ascii="PT Astra Serif" w:hAnsi="PT Astra Serif"/>
        </w:rPr>
        <w:t xml:space="preserve"> перечни предметов, по которым можно вводить углубленное изучение и которые </w:t>
      </w:r>
      <w:r w:rsidR="0061782C" w:rsidRPr="005A6109">
        <w:rPr>
          <w:rFonts w:ascii="PT Astra Serif" w:hAnsi="PT Astra Serif"/>
        </w:rPr>
        <w:t>изучаются</w:t>
      </w:r>
      <w:r w:rsidRPr="005A6109">
        <w:rPr>
          <w:rFonts w:ascii="PT Astra Serif" w:hAnsi="PT Astra Serif"/>
        </w:rPr>
        <w:t xml:space="preserve"> только на базовом уровне. На углубленном уровне в соответствии с федеральной образовательной программой среднего общего образования </w:t>
      </w:r>
      <w:r w:rsidR="0094416A" w:rsidRPr="005A6109">
        <w:rPr>
          <w:rFonts w:ascii="PT Astra Serif" w:hAnsi="PT Astra Serif"/>
        </w:rPr>
        <w:t xml:space="preserve">можно </w:t>
      </w:r>
      <w:r w:rsidRPr="005A6109">
        <w:rPr>
          <w:rFonts w:ascii="PT Astra Serif" w:hAnsi="PT Astra Serif"/>
        </w:rPr>
        <w:t>изучать:</w:t>
      </w:r>
      <w:r w:rsidR="00870038" w:rsidRPr="005A6109">
        <w:rPr>
          <w:rFonts w:ascii="PT Astra Serif" w:hAnsi="PT Astra Serif"/>
        </w:rPr>
        <w:t xml:space="preserve"> </w:t>
      </w:r>
      <w:r w:rsidRPr="005A6109">
        <w:rPr>
          <w:rFonts w:ascii="PT Astra Serif" w:hAnsi="PT Astra Serif"/>
        </w:rPr>
        <w:t>литературу, иностранный язык, историю, обществознание, географию, математику, информатику, физику, химию, биологию</w:t>
      </w:r>
      <w:r w:rsidR="0047642F" w:rsidRPr="005A6109">
        <w:rPr>
          <w:rFonts w:ascii="PT Astra Serif" w:hAnsi="PT Astra Serif"/>
        </w:rPr>
        <w:t xml:space="preserve"> (табл. 2)</w:t>
      </w:r>
      <w:r w:rsidRPr="005A6109">
        <w:rPr>
          <w:rFonts w:ascii="PT Astra Serif" w:hAnsi="PT Astra Serif"/>
        </w:rPr>
        <w:t xml:space="preserve">. </w:t>
      </w:r>
      <w:r w:rsidR="0094416A" w:rsidRPr="005A6109">
        <w:rPr>
          <w:rFonts w:ascii="PT Astra Serif" w:hAnsi="PT Astra Serif"/>
        </w:rPr>
        <w:t>Н</w:t>
      </w:r>
      <w:r w:rsidRPr="005A6109">
        <w:rPr>
          <w:rFonts w:ascii="PT Astra Serif" w:hAnsi="PT Astra Serif"/>
        </w:rPr>
        <w:t>а базов</w:t>
      </w:r>
      <w:r w:rsidR="0094416A" w:rsidRPr="005A6109">
        <w:rPr>
          <w:rFonts w:ascii="PT Astra Serif" w:hAnsi="PT Astra Serif"/>
        </w:rPr>
        <w:t>ом</w:t>
      </w:r>
      <w:r w:rsidRPr="005A6109">
        <w:rPr>
          <w:rFonts w:ascii="PT Astra Serif" w:hAnsi="PT Astra Serif"/>
        </w:rPr>
        <w:t xml:space="preserve"> уровне: русский язык, родной язык, родную литературу, второй иностранный язык, физкультуру, ОБЗР (п.</w:t>
      </w:r>
      <w:r w:rsidR="00754154">
        <w:rPr>
          <w:rFonts w:ascii="PT Astra Serif" w:hAnsi="PT Astra Serif"/>
        </w:rPr>
        <w:t> </w:t>
      </w:r>
      <w:r w:rsidRPr="005A6109">
        <w:rPr>
          <w:rFonts w:ascii="PT Astra Serif" w:hAnsi="PT Astra Serif"/>
        </w:rPr>
        <w:t>131.8 </w:t>
      </w:r>
      <w:hyperlink r:id="rId12" w:history="1">
        <w:r w:rsidRPr="005A6109">
          <w:rPr>
            <w:rFonts w:ascii="PT Astra Serif" w:hAnsi="PT Astra Serif"/>
          </w:rPr>
          <w:t>ФОП СОО</w:t>
        </w:r>
      </w:hyperlink>
      <w:r w:rsidRPr="005A6109">
        <w:rPr>
          <w:rFonts w:ascii="PT Astra Serif" w:hAnsi="PT Astra Serif"/>
        </w:rPr>
        <w:t>).</w:t>
      </w:r>
    </w:p>
    <w:p w:rsidR="0047642F" w:rsidRPr="005A6109" w:rsidRDefault="0047642F" w:rsidP="00790FF8">
      <w:pPr>
        <w:pStyle w:val="a3"/>
        <w:widowControl/>
        <w:spacing w:before="240" w:after="120" w:line="247" w:lineRule="auto"/>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2</w:t>
      </w:r>
    </w:p>
    <w:tbl>
      <w:tblPr>
        <w:tblStyle w:val="ac"/>
        <w:tblW w:w="4900" w:type="pct"/>
        <w:jc w:val="center"/>
        <w:tblLook w:val="04A0" w:firstRow="1" w:lastRow="0" w:firstColumn="1" w:lastColumn="0" w:noHBand="0" w:noVBand="1"/>
      </w:tblPr>
      <w:tblGrid>
        <w:gridCol w:w="3698"/>
        <w:gridCol w:w="5406"/>
      </w:tblGrid>
      <w:tr w:rsidR="00934D2B" w:rsidRPr="005A6109" w:rsidTr="00790FF8">
        <w:trPr>
          <w:trHeight w:val="20"/>
          <w:jc w:val="center"/>
        </w:trPr>
        <w:tc>
          <w:tcPr>
            <w:tcW w:w="9104" w:type="dxa"/>
            <w:gridSpan w:val="2"/>
            <w:vAlign w:val="center"/>
          </w:tcPr>
          <w:p w:rsidR="00934D2B" w:rsidRPr="005A6109" w:rsidRDefault="00934D2B" w:rsidP="00790FF8">
            <w:pPr>
              <w:widowControl/>
              <w:spacing w:line="247" w:lineRule="auto"/>
              <w:jc w:val="center"/>
              <w:rPr>
                <w:rFonts w:ascii="PT Astra Serif" w:hAnsi="PT Astra Serif"/>
                <w:b/>
                <w:sz w:val="24"/>
                <w:szCs w:val="24"/>
              </w:rPr>
            </w:pPr>
            <w:r w:rsidRPr="005A6109">
              <w:rPr>
                <w:rFonts w:ascii="PT Astra Serif" w:hAnsi="PT Astra Serif"/>
                <w:b/>
                <w:sz w:val="24"/>
                <w:szCs w:val="24"/>
              </w:rPr>
              <w:t>СРЕДНЕЕ ОБЩЕЕ ОБРАЗОВАНИЕ</w:t>
            </w:r>
          </w:p>
          <w:p w:rsidR="00934D2B" w:rsidRPr="005A6109" w:rsidRDefault="00934D2B" w:rsidP="00790FF8">
            <w:pPr>
              <w:widowControl/>
              <w:spacing w:line="247" w:lineRule="auto"/>
              <w:jc w:val="center"/>
              <w:rPr>
                <w:rFonts w:ascii="PT Astra Serif" w:hAnsi="PT Astra Serif"/>
                <w:b/>
                <w:sz w:val="24"/>
                <w:szCs w:val="24"/>
              </w:rPr>
            </w:pPr>
            <w:r w:rsidRPr="005A6109">
              <w:rPr>
                <w:rFonts w:ascii="PT Astra Serif" w:hAnsi="PT Astra Serif"/>
                <w:b/>
                <w:sz w:val="24"/>
                <w:szCs w:val="24"/>
              </w:rPr>
              <w:t>Пункт 18.3.1 ФГОС СОО</w:t>
            </w:r>
          </w:p>
          <w:p w:rsidR="00934D2B" w:rsidRPr="005A6109" w:rsidRDefault="00934D2B" w:rsidP="00790FF8">
            <w:pPr>
              <w:widowControl/>
              <w:spacing w:line="247" w:lineRule="auto"/>
              <w:jc w:val="center"/>
              <w:rPr>
                <w:rFonts w:ascii="PT Astra Serif" w:hAnsi="PT Astra Serif"/>
                <w:sz w:val="24"/>
                <w:szCs w:val="24"/>
              </w:rPr>
            </w:pPr>
            <w:r w:rsidRPr="005A6109">
              <w:rPr>
                <w:rFonts w:ascii="PT Astra Serif" w:hAnsi="PT Astra Serif"/>
                <w:b/>
                <w:sz w:val="24"/>
                <w:szCs w:val="24"/>
              </w:rPr>
              <w:t>(приказ Минобрнауки от 17.05.2012 № 413)</w:t>
            </w:r>
          </w:p>
        </w:tc>
      </w:tr>
      <w:tr w:rsidR="00934D2B" w:rsidRPr="005A6109" w:rsidTr="00790FF8">
        <w:trPr>
          <w:trHeight w:val="567"/>
          <w:jc w:val="center"/>
        </w:trPr>
        <w:tc>
          <w:tcPr>
            <w:tcW w:w="3698" w:type="dxa"/>
            <w:vAlign w:val="center"/>
          </w:tcPr>
          <w:p w:rsidR="00934D2B" w:rsidRPr="005A6109" w:rsidRDefault="00934D2B" w:rsidP="00790FF8">
            <w:pPr>
              <w:widowControl/>
              <w:spacing w:line="247" w:lineRule="auto"/>
              <w:jc w:val="center"/>
              <w:rPr>
                <w:rFonts w:ascii="PT Astra Serif" w:hAnsi="PT Astra Serif"/>
                <w:b/>
                <w:sz w:val="24"/>
                <w:szCs w:val="24"/>
              </w:rPr>
            </w:pPr>
            <w:r w:rsidRPr="005A6109">
              <w:rPr>
                <w:rFonts w:ascii="PT Astra Serif" w:hAnsi="PT Astra Serif"/>
                <w:b/>
                <w:sz w:val="24"/>
                <w:szCs w:val="24"/>
              </w:rPr>
              <w:t>Предметная область</w:t>
            </w:r>
          </w:p>
        </w:tc>
        <w:tc>
          <w:tcPr>
            <w:tcW w:w="5406" w:type="dxa"/>
            <w:vAlign w:val="center"/>
          </w:tcPr>
          <w:p w:rsidR="00934D2B" w:rsidRPr="005A6109" w:rsidRDefault="00934D2B" w:rsidP="00790FF8">
            <w:pPr>
              <w:widowControl/>
              <w:spacing w:line="247" w:lineRule="auto"/>
              <w:jc w:val="center"/>
              <w:rPr>
                <w:rFonts w:ascii="PT Astra Serif" w:hAnsi="PT Astra Serif"/>
                <w:b/>
                <w:sz w:val="24"/>
                <w:szCs w:val="24"/>
              </w:rPr>
            </w:pPr>
            <w:r w:rsidRPr="005A6109">
              <w:rPr>
                <w:rFonts w:ascii="PT Astra Serif" w:hAnsi="PT Astra Serif"/>
                <w:b/>
                <w:sz w:val="24"/>
                <w:szCs w:val="24"/>
              </w:rPr>
              <w:t>Учебные предметы</w:t>
            </w:r>
          </w:p>
        </w:tc>
      </w:tr>
      <w:tr w:rsidR="00934D2B" w:rsidRPr="005A6109" w:rsidTr="00790FF8">
        <w:trPr>
          <w:trHeight w:val="20"/>
          <w:jc w:val="center"/>
        </w:trPr>
        <w:tc>
          <w:tcPr>
            <w:tcW w:w="3698" w:type="dxa"/>
            <w:vAlign w:val="center"/>
          </w:tcPr>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Русский язык и литература</w:t>
            </w:r>
          </w:p>
        </w:tc>
        <w:tc>
          <w:tcPr>
            <w:tcW w:w="5406" w:type="dxa"/>
            <w:vAlign w:val="center"/>
          </w:tcPr>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Русский язык (Б)</w:t>
            </w:r>
          </w:p>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Литература (Б, У)</w:t>
            </w:r>
          </w:p>
        </w:tc>
      </w:tr>
      <w:tr w:rsidR="00934D2B" w:rsidRPr="005A6109" w:rsidTr="00790FF8">
        <w:trPr>
          <w:trHeight w:val="20"/>
          <w:jc w:val="center"/>
        </w:trPr>
        <w:tc>
          <w:tcPr>
            <w:tcW w:w="3698" w:type="dxa"/>
            <w:vAlign w:val="center"/>
          </w:tcPr>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 xml:space="preserve">Иностранные языки </w:t>
            </w:r>
          </w:p>
        </w:tc>
        <w:tc>
          <w:tcPr>
            <w:tcW w:w="5406" w:type="dxa"/>
            <w:vAlign w:val="center"/>
          </w:tcPr>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Иностранные языки (Б, У)</w:t>
            </w:r>
          </w:p>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Второй иностранный язык (Б)</w:t>
            </w:r>
          </w:p>
        </w:tc>
      </w:tr>
      <w:tr w:rsidR="00934D2B" w:rsidRPr="005A6109" w:rsidTr="00790FF8">
        <w:trPr>
          <w:trHeight w:val="20"/>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Математика и информатика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Математика (Б, 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Информатика (Б, У)</w:t>
            </w:r>
          </w:p>
        </w:tc>
      </w:tr>
      <w:tr w:rsidR="00934D2B" w:rsidRPr="005A6109" w:rsidTr="00790FF8">
        <w:trPr>
          <w:trHeight w:val="20"/>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Общественно-научные предметы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История (Б,</w:t>
            </w:r>
            <w:r w:rsidR="005B2731" w:rsidRPr="005A6109">
              <w:rPr>
                <w:rFonts w:ascii="PT Astra Serif" w:hAnsi="PT Astra Serif"/>
                <w:sz w:val="24"/>
                <w:szCs w:val="24"/>
              </w:rPr>
              <w:t xml:space="preserve"> </w:t>
            </w:r>
            <w:r w:rsidRPr="005A6109">
              <w:rPr>
                <w:rFonts w:ascii="PT Astra Serif" w:hAnsi="PT Astra Serif"/>
                <w:sz w:val="24"/>
                <w:szCs w:val="24"/>
              </w:rPr>
              <w:t>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Обществознание (Б,</w:t>
            </w:r>
            <w:r w:rsidR="005B2731" w:rsidRPr="005A6109">
              <w:rPr>
                <w:rFonts w:ascii="PT Astra Serif" w:hAnsi="PT Astra Serif"/>
                <w:sz w:val="24"/>
                <w:szCs w:val="24"/>
              </w:rPr>
              <w:t xml:space="preserve"> </w:t>
            </w:r>
            <w:r w:rsidRPr="005A6109">
              <w:rPr>
                <w:rFonts w:ascii="PT Astra Serif" w:hAnsi="PT Astra Serif"/>
                <w:sz w:val="24"/>
                <w:szCs w:val="24"/>
              </w:rPr>
              <w:t>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География (Б,</w:t>
            </w:r>
            <w:r w:rsidR="005B2731" w:rsidRPr="005A6109">
              <w:rPr>
                <w:rFonts w:ascii="PT Astra Serif" w:hAnsi="PT Astra Serif"/>
                <w:sz w:val="24"/>
                <w:szCs w:val="24"/>
              </w:rPr>
              <w:t xml:space="preserve"> </w:t>
            </w:r>
            <w:r w:rsidRPr="005A6109">
              <w:rPr>
                <w:rFonts w:ascii="PT Astra Serif" w:hAnsi="PT Astra Serif"/>
                <w:sz w:val="24"/>
                <w:szCs w:val="24"/>
              </w:rPr>
              <w:t xml:space="preserve">У) </w:t>
            </w:r>
          </w:p>
        </w:tc>
      </w:tr>
      <w:tr w:rsidR="00934D2B" w:rsidRPr="005A6109" w:rsidTr="00790FF8">
        <w:trPr>
          <w:trHeight w:val="20"/>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Естественно-научные предметы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Физика (Б,</w:t>
            </w:r>
            <w:r w:rsidR="005B2731" w:rsidRPr="005A6109">
              <w:rPr>
                <w:rFonts w:ascii="PT Astra Serif" w:hAnsi="PT Astra Serif"/>
                <w:sz w:val="24"/>
                <w:szCs w:val="24"/>
              </w:rPr>
              <w:t xml:space="preserve"> </w:t>
            </w:r>
            <w:r w:rsidRPr="005A6109">
              <w:rPr>
                <w:rFonts w:ascii="PT Astra Serif" w:hAnsi="PT Astra Serif"/>
                <w:sz w:val="24"/>
                <w:szCs w:val="24"/>
              </w:rPr>
              <w:t>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Биология (Б,</w:t>
            </w:r>
            <w:r w:rsidR="005B2731" w:rsidRPr="005A6109">
              <w:rPr>
                <w:rFonts w:ascii="PT Astra Serif" w:hAnsi="PT Astra Serif"/>
                <w:sz w:val="24"/>
                <w:szCs w:val="24"/>
              </w:rPr>
              <w:t xml:space="preserve"> </w:t>
            </w:r>
            <w:r w:rsidRPr="005A6109">
              <w:rPr>
                <w:rFonts w:ascii="PT Astra Serif" w:hAnsi="PT Astra Serif"/>
                <w:sz w:val="24"/>
                <w:szCs w:val="24"/>
              </w:rPr>
              <w:t>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Химия (Б,</w:t>
            </w:r>
            <w:r w:rsidR="005B2731" w:rsidRPr="005A6109">
              <w:rPr>
                <w:rFonts w:ascii="PT Astra Serif" w:hAnsi="PT Astra Serif"/>
                <w:sz w:val="24"/>
                <w:szCs w:val="24"/>
              </w:rPr>
              <w:t xml:space="preserve"> </w:t>
            </w:r>
            <w:r w:rsidRPr="005A6109">
              <w:rPr>
                <w:rFonts w:ascii="PT Astra Serif" w:hAnsi="PT Astra Serif"/>
                <w:sz w:val="24"/>
                <w:szCs w:val="24"/>
              </w:rPr>
              <w:t>У)</w:t>
            </w:r>
          </w:p>
        </w:tc>
      </w:tr>
      <w:tr w:rsidR="00934D2B" w:rsidRPr="005A6109" w:rsidTr="00790FF8">
        <w:trPr>
          <w:trHeight w:val="454"/>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Физическая культура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Физическая культура (Б)</w:t>
            </w:r>
          </w:p>
        </w:tc>
      </w:tr>
      <w:tr w:rsidR="00934D2B" w:rsidRPr="005A6109" w:rsidTr="00790FF8">
        <w:trPr>
          <w:trHeight w:val="20"/>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Основы безопасности и защиты Родины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Основы безопасности и защиты Родины (Б)</w:t>
            </w:r>
          </w:p>
        </w:tc>
      </w:tr>
      <w:tr w:rsidR="00934D2B" w:rsidRPr="005A6109" w:rsidTr="00790FF8">
        <w:trPr>
          <w:trHeight w:val="454"/>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Индивидуальный проект </w:t>
            </w:r>
          </w:p>
        </w:tc>
      </w:tr>
    </w:tbl>
    <w:p w:rsidR="00624DAA" w:rsidRPr="00790FF8" w:rsidRDefault="00624DAA" w:rsidP="00C23181">
      <w:pPr>
        <w:pStyle w:val="a3"/>
        <w:widowControl/>
        <w:spacing w:before="240" w:line="252" w:lineRule="auto"/>
        <w:ind w:left="0" w:firstLine="397"/>
        <w:rPr>
          <w:rFonts w:ascii="PT Astra Serif" w:hAnsi="PT Astra Serif"/>
          <w:spacing w:val="-4"/>
        </w:rPr>
      </w:pPr>
      <w:r w:rsidRPr="00790FF8">
        <w:rPr>
          <w:rFonts w:ascii="PT Astra Serif" w:hAnsi="PT Astra Serif"/>
          <w:spacing w:val="-4"/>
        </w:rPr>
        <w:t>К курсам по выбору могут относиться факультативные (необязательные для данного уровня образования) и элективные (избираемые в обязательном порядке) учебные предметы, курсы, дисциплины (модули) (часть 5 статьи 34 Федерального закона № 273-ФЗ) в соответствии со спецификой и возможностями организации, осуществляющей образовательную деятельность.</w:t>
      </w:r>
    </w:p>
    <w:p w:rsidR="00624DAA" w:rsidRPr="00C23181" w:rsidRDefault="00624DAA" w:rsidP="00C23181">
      <w:pPr>
        <w:pStyle w:val="a3"/>
        <w:widowControl/>
        <w:spacing w:line="252" w:lineRule="auto"/>
        <w:ind w:left="0" w:firstLine="397"/>
        <w:rPr>
          <w:rFonts w:ascii="PT Astra Serif" w:hAnsi="PT Astra Serif"/>
          <w:spacing w:val="4"/>
        </w:rPr>
      </w:pPr>
      <w:r w:rsidRPr="00C23181">
        <w:rPr>
          <w:rFonts w:ascii="PT Astra Serif" w:hAnsi="PT Astra Serif"/>
          <w:spacing w:val="4"/>
        </w:rPr>
        <w:t>Обязательным компонентом учебного плана среднего общего образования является выполнение обучающимися индивидуального</w:t>
      </w:r>
      <w:r w:rsidR="00BF32A6" w:rsidRPr="00C23181">
        <w:rPr>
          <w:rFonts w:ascii="PT Astra Serif" w:hAnsi="PT Astra Serif"/>
          <w:spacing w:val="4"/>
        </w:rPr>
        <w:t> </w:t>
      </w:r>
      <w:r w:rsidRPr="00C23181">
        <w:rPr>
          <w:rFonts w:ascii="PT Astra Serif" w:hAnsi="PT Astra Serif"/>
          <w:spacing w:val="4"/>
        </w:rPr>
        <w:t>(</w:t>
      </w:r>
      <w:r w:rsidR="00BF32A6" w:rsidRPr="00C23181">
        <w:rPr>
          <w:rFonts w:ascii="PT Astra Serif" w:hAnsi="PT Astra Serif"/>
          <w:spacing w:val="4"/>
        </w:rPr>
        <w:t>-</w:t>
      </w:r>
      <w:r w:rsidRPr="00C23181">
        <w:rPr>
          <w:rFonts w:ascii="PT Astra Serif" w:hAnsi="PT Astra Serif"/>
          <w:spacing w:val="4"/>
        </w:rPr>
        <w:t>ых) проекта</w:t>
      </w:r>
      <w:r w:rsidR="00017B4C">
        <w:rPr>
          <w:rFonts w:ascii="PT Astra Serif" w:hAnsi="PT Astra Serif"/>
          <w:spacing w:val="4"/>
        </w:rPr>
        <w:t xml:space="preserve"> </w:t>
      </w:r>
      <w:r w:rsidRPr="00C23181">
        <w:rPr>
          <w:rFonts w:ascii="PT Astra Serif" w:hAnsi="PT Astra Serif"/>
          <w:spacing w:val="4"/>
        </w:rPr>
        <w:t>(</w:t>
      </w:r>
      <w:r w:rsidR="00BF32A6" w:rsidRPr="00C23181">
        <w:rPr>
          <w:rFonts w:ascii="PT Astra Serif" w:hAnsi="PT Astra Serif"/>
          <w:spacing w:val="4"/>
        </w:rPr>
        <w:t>-</w:t>
      </w:r>
      <w:r w:rsidRPr="00C23181">
        <w:rPr>
          <w:rFonts w:ascii="PT Astra Serif" w:hAnsi="PT Astra Serif"/>
          <w:spacing w:val="4"/>
        </w:rPr>
        <w:t>ов). Индивидуальный проект представляет собой особую форму организации деятельности обучающихся (учебное исследование или учебный проект).</w:t>
      </w:r>
      <w:r w:rsidR="002B4530">
        <w:rPr>
          <w:rFonts w:ascii="PT Astra Serif" w:hAnsi="PT Astra Serif"/>
          <w:spacing w:val="4"/>
        </w:rPr>
        <w:t xml:space="preserve"> </w:t>
      </w:r>
      <w:r w:rsidR="002B4530">
        <w:rPr>
          <w:rFonts w:ascii="PT Astra Serif" w:hAnsi="PT Astra Serif"/>
        </w:rPr>
        <w:t xml:space="preserve">В классах ППК индивидуальный проект реализуется при участии вузов, предприятий и организаций, расположенных на территории Саратовской области. </w:t>
      </w:r>
    </w:p>
    <w:p w:rsidR="00624DAA" w:rsidRPr="00C23181" w:rsidRDefault="00624DAA" w:rsidP="00C23181">
      <w:pPr>
        <w:pStyle w:val="af4"/>
        <w:widowControl/>
        <w:spacing w:line="252" w:lineRule="auto"/>
        <w:ind w:firstLine="397"/>
        <w:jc w:val="both"/>
        <w:rPr>
          <w:rFonts w:ascii="PT Astra Serif" w:hAnsi="PT Astra Serif"/>
          <w:spacing w:val="2"/>
          <w:sz w:val="28"/>
          <w:szCs w:val="28"/>
        </w:rPr>
      </w:pPr>
      <w:r w:rsidRPr="00C23181">
        <w:rPr>
          <w:rFonts w:ascii="PT Astra Serif" w:hAnsi="PT Astra Serif"/>
          <w:spacing w:val="2"/>
          <w:sz w:val="28"/>
          <w:szCs w:val="28"/>
        </w:rPr>
        <w:t>В соответствии с ФГОС СОО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000D5E00" w:rsidRPr="00C23181">
        <w:rPr>
          <w:rFonts w:ascii="PT Astra Serif" w:hAnsi="PT Astra Serif"/>
          <w:spacing w:val="2"/>
          <w:sz w:val="28"/>
          <w:szCs w:val="28"/>
        </w:rPr>
        <w:t xml:space="preserve"> </w:t>
      </w:r>
      <w:r w:rsidRPr="00C23181">
        <w:rPr>
          <w:rFonts w:ascii="PT Astra Serif" w:hAnsi="PT Astra Serif"/>
          <w:spacing w:val="2"/>
          <w:sz w:val="28"/>
          <w:szCs w:val="28"/>
        </w:rPr>
        <w:t>Индивидуальный проект выполняется обучающимся в течение одного года или двух лет в рамках учебного времени, специально отведенного учебным планом, и должен быть представлен в</w:t>
      </w:r>
      <w:r w:rsidR="00420BF2">
        <w:rPr>
          <w:rFonts w:ascii="PT Astra Serif" w:hAnsi="PT Astra Serif"/>
          <w:spacing w:val="2"/>
          <w:sz w:val="28"/>
          <w:szCs w:val="28"/>
        </w:rPr>
        <w:t> </w:t>
      </w:r>
      <w:r w:rsidRPr="00C23181">
        <w:rPr>
          <w:rFonts w:ascii="PT Astra Serif" w:hAnsi="PT Astra Serif"/>
          <w:spacing w:val="2"/>
          <w:sz w:val="28"/>
          <w:szCs w:val="28"/>
        </w:rPr>
        <w:t>виде завершенного учебного исследования или разработанного проекта: информационного, творческого, социального, прикладного, конструкторского, инженерного».</w:t>
      </w:r>
    </w:p>
    <w:p w:rsidR="00624DAA" w:rsidRPr="005A6109" w:rsidRDefault="00624DAA" w:rsidP="005E6AA4">
      <w:pPr>
        <w:pStyle w:val="af4"/>
        <w:widowControl/>
        <w:ind w:firstLine="397"/>
        <w:jc w:val="both"/>
        <w:rPr>
          <w:rFonts w:ascii="PT Astra Serif" w:hAnsi="PT Astra Serif"/>
          <w:sz w:val="28"/>
          <w:szCs w:val="28"/>
        </w:rPr>
      </w:pPr>
      <w:r w:rsidRPr="005A6109">
        <w:rPr>
          <w:rFonts w:ascii="PT Astra Serif" w:hAnsi="PT Astra Serif"/>
          <w:sz w:val="28"/>
          <w:szCs w:val="28"/>
        </w:rPr>
        <w:t>Задача индивидуального проекта – обеспечить обучающимся опыт конструирования социального выбора и прогнозирования личного успеха в</w:t>
      </w:r>
      <w:r w:rsidR="00C23181">
        <w:rPr>
          <w:rFonts w:ascii="PT Astra Serif" w:hAnsi="PT Astra Serif"/>
          <w:sz w:val="28"/>
          <w:szCs w:val="28"/>
        </w:rPr>
        <w:t> </w:t>
      </w:r>
      <w:r w:rsidRPr="005A6109">
        <w:rPr>
          <w:rFonts w:ascii="PT Astra Serif" w:hAnsi="PT Astra Serif"/>
          <w:sz w:val="28"/>
          <w:szCs w:val="28"/>
        </w:rPr>
        <w:t>интересующей сфере деятельности.</w:t>
      </w:r>
    </w:p>
    <w:p w:rsidR="008456EF" w:rsidRPr="005A6109" w:rsidRDefault="008456EF" w:rsidP="005E6AA4">
      <w:pPr>
        <w:pStyle w:val="af4"/>
        <w:widowControl/>
        <w:ind w:firstLine="397"/>
        <w:jc w:val="both"/>
        <w:rPr>
          <w:rFonts w:ascii="PT Astra Serif" w:hAnsi="PT Astra Serif"/>
          <w:sz w:val="28"/>
          <w:szCs w:val="28"/>
        </w:rPr>
      </w:pPr>
      <w:r w:rsidRPr="005A6109">
        <w:rPr>
          <w:rFonts w:ascii="PT Astra Serif" w:hAnsi="PT Astra Serif"/>
          <w:sz w:val="28"/>
          <w:szCs w:val="28"/>
        </w:rPr>
        <w:t xml:space="preserve">При формировании учебных планов </w:t>
      </w:r>
      <w:r w:rsidR="00B963A6">
        <w:rPr>
          <w:rFonts w:ascii="PT Astra Serif" w:hAnsi="PT Astra Serif"/>
          <w:sz w:val="28"/>
          <w:szCs w:val="28"/>
        </w:rPr>
        <w:t xml:space="preserve">профильных </w:t>
      </w:r>
      <w:r w:rsidRPr="005A6109">
        <w:rPr>
          <w:rFonts w:ascii="PT Astra Serif" w:hAnsi="PT Astra Serif"/>
          <w:sz w:val="28"/>
          <w:szCs w:val="28"/>
        </w:rPr>
        <w:t>предпроф</w:t>
      </w:r>
      <w:r w:rsidR="00B963A6">
        <w:rPr>
          <w:rFonts w:ascii="PT Astra Serif" w:hAnsi="PT Astra Serif"/>
          <w:sz w:val="28"/>
          <w:szCs w:val="28"/>
        </w:rPr>
        <w:t>ессиональных</w:t>
      </w:r>
      <w:r w:rsidRPr="005A6109">
        <w:rPr>
          <w:rFonts w:ascii="PT Astra Serif" w:hAnsi="PT Astra Serif"/>
          <w:sz w:val="28"/>
          <w:szCs w:val="28"/>
        </w:rPr>
        <w:t xml:space="preserve"> классов </w:t>
      </w:r>
      <w:r w:rsidR="00366294" w:rsidRPr="005A6109">
        <w:rPr>
          <w:rFonts w:ascii="PT Astra Serif" w:hAnsi="PT Astra Serif"/>
          <w:sz w:val="28"/>
          <w:szCs w:val="28"/>
        </w:rPr>
        <w:t>важно правильно спланировать реализацию учебных курсов в части, формируемой участниками образовательных отношений</w:t>
      </w:r>
      <w:r w:rsidR="0085156C" w:rsidRPr="005A6109">
        <w:rPr>
          <w:rFonts w:ascii="PT Astra Serif" w:hAnsi="PT Astra Serif"/>
          <w:sz w:val="28"/>
          <w:szCs w:val="28"/>
        </w:rPr>
        <w:t xml:space="preserve"> (табл. 3)</w:t>
      </w:r>
      <w:r w:rsidR="00366294" w:rsidRPr="005A6109">
        <w:rPr>
          <w:rFonts w:ascii="PT Astra Serif" w:hAnsi="PT Astra Serif"/>
          <w:sz w:val="28"/>
          <w:szCs w:val="28"/>
        </w:rPr>
        <w:t>.</w:t>
      </w:r>
      <w:r w:rsidR="00870038" w:rsidRPr="005A6109">
        <w:rPr>
          <w:rFonts w:ascii="PT Astra Serif" w:hAnsi="PT Astra Serif"/>
          <w:sz w:val="28"/>
          <w:szCs w:val="28"/>
        </w:rPr>
        <w:t xml:space="preserve"> </w:t>
      </w:r>
    </w:p>
    <w:p w:rsidR="0085156C" w:rsidRPr="005A6109" w:rsidRDefault="0085156C" w:rsidP="005E6AA4">
      <w:pPr>
        <w:pStyle w:val="a3"/>
        <w:widowControl/>
        <w:spacing w:before="240" w:after="120"/>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3</w:t>
      </w:r>
    </w:p>
    <w:p w:rsidR="00CF2895" w:rsidRDefault="00CF2895" w:rsidP="005E6AA4">
      <w:pPr>
        <w:spacing w:after="120"/>
        <w:jc w:val="center"/>
        <w:rPr>
          <w:rFonts w:ascii="PT Astra Serif" w:hAnsi="PT Astra Serif"/>
          <w:b/>
          <w:sz w:val="28"/>
          <w:szCs w:val="28"/>
        </w:rPr>
      </w:pPr>
      <w:r>
        <w:rPr>
          <w:rFonts w:ascii="PT Astra Serif" w:hAnsi="PT Astra Serif"/>
          <w:b/>
          <w:sz w:val="28"/>
          <w:szCs w:val="28"/>
          <w:shd w:val="clear" w:color="auto" w:fill="FFFFFF"/>
        </w:rPr>
        <w:t>Примеры наименований учебных курсов для части учебного плана, формируемо</w:t>
      </w:r>
      <w:r w:rsidR="00E03EC8">
        <w:rPr>
          <w:rFonts w:ascii="PT Astra Serif" w:hAnsi="PT Astra Serif"/>
          <w:b/>
          <w:sz w:val="28"/>
          <w:szCs w:val="28"/>
          <w:shd w:val="clear" w:color="auto" w:fill="FFFFFF"/>
        </w:rPr>
        <w:t>й</w:t>
      </w:r>
      <w:r>
        <w:rPr>
          <w:rFonts w:ascii="PT Astra Serif" w:hAnsi="PT Astra Serif"/>
          <w:b/>
          <w:sz w:val="28"/>
          <w:szCs w:val="28"/>
          <w:shd w:val="clear" w:color="auto" w:fill="FFFFFF"/>
        </w:rPr>
        <w:t xml:space="preserve"> участниками образовательных отношений</w:t>
      </w:r>
      <w:r w:rsidR="005E6AA4">
        <w:rPr>
          <w:rFonts w:ascii="PT Astra Serif" w:hAnsi="PT Astra Serif"/>
          <w:b/>
          <w:sz w:val="28"/>
          <w:szCs w:val="28"/>
          <w:shd w:val="clear" w:color="auto" w:fill="FFFFFF"/>
        </w:rPr>
        <w:br/>
      </w:r>
      <w:r>
        <w:rPr>
          <w:rFonts w:ascii="PT Astra Serif" w:hAnsi="PT Astra Serif"/>
          <w:b/>
          <w:sz w:val="28"/>
          <w:szCs w:val="28"/>
          <w:shd w:val="clear" w:color="auto" w:fill="FFFFFF"/>
        </w:rPr>
        <w:t>(по согласованию)</w:t>
      </w:r>
    </w:p>
    <w:tbl>
      <w:tblPr>
        <w:tblStyle w:val="ac"/>
        <w:tblW w:w="4900" w:type="pct"/>
        <w:jc w:val="center"/>
        <w:tblLook w:val="04A0" w:firstRow="1" w:lastRow="0" w:firstColumn="1" w:lastColumn="0" w:noHBand="0" w:noVBand="1"/>
      </w:tblPr>
      <w:tblGrid>
        <w:gridCol w:w="3709"/>
        <w:gridCol w:w="5395"/>
      </w:tblGrid>
      <w:tr w:rsidR="00366294" w:rsidRPr="005A6109" w:rsidTr="00C23181">
        <w:trPr>
          <w:trHeight w:val="20"/>
          <w:jc w:val="center"/>
        </w:trPr>
        <w:tc>
          <w:tcPr>
            <w:tcW w:w="3709" w:type="dxa"/>
            <w:vAlign w:val="center"/>
          </w:tcPr>
          <w:p w:rsidR="00366294" w:rsidRPr="005A6109" w:rsidRDefault="00366294" w:rsidP="005E6AA4">
            <w:pPr>
              <w:widowControl/>
              <w:jc w:val="center"/>
              <w:rPr>
                <w:rFonts w:ascii="PT Astra Serif" w:hAnsi="PT Astra Serif"/>
                <w:b/>
                <w:sz w:val="24"/>
                <w:szCs w:val="24"/>
              </w:rPr>
            </w:pPr>
            <w:r w:rsidRPr="005A6109">
              <w:rPr>
                <w:rFonts w:ascii="PT Astra Serif" w:hAnsi="PT Astra Serif"/>
                <w:b/>
                <w:sz w:val="24"/>
                <w:szCs w:val="24"/>
              </w:rPr>
              <w:t>Направлени</w:t>
            </w:r>
            <w:r w:rsidR="00C23181">
              <w:rPr>
                <w:rFonts w:ascii="PT Astra Serif" w:hAnsi="PT Astra Serif"/>
                <w:b/>
                <w:sz w:val="24"/>
                <w:szCs w:val="24"/>
              </w:rPr>
              <w:t>я</w:t>
            </w:r>
          </w:p>
          <w:p w:rsidR="00366294" w:rsidRPr="005A6109" w:rsidRDefault="00C23181" w:rsidP="005E6AA4">
            <w:pPr>
              <w:widowControl/>
              <w:jc w:val="center"/>
              <w:rPr>
                <w:rFonts w:ascii="PT Astra Serif" w:hAnsi="PT Astra Serif"/>
                <w:b/>
                <w:sz w:val="24"/>
                <w:szCs w:val="24"/>
              </w:rPr>
            </w:pPr>
            <w:r>
              <w:rPr>
                <w:rFonts w:ascii="PT Astra Serif" w:hAnsi="PT Astra Serif"/>
                <w:b/>
                <w:sz w:val="24"/>
                <w:szCs w:val="24"/>
              </w:rPr>
              <w:t>предпрофессионального</w:t>
            </w:r>
            <w:r>
              <w:rPr>
                <w:rFonts w:ascii="PT Astra Serif" w:hAnsi="PT Astra Serif"/>
                <w:b/>
                <w:sz w:val="24"/>
                <w:szCs w:val="24"/>
              </w:rPr>
              <w:br/>
            </w:r>
            <w:r w:rsidR="00366294" w:rsidRPr="005A6109">
              <w:rPr>
                <w:rFonts w:ascii="PT Astra Serif" w:hAnsi="PT Astra Serif"/>
                <w:b/>
                <w:sz w:val="24"/>
                <w:szCs w:val="24"/>
              </w:rPr>
              <w:t>обучения</w:t>
            </w:r>
          </w:p>
        </w:tc>
        <w:tc>
          <w:tcPr>
            <w:tcW w:w="5395" w:type="dxa"/>
            <w:vAlign w:val="center"/>
          </w:tcPr>
          <w:p w:rsidR="00366294" w:rsidRPr="005A6109" w:rsidRDefault="00366294" w:rsidP="005E6AA4">
            <w:pPr>
              <w:widowControl/>
              <w:jc w:val="center"/>
              <w:rPr>
                <w:rFonts w:ascii="PT Astra Serif" w:hAnsi="PT Astra Serif"/>
                <w:b/>
                <w:sz w:val="24"/>
                <w:szCs w:val="24"/>
              </w:rPr>
            </w:pPr>
            <w:r w:rsidRPr="005A6109">
              <w:rPr>
                <w:rFonts w:ascii="PT Astra Serif" w:hAnsi="PT Astra Serif"/>
                <w:b/>
                <w:sz w:val="24"/>
                <w:szCs w:val="24"/>
              </w:rPr>
              <w:t>Учебные курсы</w:t>
            </w:r>
          </w:p>
        </w:tc>
      </w:tr>
      <w:tr w:rsidR="003166C0" w:rsidRPr="005A6109" w:rsidTr="00C23181">
        <w:trPr>
          <w:trHeight w:val="20"/>
          <w:jc w:val="center"/>
        </w:trPr>
        <w:tc>
          <w:tcPr>
            <w:tcW w:w="3709" w:type="dxa"/>
          </w:tcPr>
          <w:p w:rsidR="00BE38F3" w:rsidRPr="005A6109" w:rsidRDefault="003166C0" w:rsidP="005E6AA4">
            <w:pPr>
              <w:widowControl/>
              <w:rPr>
                <w:rFonts w:ascii="PT Astra Serif" w:hAnsi="PT Astra Serif"/>
                <w:sz w:val="24"/>
                <w:szCs w:val="24"/>
              </w:rPr>
            </w:pPr>
            <w:r w:rsidRPr="005A6109">
              <w:rPr>
                <w:rFonts w:ascii="PT Astra Serif" w:hAnsi="PT Astra Serif"/>
                <w:sz w:val="24"/>
                <w:szCs w:val="24"/>
              </w:rPr>
              <w:t>Агрокласс</w:t>
            </w:r>
            <w:r w:rsidR="00BE38F3" w:rsidRPr="005A6109">
              <w:rPr>
                <w:rFonts w:ascii="PT Astra Serif" w:hAnsi="PT Astra Serif"/>
                <w:sz w:val="24"/>
                <w:szCs w:val="24"/>
              </w:rPr>
              <w:t xml:space="preserve">, </w:t>
            </w:r>
          </w:p>
          <w:p w:rsidR="003166C0" w:rsidRPr="005A6109" w:rsidRDefault="00BE38F3" w:rsidP="005E6AA4">
            <w:pPr>
              <w:widowControl/>
              <w:rPr>
                <w:rFonts w:ascii="PT Astra Serif" w:hAnsi="PT Astra Serif"/>
                <w:sz w:val="24"/>
                <w:szCs w:val="24"/>
              </w:rPr>
            </w:pPr>
            <w:r w:rsidRPr="005A6109">
              <w:rPr>
                <w:rFonts w:ascii="PT Astra Serif" w:hAnsi="PT Astra Serif"/>
                <w:sz w:val="24"/>
                <w:szCs w:val="24"/>
              </w:rPr>
              <w:t>агротехнологический класс</w:t>
            </w:r>
          </w:p>
        </w:tc>
        <w:tc>
          <w:tcPr>
            <w:tcW w:w="5395" w:type="dxa"/>
          </w:tcPr>
          <w:p w:rsidR="003166C0" w:rsidRPr="005A6109" w:rsidRDefault="008A6EE4" w:rsidP="005E6AA4">
            <w:pPr>
              <w:widowControl/>
              <w:rPr>
                <w:rFonts w:ascii="PT Astra Serif" w:hAnsi="PT Astra Serif"/>
                <w:sz w:val="24"/>
                <w:szCs w:val="24"/>
              </w:rPr>
            </w:pPr>
            <w:r w:rsidRPr="005A6109">
              <w:rPr>
                <w:rFonts w:ascii="PT Astra Serif" w:hAnsi="PT Astra Serif"/>
                <w:sz w:val="24"/>
                <w:szCs w:val="24"/>
              </w:rPr>
              <w:t>Агроэкология</w:t>
            </w:r>
            <w:r w:rsidR="000D0709" w:rsidRPr="005A6109">
              <w:rPr>
                <w:rFonts w:ascii="PT Astra Serif" w:hAnsi="PT Astra Serif"/>
                <w:sz w:val="24"/>
                <w:szCs w:val="24"/>
              </w:rPr>
              <w:t>.</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Агротехника.</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Агрохимия.</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Агрофизика.</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Агроинженерия.</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Агробиология</w:t>
            </w:r>
          </w:p>
        </w:tc>
      </w:tr>
      <w:tr w:rsidR="003166C0" w:rsidRPr="005A6109" w:rsidTr="00C23181">
        <w:trPr>
          <w:trHeight w:val="20"/>
          <w:jc w:val="center"/>
        </w:trPr>
        <w:tc>
          <w:tcPr>
            <w:tcW w:w="3709" w:type="dxa"/>
          </w:tcPr>
          <w:p w:rsidR="003166C0" w:rsidRPr="005A6109" w:rsidRDefault="00C76E9F" w:rsidP="005E6AA4">
            <w:pPr>
              <w:widowControl/>
              <w:rPr>
                <w:rFonts w:ascii="PT Astra Serif" w:hAnsi="PT Astra Serif"/>
                <w:sz w:val="24"/>
                <w:szCs w:val="24"/>
              </w:rPr>
            </w:pPr>
            <w:r w:rsidRPr="005A6109">
              <w:rPr>
                <w:rFonts w:ascii="PT Astra Serif" w:hAnsi="PT Astra Serif"/>
                <w:sz w:val="24"/>
                <w:szCs w:val="24"/>
              </w:rPr>
              <w:t>Инженерный класс</w:t>
            </w:r>
          </w:p>
        </w:tc>
        <w:tc>
          <w:tcPr>
            <w:tcW w:w="5395" w:type="dxa"/>
          </w:tcPr>
          <w:p w:rsidR="003166C0" w:rsidRPr="005A6109" w:rsidRDefault="00C76E9F" w:rsidP="005E6AA4">
            <w:pPr>
              <w:widowControl/>
              <w:rPr>
                <w:rFonts w:ascii="PT Astra Serif" w:hAnsi="PT Astra Serif"/>
                <w:sz w:val="24"/>
                <w:szCs w:val="24"/>
              </w:rPr>
            </w:pPr>
            <w:r w:rsidRPr="005A6109">
              <w:rPr>
                <w:rFonts w:ascii="PT Astra Serif" w:hAnsi="PT Astra Serif"/>
                <w:sz w:val="24"/>
                <w:szCs w:val="24"/>
              </w:rPr>
              <w:t>Занимательное програ</w:t>
            </w:r>
            <w:r w:rsidRPr="005A6109">
              <w:rPr>
                <w:rFonts w:ascii="PT Astra Serif" w:hAnsi="PT Astra Serif"/>
                <w:color w:val="000000" w:themeColor="text1"/>
                <w:sz w:val="24"/>
                <w:szCs w:val="24"/>
              </w:rPr>
              <w:t>м</w:t>
            </w:r>
            <w:r w:rsidR="00277A38" w:rsidRPr="005A6109">
              <w:rPr>
                <w:rFonts w:ascii="PT Astra Serif" w:hAnsi="PT Astra Serif"/>
                <w:color w:val="000000" w:themeColor="text1"/>
                <w:sz w:val="24"/>
                <w:szCs w:val="24"/>
              </w:rPr>
              <w:t>м</w:t>
            </w:r>
            <w:r w:rsidRPr="005A6109">
              <w:rPr>
                <w:rFonts w:ascii="PT Astra Serif" w:hAnsi="PT Astra Serif"/>
                <w:sz w:val="24"/>
                <w:szCs w:val="24"/>
              </w:rPr>
              <w:t>ирование</w:t>
            </w:r>
            <w:r w:rsidR="000D0709" w:rsidRPr="005A6109">
              <w:rPr>
                <w:rFonts w:ascii="PT Astra Serif" w:hAnsi="PT Astra Serif"/>
                <w:sz w:val="24"/>
                <w:szCs w:val="24"/>
              </w:rPr>
              <w:t>.</w:t>
            </w:r>
          </w:p>
          <w:p w:rsidR="00C76E9F" w:rsidRPr="005A6109" w:rsidRDefault="00C76E9F" w:rsidP="005E6AA4">
            <w:pPr>
              <w:widowControl/>
              <w:rPr>
                <w:rFonts w:ascii="PT Astra Serif" w:hAnsi="PT Astra Serif"/>
                <w:sz w:val="24"/>
                <w:szCs w:val="24"/>
              </w:rPr>
            </w:pPr>
            <w:r w:rsidRPr="005A6109">
              <w:rPr>
                <w:rFonts w:ascii="PT Astra Serif" w:hAnsi="PT Astra Serif"/>
                <w:sz w:val="24"/>
                <w:szCs w:val="24"/>
              </w:rPr>
              <w:t>Математический практикум</w:t>
            </w:r>
            <w:r w:rsidR="00870038" w:rsidRPr="005A6109">
              <w:rPr>
                <w:rFonts w:ascii="PT Astra Serif" w:hAnsi="PT Astra Serif"/>
                <w:sz w:val="24"/>
                <w:szCs w:val="24"/>
              </w:rPr>
              <w:t xml:space="preserve"> </w:t>
            </w:r>
            <w:r w:rsidRPr="005A6109">
              <w:rPr>
                <w:rFonts w:ascii="PT Astra Serif" w:hAnsi="PT Astra Serif"/>
                <w:sz w:val="24"/>
                <w:szCs w:val="24"/>
              </w:rPr>
              <w:t>(ОКТ)</w:t>
            </w:r>
            <w:r w:rsidR="000D0709" w:rsidRPr="005A6109">
              <w:rPr>
                <w:rFonts w:ascii="PT Astra Serif" w:hAnsi="PT Astra Serif"/>
                <w:sz w:val="24"/>
                <w:szCs w:val="24"/>
              </w:rPr>
              <w:t>.</w:t>
            </w:r>
          </w:p>
          <w:p w:rsidR="00C76E9F" w:rsidRPr="005A6109" w:rsidRDefault="00C76E9F" w:rsidP="005E6AA4">
            <w:pPr>
              <w:widowControl/>
              <w:rPr>
                <w:rFonts w:ascii="PT Astra Serif" w:hAnsi="PT Astra Serif"/>
                <w:sz w:val="24"/>
                <w:szCs w:val="24"/>
              </w:rPr>
            </w:pPr>
            <w:r w:rsidRPr="005A6109">
              <w:rPr>
                <w:rFonts w:ascii="PT Astra Serif" w:hAnsi="PT Astra Serif"/>
                <w:sz w:val="24"/>
                <w:szCs w:val="24"/>
              </w:rPr>
              <w:t>Основы технического перевода</w:t>
            </w:r>
          </w:p>
        </w:tc>
      </w:tr>
      <w:tr w:rsidR="00C76E9F" w:rsidRPr="005A6109" w:rsidTr="00C23181">
        <w:trPr>
          <w:trHeight w:val="20"/>
          <w:jc w:val="center"/>
        </w:trPr>
        <w:tc>
          <w:tcPr>
            <w:tcW w:w="3709" w:type="dxa"/>
          </w:tcPr>
          <w:p w:rsidR="00C76E9F" w:rsidRPr="005A6109" w:rsidRDefault="00C76E9F" w:rsidP="005E6AA4">
            <w:pPr>
              <w:widowControl/>
              <w:rPr>
                <w:rFonts w:ascii="PT Astra Serif" w:hAnsi="PT Astra Serif"/>
                <w:sz w:val="24"/>
                <w:szCs w:val="24"/>
              </w:rPr>
            </w:pPr>
            <w:r w:rsidRPr="005A6109">
              <w:rPr>
                <w:rFonts w:ascii="PT Astra Serif" w:hAnsi="PT Astra Serif"/>
                <w:sz w:val="24"/>
                <w:szCs w:val="24"/>
              </w:rPr>
              <w:t>Медиакласс</w:t>
            </w:r>
          </w:p>
        </w:tc>
        <w:tc>
          <w:tcPr>
            <w:tcW w:w="5395" w:type="dxa"/>
          </w:tcPr>
          <w:p w:rsidR="00C76E9F" w:rsidRPr="005A6109" w:rsidRDefault="00C76E9F" w:rsidP="005E6AA4">
            <w:pPr>
              <w:widowControl/>
              <w:rPr>
                <w:rFonts w:ascii="PT Astra Serif" w:hAnsi="PT Astra Serif"/>
                <w:color w:val="000000"/>
                <w:sz w:val="24"/>
                <w:szCs w:val="24"/>
              </w:rPr>
            </w:pPr>
            <w:r w:rsidRPr="005A6109">
              <w:rPr>
                <w:rFonts w:ascii="PT Astra Serif" w:hAnsi="PT Astra Serif"/>
                <w:color w:val="000000"/>
                <w:sz w:val="24"/>
                <w:szCs w:val="24"/>
              </w:rPr>
              <w:t>Комплексный анализ текста</w:t>
            </w:r>
            <w:r w:rsidR="000D0709" w:rsidRPr="005A6109">
              <w:rPr>
                <w:rFonts w:ascii="PT Astra Serif" w:hAnsi="PT Astra Serif"/>
                <w:color w:val="000000"/>
                <w:sz w:val="24"/>
                <w:szCs w:val="24"/>
              </w:rPr>
              <w:t>.</w:t>
            </w:r>
          </w:p>
          <w:p w:rsidR="00C76E9F" w:rsidRPr="005A6109" w:rsidRDefault="00C76E9F" w:rsidP="005E6AA4">
            <w:pPr>
              <w:widowControl/>
              <w:rPr>
                <w:rFonts w:ascii="PT Astra Serif" w:hAnsi="PT Astra Serif"/>
                <w:color w:val="000000"/>
                <w:sz w:val="24"/>
                <w:szCs w:val="24"/>
              </w:rPr>
            </w:pPr>
            <w:r w:rsidRPr="005A6109">
              <w:rPr>
                <w:rFonts w:ascii="PT Astra Serif" w:hAnsi="PT Astra Serif"/>
                <w:color w:val="000000"/>
                <w:sz w:val="24"/>
                <w:szCs w:val="24"/>
              </w:rPr>
              <w:t>Медиа в современном мире</w:t>
            </w:r>
            <w:r w:rsidR="000D0709" w:rsidRPr="005A6109">
              <w:rPr>
                <w:rFonts w:ascii="PT Astra Serif" w:hAnsi="PT Astra Serif"/>
                <w:color w:val="000000"/>
                <w:sz w:val="24"/>
                <w:szCs w:val="24"/>
              </w:rPr>
              <w:t>.</w:t>
            </w:r>
          </w:p>
          <w:p w:rsidR="00C76E9F" w:rsidRPr="005A6109" w:rsidRDefault="008B3055" w:rsidP="005E6AA4">
            <w:pPr>
              <w:widowControl/>
              <w:rPr>
                <w:rFonts w:ascii="PT Astra Serif" w:hAnsi="PT Astra Serif"/>
                <w:sz w:val="24"/>
                <w:szCs w:val="24"/>
              </w:rPr>
            </w:pPr>
            <w:r w:rsidRPr="005A6109">
              <w:rPr>
                <w:rFonts w:ascii="PT Astra Serif" w:hAnsi="PT Astra Serif"/>
                <w:color w:val="000000"/>
                <w:sz w:val="24"/>
                <w:szCs w:val="24"/>
              </w:rPr>
              <w:t>Культура речи</w:t>
            </w:r>
          </w:p>
        </w:tc>
      </w:tr>
      <w:tr w:rsidR="008B3055" w:rsidRPr="005A6109" w:rsidTr="00C23181">
        <w:trPr>
          <w:trHeight w:val="20"/>
          <w:jc w:val="center"/>
        </w:trPr>
        <w:tc>
          <w:tcPr>
            <w:tcW w:w="3709" w:type="dxa"/>
          </w:tcPr>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Лингвистический</w:t>
            </w:r>
            <w:r w:rsidR="00BE38F3" w:rsidRPr="005A6109">
              <w:rPr>
                <w:rFonts w:ascii="PT Astra Serif" w:hAnsi="PT Astra Serif"/>
                <w:sz w:val="24"/>
                <w:szCs w:val="24"/>
              </w:rPr>
              <w:t xml:space="preserve"> класс </w:t>
            </w:r>
          </w:p>
        </w:tc>
        <w:tc>
          <w:tcPr>
            <w:tcW w:w="5395" w:type="dxa"/>
          </w:tcPr>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Международная литература</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Комплексный анализ текста</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Лингвистика и международная коммуникация</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Теория и практика создания эссе</w:t>
            </w:r>
          </w:p>
        </w:tc>
      </w:tr>
      <w:tr w:rsidR="008B3055" w:rsidRPr="005A6109" w:rsidTr="00C23181">
        <w:trPr>
          <w:trHeight w:val="20"/>
          <w:jc w:val="center"/>
        </w:trPr>
        <w:tc>
          <w:tcPr>
            <w:tcW w:w="3709" w:type="dxa"/>
          </w:tcPr>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 xml:space="preserve">Юридический </w:t>
            </w:r>
            <w:r w:rsidR="00BE38F3" w:rsidRPr="005A6109">
              <w:rPr>
                <w:rFonts w:ascii="PT Astra Serif" w:hAnsi="PT Astra Serif"/>
                <w:sz w:val="24"/>
                <w:szCs w:val="24"/>
              </w:rPr>
              <w:t>класс</w:t>
            </w:r>
          </w:p>
        </w:tc>
        <w:tc>
          <w:tcPr>
            <w:tcW w:w="5395" w:type="dxa"/>
          </w:tcPr>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Словесное мастерство</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Практикум по решению математических задач</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Основы права</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Культура речи</w:t>
            </w:r>
          </w:p>
        </w:tc>
      </w:tr>
      <w:tr w:rsidR="008B3055" w:rsidRPr="005A6109" w:rsidTr="00C23181">
        <w:trPr>
          <w:trHeight w:val="20"/>
          <w:jc w:val="center"/>
        </w:trPr>
        <w:tc>
          <w:tcPr>
            <w:tcW w:w="3709" w:type="dxa"/>
          </w:tcPr>
          <w:p w:rsidR="008B3055" w:rsidRPr="005A6109" w:rsidRDefault="00BE38F3" w:rsidP="005E6AA4">
            <w:pPr>
              <w:widowControl/>
              <w:rPr>
                <w:rFonts w:ascii="PT Astra Serif" w:hAnsi="PT Astra Serif"/>
                <w:sz w:val="24"/>
                <w:szCs w:val="24"/>
              </w:rPr>
            </w:pPr>
            <w:r w:rsidRPr="005A6109">
              <w:rPr>
                <w:rFonts w:ascii="PT Astra Serif" w:hAnsi="PT Astra Serif"/>
                <w:sz w:val="24"/>
                <w:szCs w:val="24"/>
              </w:rPr>
              <w:t>Класс п</w:t>
            </w:r>
            <w:r w:rsidR="008B3055" w:rsidRPr="005A6109">
              <w:rPr>
                <w:rFonts w:ascii="PT Astra Serif" w:hAnsi="PT Astra Serif"/>
                <w:sz w:val="24"/>
                <w:szCs w:val="24"/>
              </w:rPr>
              <w:t>сихолого-педагогическ</w:t>
            </w:r>
            <w:r w:rsidRPr="005A6109">
              <w:rPr>
                <w:rFonts w:ascii="PT Astra Serif" w:hAnsi="PT Astra Serif"/>
                <w:sz w:val="24"/>
                <w:szCs w:val="24"/>
              </w:rPr>
              <w:t>ой направленности</w:t>
            </w:r>
          </w:p>
        </w:tc>
        <w:tc>
          <w:tcPr>
            <w:tcW w:w="5395" w:type="dxa"/>
          </w:tcPr>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Общая физиология</w:t>
            </w:r>
            <w:r w:rsidR="000D0709" w:rsidRPr="005A6109">
              <w:rPr>
                <w:rFonts w:ascii="PT Astra Serif" w:hAnsi="PT Astra Serif"/>
                <w:sz w:val="24"/>
                <w:szCs w:val="24"/>
              </w:rPr>
              <w:t>.</w:t>
            </w:r>
          </w:p>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Социальная психология</w:t>
            </w:r>
            <w:r w:rsidR="000D0709" w:rsidRPr="005A6109">
              <w:rPr>
                <w:rFonts w:ascii="PT Astra Serif" w:hAnsi="PT Astra Serif"/>
                <w:sz w:val="24"/>
                <w:szCs w:val="24"/>
              </w:rPr>
              <w:t>.</w:t>
            </w:r>
          </w:p>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Основы современных нейронаук</w:t>
            </w:r>
            <w:r w:rsidR="000D0709" w:rsidRPr="005A6109">
              <w:rPr>
                <w:rFonts w:ascii="PT Astra Serif" w:hAnsi="PT Astra Serif"/>
                <w:sz w:val="24"/>
                <w:szCs w:val="24"/>
              </w:rPr>
              <w:t>.</w:t>
            </w:r>
          </w:p>
          <w:p w:rsidR="00BE38F3" w:rsidRPr="005A6109" w:rsidRDefault="00BE38F3" w:rsidP="005E6AA4">
            <w:pPr>
              <w:widowControl/>
              <w:rPr>
                <w:rFonts w:ascii="PT Astra Serif" w:hAnsi="PT Astra Serif"/>
                <w:sz w:val="24"/>
                <w:szCs w:val="24"/>
              </w:rPr>
            </w:pPr>
            <w:r w:rsidRPr="005A6109">
              <w:rPr>
                <w:rFonts w:ascii="PT Astra Serif" w:hAnsi="PT Astra Serif"/>
                <w:sz w:val="24"/>
                <w:szCs w:val="24"/>
              </w:rPr>
              <w:t>Речевое общение</w:t>
            </w:r>
          </w:p>
        </w:tc>
      </w:tr>
      <w:tr w:rsidR="008B3055" w:rsidRPr="005A6109" w:rsidTr="00C23181">
        <w:trPr>
          <w:trHeight w:val="20"/>
          <w:jc w:val="center"/>
        </w:trPr>
        <w:tc>
          <w:tcPr>
            <w:tcW w:w="3709" w:type="dxa"/>
          </w:tcPr>
          <w:p w:rsidR="008B3055" w:rsidRPr="005A6109" w:rsidRDefault="008B3055" w:rsidP="00943BC9">
            <w:pPr>
              <w:widowControl/>
              <w:spacing w:line="252" w:lineRule="auto"/>
              <w:rPr>
                <w:rFonts w:ascii="PT Astra Serif" w:hAnsi="PT Astra Serif"/>
                <w:sz w:val="24"/>
                <w:szCs w:val="24"/>
              </w:rPr>
            </w:pPr>
            <w:r w:rsidRPr="005A6109">
              <w:rPr>
                <w:rFonts w:ascii="PT Astra Serif" w:hAnsi="PT Astra Serif"/>
                <w:sz w:val="24"/>
                <w:szCs w:val="24"/>
              </w:rPr>
              <w:t xml:space="preserve">Кадетский </w:t>
            </w:r>
            <w:r w:rsidR="00BE38F3" w:rsidRPr="005A6109">
              <w:rPr>
                <w:rFonts w:ascii="PT Astra Serif" w:hAnsi="PT Astra Serif"/>
                <w:sz w:val="24"/>
                <w:szCs w:val="24"/>
              </w:rPr>
              <w:t>класс</w:t>
            </w:r>
          </w:p>
        </w:tc>
        <w:tc>
          <w:tcPr>
            <w:tcW w:w="5395" w:type="dxa"/>
          </w:tcPr>
          <w:p w:rsidR="008B3055" w:rsidRPr="005A6109" w:rsidRDefault="008B3055" w:rsidP="00943BC9">
            <w:pPr>
              <w:widowControl/>
              <w:spacing w:line="252" w:lineRule="auto"/>
              <w:rPr>
                <w:rFonts w:ascii="PT Astra Serif" w:hAnsi="PT Astra Serif"/>
                <w:sz w:val="24"/>
                <w:szCs w:val="24"/>
              </w:rPr>
            </w:pPr>
            <w:r w:rsidRPr="005A6109">
              <w:rPr>
                <w:rFonts w:ascii="PT Astra Serif" w:hAnsi="PT Astra Serif"/>
                <w:sz w:val="24"/>
                <w:szCs w:val="24"/>
              </w:rPr>
              <w:t>Основы государственной службы</w:t>
            </w:r>
            <w:r w:rsidR="000D0709" w:rsidRPr="005A6109">
              <w:rPr>
                <w:rFonts w:ascii="PT Astra Serif" w:hAnsi="PT Astra Serif"/>
                <w:sz w:val="24"/>
                <w:szCs w:val="24"/>
              </w:rPr>
              <w:t>.</w:t>
            </w:r>
          </w:p>
          <w:p w:rsidR="008B3055" w:rsidRPr="005A6109" w:rsidRDefault="008B3055" w:rsidP="00943BC9">
            <w:pPr>
              <w:widowControl/>
              <w:spacing w:line="252" w:lineRule="auto"/>
              <w:rPr>
                <w:rFonts w:ascii="PT Astra Serif" w:hAnsi="PT Astra Serif"/>
                <w:sz w:val="24"/>
                <w:szCs w:val="24"/>
              </w:rPr>
            </w:pPr>
            <w:r w:rsidRPr="005A6109">
              <w:rPr>
                <w:rFonts w:ascii="PT Astra Serif" w:hAnsi="PT Astra Serif"/>
                <w:sz w:val="24"/>
                <w:szCs w:val="24"/>
              </w:rPr>
              <w:t>Начальная военная подготовка</w:t>
            </w:r>
            <w:r w:rsidR="000D0709" w:rsidRPr="005A6109">
              <w:rPr>
                <w:rFonts w:ascii="PT Astra Serif" w:hAnsi="PT Astra Serif"/>
                <w:sz w:val="24"/>
                <w:szCs w:val="24"/>
              </w:rPr>
              <w:t>.</w:t>
            </w:r>
          </w:p>
          <w:p w:rsidR="008B3055" w:rsidRPr="005A6109" w:rsidRDefault="008B3055" w:rsidP="00943BC9">
            <w:pPr>
              <w:widowControl/>
              <w:spacing w:line="252" w:lineRule="auto"/>
              <w:rPr>
                <w:rFonts w:ascii="PT Astra Serif" w:hAnsi="PT Astra Serif"/>
                <w:sz w:val="24"/>
                <w:szCs w:val="24"/>
              </w:rPr>
            </w:pPr>
            <w:r w:rsidRPr="005A6109">
              <w:rPr>
                <w:rFonts w:ascii="PT Astra Serif" w:hAnsi="PT Astra Serif"/>
                <w:sz w:val="24"/>
                <w:szCs w:val="24"/>
              </w:rPr>
              <w:t>Уроки мужества</w:t>
            </w:r>
            <w:r w:rsidR="000D0709" w:rsidRPr="005A6109">
              <w:rPr>
                <w:rFonts w:ascii="PT Astra Serif" w:hAnsi="PT Astra Serif"/>
                <w:sz w:val="24"/>
                <w:szCs w:val="24"/>
              </w:rPr>
              <w:t>.</w:t>
            </w:r>
          </w:p>
          <w:p w:rsidR="00BE38F3" w:rsidRPr="005A6109" w:rsidRDefault="00BE38F3" w:rsidP="00943BC9">
            <w:pPr>
              <w:widowControl/>
              <w:spacing w:line="252" w:lineRule="auto"/>
              <w:rPr>
                <w:rFonts w:ascii="PT Astra Serif" w:hAnsi="PT Astra Serif"/>
                <w:sz w:val="24"/>
                <w:szCs w:val="24"/>
              </w:rPr>
            </w:pPr>
            <w:r w:rsidRPr="005A6109">
              <w:rPr>
                <w:rFonts w:ascii="PT Astra Serif" w:hAnsi="PT Astra Serif"/>
                <w:sz w:val="24"/>
                <w:szCs w:val="24"/>
              </w:rPr>
              <w:t>Рукопашный бой</w:t>
            </w:r>
            <w:r w:rsidR="000D0709" w:rsidRPr="005A6109">
              <w:rPr>
                <w:rFonts w:ascii="PT Astra Serif" w:hAnsi="PT Astra Serif"/>
                <w:sz w:val="24"/>
                <w:szCs w:val="24"/>
              </w:rPr>
              <w:t>.</w:t>
            </w:r>
          </w:p>
          <w:p w:rsidR="00BE38F3" w:rsidRPr="005A6109" w:rsidRDefault="00BE38F3" w:rsidP="00943BC9">
            <w:pPr>
              <w:widowControl/>
              <w:spacing w:line="252" w:lineRule="auto"/>
              <w:rPr>
                <w:rFonts w:ascii="PT Astra Serif" w:hAnsi="PT Astra Serif"/>
                <w:sz w:val="24"/>
                <w:szCs w:val="24"/>
              </w:rPr>
            </w:pPr>
            <w:r w:rsidRPr="005A6109">
              <w:rPr>
                <w:rFonts w:ascii="PT Astra Serif" w:hAnsi="PT Astra Serif"/>
                <w:sz w:val="24"/>
                <w:szCs w:val="24"/>
              </w:rPr>
              <w:t>Физическая подготовка</w:t>
            </w:r>
          </w:p>
        </w:tc>
      </w:tr>
      <w:tr w:rsidR="008B3055" w:rsidRPr="005A6109" w:rsidTr="00C23181">
        <w:trPr>
          <w:trHeight w:val="20"/>
          <w:jc w:val="center"/>
        </w:trPr>
        <w:tc>
          <w:tcPr>
            <w:tcW w:w="3709" w:type="dxa"/>
          </w:tcPr>
          <w:p w:rsidR="008B3055" w:rsidRPr="005A6109" w:rsidRDefault="008B3055" w:rsidP="005E6AA4">
            <w:pPr>
              <w:widowControl/>
              <w:spacing w:line="235" w:lineRule="auto"/>
              <w:rPr>
                <w:rFonts w:ascii="PT Astra Serif" w:hAnsi="PT Astra Serif"/>
                <w:sz w:val="24"/>
                <w:szCs w:val="24"/>
              </w:rPr>
            </w:pPr>
            <w:r w:rsidRPr="005A6109">
              <w:rPr>
                <w:rFonts w:ascii="PT Astra Serif" w:hAnsi="PT Astra Serif"/>
                <w:sz w:val="24"/>
                <w:szCs w:val="24"/>
              </w:rPr>
              <w:t xml:space="preserve">Медицинский </w:t>
            </w:r>
            <w:r w:rsidR="00BE38F3" w:rsidRPr="005A6109">
              <w:rPr>
                <w:rFonts w:ascii="PT Astra Serif" w:hAnsi="PT Astra Serif"/>
                <w:sz w:val="24"/>
                <w:szCs w:val="24"/>
              </w:rPr>
              <w:t>класс</w:t>
            </w:r>
          </w:p>
        </w:tc>
        <w:tc>
          <w:tcPr>
            <w:tcW w:w="5395" w:type="dxa"/>
          </w:tcPr>
          <w:p w:rsidR="00994512"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Научные основы химии</w:t>
            </w:r>
            <w:r w:rsidR="000D0709" w:rsidRPr="005A6109">
              <w:rPr>
                <w:rFonts w:ascii="PT Astra Serif" w:hAnsi="PT Astra Serif"/>
                <w:sz w:val="24"/>
                <w:szCs w:val="24"/>
              </w:rPr>
              <w:t>.</w:t>
            </w:r>
          </w:p>
          <w:p w:rsidR="008B3055"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Сложные вопросы биологии</w:t>
            </w:r>
          </w:p>
        </w:tc>
      </w:tr>
      <w:tr w:rsidR="008B3055" w:rsidRPr="005A6109" w:rsidTr="00C23181">
        <w:trPr>
          <w:trHeight w:val="20"/>
          <w:jc w:val="center"/>
        </w:trPr>
        <w:tc>
          <w:tcPr>
            <w:tcW w:w="3709" w:type="dxa"/>
          </w:tcPr>
          <w:p w:rsidR="008B3055" w:rsidRPr="005A6109" w:rsidRDefault="008B3055" w:rsidP="005E6AA4">
            <w:pPr>
              <w:widowControl/>
              <w:spacing w:line="235" w:lineRule="auto"/>
              <w:rPr>
                <w:rFonts w:ascii="PT Astra Serif" w:hAnsi="PT Astra Serif"/>
                <w:sz w:val="24"/>
                <w:szCs w:val="24"/>
              </w:rPr>
            </w:pPr>
            <w:r w:rsidRPr="005A6109">
              <w:rPr>
                <w:rFonts w:ascii="PT Astra Serif" w:hAnsi="PT Astra Serif"/>
                <w:sz w:val="24"/>
                <w:szCs w:val="24"/>
              </w:rPr>
              <w:t>Курчатовски</w:t>
            </w:r>
            <w:r w:rsidR="003155D7" w:rsidRPr="005A6109">
              <w:rPr>
                <w:rFonts w:ascii="PT Astra Serif" w:hAnsi="PT Astra Serif"/>
                <w:sz w:val="24"/>
                <w:szCs w:val="24"/>
              </w:rPr>
              <w:t>й</w:t>
            </w:r>
            <w:r w:rsidR="00BE38F3" w:rsidRPr="005A6109">
              <w:rPr>
                <w:rFonts w:ascii="PT Astra Serif" w:hAnsi="PT Astra Serif"/>
                <w:sz w:val="24"/>
                <w:szCs w:val="24"/>
              </w:rPr>
              <w:t xml:space="preserve"> класс</w:t>
            </w:r>
          </w:p>
        </w:tc>
        <w:tc>
          <w:tcPr>
            <w:tcW w:w="5395" w:type="dxa"/>
          </w:tcPr>
          <w:p w:rsidR="008B3055"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Избранные вопросы математики</w:t>
            </w:r>
            <w:r w:rsidR="000D0709" w:rsidRPr="005A6109">
              <w:rPr>
                <w:rFonts w:ascii="PT Astra Serif" w:hAnsi="PT Astra Serif"/>
                <w:sz w:val="24"/>
                <w:szCs w:val="24"/>
              </w:rPr>
              <w:t>.</w:t>
            </w:r>
          </w:p>
          <w:p w:rsidR="00994512"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Решение задач по физике</w:t>
            </w:r>
            <w:r w:rsidR="000D0709" w:rsidRPr="005A6109">
              <w:rPr>
                <w:rFonts w:ascii="PT Astra Serif" w:hAnsi="PT Astra Serif"/>
                <w:sz w:val="24"/>
                <w:szCs w:val="24"/>
              </w:rPr>
              <w:t>.</w:t>
            </w:r>
          </w:p>
          <w:p w:rsidR="008B3055"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Научные основы химии</w:t>
            </w:r>
          </w:p>
        </w:tc>
      </w:tr>
      <w:tr w:rsidR="00B13C04" w:rsidRPr="005A6109" w:rsidTr="00C23181">
        <w:trPr>
          <w:trHeight w:val="20"/>
          <w:jc w:val="center"/>
        </w:trPr>
        <w:tc>
          <w:tcPr>
            <w:tcW w:w="3709" w:type="dxa"/>
          </w:tcPr>
          <w:p w:rsidR="00B13C04" w:rsidRPr="005A6109" w:rsidRDefault="00B13C04" w:rsidP="005E6AA4">
            <w:pPr>
              <w:widowControl/>
              <w:spacing w:line="235" w:lineRule="auto"/>
              <w:rPr>
                <w:rFonts w:ascii="PT Astra Serif" w:hAnsi="PT Astra Serif"/>
                <w:sz w:val="24"/>
                <w:szCs w:val="24"/>
              </w:rPr>
            </w:pPr>
            <w:r w:rsidRPr="005A6109">
              <w:rPr>
                <w:rFonts w:ascii="PT Astra Serif" w:hAnsi="PT Astra Serif"/>
                <w:sz w:val="24"/>
                <w:szCs w:val="24"/>
              </w:rPr>
              <w:t>Предпринимательский класс</w:t>
            </w:r>
          </w:p>
        </w:tc>
        <w:tc>
          <w:tcPr>
            <w:tcW w:w="5395" w:type="dxa"/>
          </w:tcPr>
          <w:p w:rsidR="00B13C04" w:rsidRPr="005A6109" w:rsidRDefault="00B13C04" w:rsidP="005E6AA4">
            <w:pPr>
              <w:widowControl/>
              <w:spacing w:line="235" w:lineRule="auto"/>
              <w:rPr>
                <w:rFonts w:ascii="PT Astra Serif" w:hAnsi="PT Astra Serif"/>
                <w:sz w:val="24"/>
                <w:szCs w:val="24"/>
              </w:rPr>
            </w:pPr>
            <w:r w:rsidRPr="005A6109">
              <w:rPr>
                <w:rFonts w:ascii="PT Astra Serif" w:hAnsi="PT Astra Serif"/>
                <w:sz w:val="24"/>
                <w:szCs w:val="24"/>
              </w:rPr>
              <w:t>Основы предпринимательской деятельности</w:t>
            </w:r>
            <w:r w:rsidR="000D0709" w:rsidRPr="005A6109">
              <w:rPr>
                <w:rFonts w:ascii="PT Astra Serif" w:hAnsi="PT Astra Serif"/>
                <w:sz w:val="24"/>
                <w:szCs w:val="24"/>
              </w:rPr>
              <w:t>.</w:t>
            </w:r>
          </w:p>
          <w:p w:rsidR="00B13C04" w:rsidRPr="005A6109" w:rsidRDefault="00B13C04" w:rsidP="005E6AA4">
            <w:pPr>
              <w:widowControl/>
              <w:spacing w:line="235" w:lineRule="auto"/>
              <w:rPr>
                <w:rFonts w:ascii="PT Astra Serif" w:hAnsi="PT Astra Serif"/>
                <w:sz w:val="24"/>
                <w:szCs w:val="24"/>
              </w:rPr>
            </w:pPr>
            <w:r w:rsidRPr="005A6109">
              <w:rPr>
                <w:rFonts w:ascii="PT Astra Serif" w:hAnsi="PT Astra Serif"/>
                <w:sz w:val="24"/>
                <w:szCs w:val="24"/>
              </w:rPr>
              <w:t>Экономика</w:t>
            </w:r>
          </w:p>
        </w:tc>
      </w:tr>
      <w:tr w:rsidR="00366294" w:rsidRPr="005A6109" w:rsidTr="00C23181">
        <w:trPr>
          <w:trHeight w:val="20"/>
          <w:jc w:val="center"/>
        </w:trPr>
        <w:tc>
          <w:tcPr>
            <w:tcW w:w="3709" w:type="dxa"/>
          </w:tcPr>
          <w:p w:rsidR="00366294" w:rsidRPr="005A6109" w:rsidRDefault="00366294" w:rsidP="005E6AA4">
            <w:pPr>
              <w:widowControl/>
              <w:spacing w:line="235" w:lineRule="auto"/>
              <w:rPr>
                <w:rFonts w:ascii="PT Astra Serif" w:hAnsi="PT Astra Serif"/>
                <w:sz w:val="24"/>
                <w:szCs w:val="24"/>
              </w:rPr>
            </w:pPr>
            <w:r w:rsidRPr="005A6109">
              <w:rPr>
                <w:rFonts w:ascii="PT Astra Serif" w:hAnsi="PT Astra Serif"/>
                <w:sz w:val="24"/>
                <w:szCs w:val="24"/>
              </w:rPr>
              <w:t>Инженерный класс</w:t>
            </w:r>
          </w:p>
        </w:tc>
        <w:tc>
          <w:tcPr>
            <w:tcW w:w="5395" w:type="dxa"/>
          </w:tcPr>
          <w:p w:rsidR="00366294" w:rsidRPr="005A6109" w:rsidRDefault="00366294" w:rsidP="005E6AA4">
            <w:pPr>
              <w:widowControl/>
              <w:spacing w:line="235" w:lineRule="auto"/>
              <w:rPr>
                <w:rFonts w:ascii="PT Astra Serif" w:hAnsi="PT Astra Serif"/>
                <w:sz w:val="24"/>
                <w:szCs w:val="24"/>
              </w:rPr>
            </w:pPr>
            <w:r w:rsidRPr="005A6109">
              <w:rPr>
                <w:rFonts w:ascii="PT Astra Serif" w:hAnsi="PT Astra Serif"/>
                <w:sz w:val="24"/>
                <w:szCs w:val="24"/>
              </w:rPr>
              <w:t>Инженерный практикум</w:t>
            </w:r>
            <w:r w:rsidR="000D0709" w:rsidRPr="005A6109">
              <w:rPr>
                <w:rFonts w:ascii="PT Astra Serif" w:hAnsi="PT Astra Serif"/>
                <w:sz w:val="24"/>
                <w:szCs w:val="24"/>
              </w:rPr>
              <w:t>.</w:t>
            </w:r>
          </w:p>
          <w:p w:rsidR="00366294" w:rsidRPr="005A6109" w:rsidRDefault="00366294" w:rsidP="005E6AA4">
            <w:pPr>
              <w:widowControl/>
              <w:spacing w:line="235" w:lineRule="auto"/>
              <w:rPr>
                <w:rFonts w:ascii="PT Astra Serif" w:hAnsi="PT Astra Serif"/>
                <w:sz w:val="24"/>
                <w:szCs w:val="24"/>
              </w:rPr>
            </w:pPr>
            <w:r w:rsidRPr="005A6109">
              <w:rPr>
                <w:rFonts w:ascii="PT Astra Serif" w:hAnsi="PT Astra Serif"/>
                <w:sz w:val="24"/>
                <w:szCs w:val="24"/>
              </w:rPr>
              <w:t>Технологии современного производства</w:t>
            </w:r>
          </w:p>
        </w:tc>
      </w:tr>
      <w:tr w:rsidR="00B13C04" w:rsidRPr="005A6109" w:rsidTr="00943BC9">
        <w:trPr>
          <w:trHeight w:val="454"/>
          <w:jc w:val="center"/>
        </w:trPr>
        <w:tc>
          <w:tcPr>
            <w:tcW w:w="3709" w:type="dxa"/>
            <w:vAlign w:val="center"/>
          </w:tcPr>
          <w:p w:rsidR="00B13C04" w:rsidRPr="005A6109" w:rsidRDefault="0054221F" w:rsidP="005E6AA4">
            <w:pPr>
              <w:widowControl/>
              <w:spacing w:line="235" w:lineRule="auto"/>
              <w:rPr>
                <w:rFonts w:ascii="PT Astra Serif" w:hAnsi="PT Astra Serif"/>
                <w:sz w:val="24"/>
                <w:szCs w:val="24"/>
              </w:rPr>
            </w:pPr>
            <w:r w:rsidRPr="005A6109">
              <w:rPr>
                <w:rFonts w:ascii="PT Astra Serif" w:hAnsi="PT Astra Serif"/>
                <w:sz w:val="28"/>
                <w:szCs w:val="28"/>
                <w:lang w:val="en-US"/>
              </w:rPr>
              <w:t>IT</w:t>
            </w:r>
            <w:r w:rsidR="00B13C04" w:rsidRPr="005A6109">
              <w:rPr>
                <w:rFonts w:ascii="PT Astra Serif" w:hAnsi="PT Astra Serif"/>
                <w:sz w:val="24"/>
                <w:szCs w:val="24"/>
              </w:rPr>
              <w:t>-класс</w:t>
            </w:r>
          </w:p>
        </w:tc>
        <w:tc>
          <w:tcPr>
            <w:tcW w:w="5395" w:type="dxa"/>
            <w:vAlign w:val="center"/>
          </w:tcPr>
          <w:p w:rsidR="00B13C04" w:rsidRPr="005A6109" w:rsidRDefault="00B13C04" w:rsidP="005E6AA4">
            <w:pPr>
              <w:widowControl/>
              <w:spacing w:line="235" w:lineRule="auto"/>
              <w:rPr>
                <w:rFonts w:ascii="PT Astra Serif" w:hAnsi="PT Astra Serif"/>
                <w:sz w:val="24"/>
                <w:szCs w:val="24"/>
              </w:rPr>
            </w:pPr>
            <w:r w:rsidRPr="005A6109">
              <w:rPr>
                <w:rFonts w:ascii="PT Astra Serif" w:hAnsi="PT Astra Serif"/>
                <w:sz w:val="24"/>
                <w:szCs w:val="24"/>
              </w:rPr>
              <w:t>Программирование</w:t>
            </w:r>
          </w:p>
        </w:tc>
      </w:tr>
    </w:tbl>
    <w:p w:rsidR="007C77F1" w:rsidRDefault="007C77F1" w:rsidP="005E6AA4">
      <w:pPr>
        <w:pStyle w:val="af4"/>
        <w:widowControl/>
        <w:spacing w:before="240" w:line="235" w:lineRule="auto"/>
        <w:ind w:firstLine="397"/>
        <w:jc w:val="both"/>
        <w:rPr>
          <w:rFonts w:ascii="PT Astra Serif" w:hAnsi="PT Astra Serif"/>
          <w:sz w:val="28"/>
          <w:szCs w:val="28"/>
        </w:rPr>
      </w:pPr>
      <w:r w:rsidRPr="00C821B1">
        <w:rPr>
          <w:rFonts w:ascii="PT Astra Serif" w:hAnsi="PT Astra Serif"/>
          <w:sz w:val="28"/>
          <w:szCs w:val="28"/>
        </w:rPr>
        <w:t>Учебные курсы из части</w:t>
      </w:r>
      <w:r>
        <w:rPr>
          <w:rFonts w:ascii="PT Astra Serif" w:hAnsi="PT Astra Serif"/>
          <w:sz w:val="28"/>
          <w:szCs w:val="28"/>
        </w:rPr>
        <w:t>,</w:t>
      </w:r>
      <w:r w:rsidRPr="00C821B1">
        <w:rPr>
          <w:rFonts w:ascii="PT Astra Serif" w:hAnsi="PT Astra Serif"/>
          <w:sz w:val="28"/>
          <w:szCs w:val="28"/>
        </w:rPr>
        <w:t xml:space="preserve"> формируемой участниками образовательных отношений</w:t>
      </w:r>
      <w:r>
        <w:rPr>
          <w:rFonts w:ascii="PT Astra Serif" w:hAnsi="PT Astra Serif"/>
          <w:sz w:val="28"/>
          <w:szCs w:val="28"/>
        </w:rPr>
        <w:t>,</w:t>
      </w:r>
      <w:r w:rsidRPr="00C821B1">
        <w:rPr>
          <w:rFonts w:ascii="PT Astra Serif" w:hAnsi="PT Astra Serif"/>
          <w:sz w:val="28"/>
          <w:szCs w:val="28"/>
        </w:rPr>
        <w:t xml:space="preserve"> направлены на </w:t>
      </w:r>
      <w:r>
        <w:rPr>
          <w:rFonts w:ascii="PT Astra Serif" w:hAnsi="PT Astra Serif"/>
          <w:sz w:val="28"/>
          <w:szCs w:val="28"/>
        </w:rPr>
        <w:t xml:space="preserve">углубление </w:t>
      </w:r>
      <w:r w:rsidRPr="00C821B1">
        <w:rPr>
          <w:rFonts w:ascii="PT Astra Serif" w:hAnsi="PT Astra Serif"/>
          <w:sz w:val="28"/>
          <w:szCs w:val="28"/>
        </w:rPr>
        <w:t xml:space="preserve">у обучающихся </w:t>
      </w:r>
      <w:r w:rsidR="00697187">
        <w:rPr>
          <w:rFonts w:ascii="PT Astra Serif" w:hAnsi="PT Astra Serif"/>
          <w:sz w:val="28"/>
          <w:szCs w:val="28"/>
        </w:rPr>
        <w:t>профильных предпрофессиональных классов</w:t>
      </w:r>
      <w:r>
        <w:rPr>
          <w:rFonts w:ascii="PT Astra Serif" w:hAnsi="PT Astra Serif"/>
          <w:sz w:val="28"/>
          <w:szCs w:val="28"/>
        </w:rPr>
        <w:t xml:space="preserve">, </w:t>
      </w:r>
      <w:r w:rsidRPr="00C821B1">
        <w:rPr>
          <w:rFonts w:ascii="PT Astra Serif" w:hAnsi="PT Astra Serif"/>
          <w:sz w:val="28"/>
          <w:szCs w:val="28"/>
        </w:rPr>
        <w:t>программы учебных курсов предлагаются средними профессиональными учреждениями и учреждения высшего образования.</w:t>
      </w:r>
    </w:p>
    <w:p w:rsidR="00624DAA" w:rsidRPr="005A6109" w:rsidRDefault="00624DAA" w:rsidP="005E6AA4">
      <w:pPr>
        <w:pStyle w:val="af4"/>
        <w:widowControl/>
        <w:spacing w:line="235" w:lineRule="auto"/>
        <w:ind w:firstLine="397"/>
        <w:jc w:val="both"/>
        <w:rPr>
          <w:rFonts w:ascii="PT Astra Serif" w:hAnsi="PT Astra Serif"/>
          <w:sz w:val="28"/>
          <w:szCs w:val="28"/>
        </w:rPr>
      </w:pPr>
      <w:r w:rsidRPr="005A6109">
        <w:rPr>
          <w:rFonts w:ascii="PT Astra Serif" w:hAnsi="PT Astra Serif"/>
          <w:sz w:val="28"/>
          <w:szCs w:val="28"/>
        </w:rPr>
        <w:t xml:space="preserve">При проектировании учебного плана </w:t>
      </w:r>
      <w:r w:rsidR="0094416A" w:rsidRPr="005A6109">
        <w:rPr>
          <w:rFonts w:ascii="PT Astra Serif" w:hAnsi="PT Astra Serif"/>
          <w:sz w:val="28"/>
          <w:szCs w:val="28"/>
        </w:rPr>
        <w:t>класса ППК</w:t>
      </w:r>
      <w:r w:rsidRPr="005A6109">
        <w:rPr>
          <w:rFonts w:ascii="PT Astra Serif" w:hAnsi="PT Astra Serif"/>
          <w:sz w:val="28"/>
          <w:szCs w:val="28"/>
        </w:rPr>
        <w:t xml:space="preserve">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w:t>
      </w:r>
      <w:r w:rsidR="0094416A" w:rsidRPr="005A6109">
        <w:rPr>
          <w:rFonts w:ascii="PT Astra Serif" w:hAnsi="PT Astra Serif"/>
          <w:sz w:val="28"/>
          <w:szCs w:val="28"/>
        </w:rPr>
        <w:t>класса ППК</w:t>
      </w:r>
      <w:r w:rsidRPr="005A6109">
        <w:rPr>
          <w:rFonts w:ascii="PT Astra Serif" w:hAnsi="PT Astra Serif"/>
          <w:sz w:val="28"/>
          <w:szCs w:val="28"/>
        </w:rPr>
        <w:t xml:space="preserve"> строится с</w:t>
      </w:r>
      <w:r w:rsidR="00943BC9">
        <w:rPr>
          <w:rFonts w:ascii="PT Astra Serif" w:hAnsi="PT Astra Serif"/>
          <w:sz w:val="28"/>
          <w:szCs w:val="28"/>
        </w:rPr>
        <w:t> </w:t>
      </w:r>
      <w:r w:rsidRPr="005A6109">
        <w:rPr>
          <w:rFonts w:ascii="PT Astra Serif" w:hAnsi="PT Astra Serif"/>
          <w:sz w:val="28"/>
          <w:szCs w:val="28"/>
        </w:rPr>
        <w:t>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94416A" w:rsidRPr="005A6109" w:rsidRDefault="00752804" w:rsidP="005E6AA4">
      <w:pPr>
        <w:pStyle w:val="af4"/>
        <w:widowControl/>
        <w:spacing w:line="235" w:lineRule="auto"/>
        <w:ind w:firstLine="397"/>
        <w:jc w:val="both"/>
        <w:rPr>
          <w:rFonts w:ascii="PT Astra Serif" w:hAnsi="PT Astra Serif"/>
          <w:sz w:val="28"/>
          <w:szCs w:val="28"/>
        </w:rPr>
      </w:pPr>
      <w:r w:rsidRPr="005A6109">
        <w:rPr>
          <w:rFonts w:ascii="PT Astra Serif" w:hAnsi="PT Astra Serif"/>
          <w:sz w:val="28"/>
          <w:szCs w:val="28"/>
        </w:rPr>
        <w:t xml:space="preserve">При формировании учебных планов профильных </w:t>
      </w:r>
      <w:r w:rsidR="007648EB">
        <w:rPr>
          <w:rFonts w:ascii="PT Astra Serif" w:hAnsi="PT Astra Serif"/>
          <w:sz w:val="28"/>
          <w:szCs w:val="28"/>
        </w:rPr>
        <w:t xml:space="preserve">предпрофессиональных </w:t>
      </w:r>
      <w:r w:rsidRPr="005A6109">
        <w:rPr>
          <w:rFonts w:ascii="PT Astra Serif" w:hAnsi="PT Astra Serif"/>
          <w:sz w:val="28"/>
          <w:szCs w:val="28"/>
        </w:rPr>
        <w:t xml:space="preserve">классов необходимо ориентироваться на учебные планы профилей. </w:t>
      </w:r>
    </w:p>
    <w:p w:rsidR="004D3B6A" w:rsidRPr="005A6109" w:rsidRDefault="004D3B6A" w:rsidP="005E6AA4">
      <w:pPr>
        <w:pStyle w:val="a6"/>
        <w:shd w:val="clear" w:color="auto" w:fill="FFFFFF"/>
        <w:tabs>
          <w:tab w:val="left" w:pos="10065"/>
        </w:tabs>
        <w:spacing w:before="0" w:beforeAutospacing="0" w:after="0" w:afterAutospacing="0" w:line="235" w:lineRule="auto"/>
        <w:ind w:firstLine="397"/>
        <w:jc w:val="both"/>
        <w:rPr>
          <w:rFonts w:ascii="PT Astra Serif" w:hAnsi="PT Astra Serif"/>
          <w:color w:val="000000"/>
          <w:sz w:val="28"/>
          <w:szCs w:val="28"/>
        </w:rPr>
      </w:pPr>
      <w:r w:rsidRPr="006155BF">
        <w:rPr>
          <w:rFonts w:ascii="PT Astra Serif" w:hAnsi="PT Astra Serif"/>
          <w:color w:val="000000"/>
          <w:sz w:val="28"/>
          <w:szCs w:val="28"/>
        </w:rPr>
        <w:t>Кластер «Регион 64 – горизонты будущего» (</w:t>
      </w:r>
      <w:r w:rsidR="00752804" w:rsidRPr="006155BF">
        <w:rPr>
          <w:rFonts w:ascii="PT Astra Serif" w:hAnsi="PT Astra Serif"/>
          <w:color w:val="000000"/>
          <w:sz w:val="28"/>
          <w:szCs w:val="28"/>
        </w:rPr>
        <w:t xml:space="preserve">технологический, </w:t>
      </w:r>
      <w:r w:rsidRPr="006155BF">
        <w:rPr>
          <w:rFonts w:ascii="PT Astra Serif" w:hAnsi="PT Astra Serif"/>
          <w:color w:val="000000"/>
          <w:sz w:val="28"/>
          <w:szCs w:val="28"/>
        </w:rPr>
        <w:t>агротехнологический</w:t>
      </w:r>
      <w:r w:rsidR="00752804" w:rsidRPr="006155BF">
        <w:rPr>
          <w:rFonts w:ascii="PT Astra Serif" w:hAnsi="PT Astra Serif"/>
          <w:color w:val="000000"/>
          <w:sz w:val="28"/>
          <w:szCs w:val="28"/>
        </w:rPr>
        <w:t xml:space="preserve"> профиль</w:t>
      </w:r>
      <w:r w:rsidRPr="006155BF">
        <w:rPr>
          <w:rFonts w:ascii="PT Astra Serif" w:hAnsi="PT Astra Serif"/>
          <w:color w:val="000000"/>
          <w:sz w:val="28"/>
          <w:szCs w:val="28"/>
        </w:rPr>
        <w:t>)</w:t>
      </w:r>
      <w:r w:rsidR="00752804" w:rsidRPr="006155BF">
        <w:rPr>
          <w:rFonts w:ascii="PT Astra Serif" w:hAnsi="PT Astra Serif"/>
          <w:color w:val="000000"/>
          <w:sz w:val="28"/>
          <w:szCs w:val="28"/>
        </w:rPr>
        <w:t xml:space="preserve">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из предметных областей «Математика и информатика» и «Естественно-научные предметы»</w:t>
      </w:r>
      <w:r w:rsidRPr="006155BF">
        <w:rPr>
          <w:rFonts w:ascii="PT Astra Serif" w:hAnsi="PT Astra Serif"/>
          <w:color w:val="000000"/>
          <w:sz w:val="28"/>
          <w:szCs w:val="28"/>
        </w:rPr>
        <w:t xml:space="preserve">: </w:t>
      </w:r>
      <w:r w:rsidR="00752804" w:rsidRPr="006155BF">
        <w:rPr>
          <w:rFonts w:ascii="PT Astra Serif" w:hAnsi="PT Astra Serif"/>
          <w:color w:val="000000"/>
          <w:sz w:val="28"/>
          <w:szCs w:val="28"/>
        </w:rPr>
        <w:t>математика и физика, математика и информатика</w:t>
      </w:r>
      <w:r w:rsidR="00CC5FF3" w:rsidRPr="006155BF">
        <w:rPr>
          <w:rFonts w:ascii="PT Astra Serif" w:hAnsi="PT Astra Serif"/>
          <w:color w:val="000000"/>
          <w:sz w:val="28"/>
          <w:szCs w:val="28"/>
        </w:rPr>
        <w:t xml:space="preserve">. При создании </w:t>
      </w:r>
      <w:r w:rsidR="00B51CC6" w:rsidRPr="006155BF">
        <w:rPr>
          <w:rFonts w:ascii="PT Astra Serif" w:hAnsi="PT Astra Serif"/>
          <w:color w:val="000000"/>
          <w:sz w:val="28"/>
          <w:szCs w:val="28"/>
        </w:rPr>
        <w:t xml:space="preserve">учебного </w:t>
      </w:r>
      <w:r w:rsidR="00C12F42" w:rsidRPr="006155BF">
        <w:rPr>
          <w:rFonts w:ascii="PT Astra Serif" w:hAnsi="PT Astra Serif"/>
          <w:color w:val="000000"/>
          <w:sz w:val="28"/>
          <w:szCs w:val="28"/>
        </w:rPr>
        <w:t xml:space="preserve">плана </w:t>
      </w:r>
      <w:r w:rsidR="00B51CC6" w:rsidRPr="006155BF">
        <w:rPr>
          <w:rFonts w:ascii="PT Astra Serif" w:hAnsi="PT Astra Serif"/>
          <w:color w:val="000000"/>
          <w:sz w:val="28"/>
          <w:szCs w:val="28"/>
        </w:rPr>
        <w:t>для</w:t>
      </w:r>
      <w:r w:rsidR="00CC5FF3" w:rsidRPr="006155BF">
        <w:rPr>
          <w:rFonts w:ascii="PT Astra Serif" w:hAnsi="PT Astra Serif"/>
          <w:color w:val="000000"/>
          <w:sz w:val="28"/>
          <w:szCs w:val="28"/>
        </w:rPr>
        <w:t xml:space="preserve"> профильных агроклассов необходимо ориентироваться на учебные планы естественно-научного, технологического и универсального профилей</w:t>
      </w:r>
      <w:r w:rsidR="00C12F42" w:rsidRPr="006155BF">
        <w:rPr>
          <w:rFonts w:ascii="PT Astra Serif" w:hAnsi="PT Astra Serif"/>
          <w:color w:val="000000"/>
          <w:sz w:val="28"/>
          <w:szCs w:val="28"/>
        </w:rPr>
        <w:t>.</w:t>
      </w:r>
      <w:r w:rsidR="00752804" w:rsidRPr="005A6109">
        <w:rPr>
          <w:rFonts w:ascii="PT Astra Serif" w:hAnsi="PT Astra Serif"/>
          <w:color w:val="000000"/>
          <w:sz w:val="28"/>
          <w:szCs w:val="28"/>
        </w:rPr>
        <w:t xml:space="preserve"> </w:t>
      </w:r>
    </w:p>
    <w:p w:rsidR="00752804" w:rsidRPr="005A6109" w:rsidRDefault="004D3B6A" w:rsidP="005E6AA4">
      <w:pPr>
        <w:pStyle w:val="a3"/>
        <w:widowControl/>
        <w:spacing w:line="235" w:lineRule="auto"/>
        <w:ind w:left="0" w:firstLine="397"/>
        <w:rPr>
          <w:rFonts w:ascii="PT Astra Serif" w:hAnsi="PT Astra Serif"/>
        </w:rPr>
      </w:pPr>
      <w:r w:rsidRPr="005A6109">
        <w:rPr>
          <w:rFonts w:ascii="PT Astra Serif" w:hAnsi="PT Astra Serif"/>
          <w:color w:val="000000"/>
        </w:rPr>
        <w:t xml:space="preserve">Кластер «Современная культура и традиции» (гуманитарный): </w:t>
      </w:r>
      <w:r w:rsidR="00CC5FF3" w:rsidRPr="005A6109">
        <w:rPr>
          <w:rFonts w:ascii="PT Astra Serif" w:hAnsi="PT Astra Serif"/>
          <w:color w:val="000000"/>
        </w:rPr>
        <w:t>ориентирован на психологическую, педагогическую, лингвистическую сферы деятельности, а также масс</w:t>
      </w:r>
      <w:r w:rsidR="00CC5FF3" w:rsidRPr="005A6109">
        <w:rPr>
          <w:rFonts w:ascii="PT Astra Serif" w:hAnsi="PT Astra Serif"/>
        </w:rPr>
        <w:t xml:space="preserve">медиа. </w:t>
      </w:r>
      <w:r w:rsidR="00752804" w:rsidRPr="005A6109">
        <w:rPr>
          <w:rFonts w:ascii="PT Astra Serif" w:hAnsi="PT Astra Serif"/>
        </w:rPr>
        <w:t>В данном профиле для изучения на углубленном уровне выбираются учебные предметы преимущественно</w:t>
      </w:r>
      <w:r w:rsidR="00870038" w:rsidRPr="005A6109">
        <w:rPr>
          <w:rFonts w:ascii="PT Astra Serif" w:hAnsi="PT Astra Serif"/>
        </w:rPr>
        <w:t xml:space="preserve"> </w:t>
      </w:r>
      <w:r w:rsidR="00752804" w:rsidRPr="005A6109">
        <w:rPr>
          <w:rFonts w:ascii="PT Astra Serif" w:hAnsi="PT Astra Serif"/>
        </w:rPr>
        <w:t>из</w:t>
      </w:r>
      <w:r w:rsidR="00870038" w:rsidRPr="005A6109">
        <w:rPr>
          <w:rFonts w:ascii="PT Astra Serif" w:hAnsi="PT Astra Serif"/>
        </w:rPr>
        <w:t xml:space="preserve"> </w:t>
      </w:r>
      <w:r w:rsidR="00752804" w:rsidRPr="005A6109">
        <w:rPr>
          <w:rFonts w:ascii="PT Astra Serif" w:hAnsi="PT Astra Serif"/>
        </w:rPr>
        <w:t>предметных</w:t>
      </w:r>
      <w:r w:rsidR="00870038" w:rsidRPr="005A6109">
        <w:rPr>
          <w:rFonts w:ascii="PT Astra Serif" w:hAnsi="PT Astra Serif"/>
        </w:rPr>
        <w:t xml:space="preserve"> </w:t>
      </w:r>
      <w:r w:rsidR="00752804" w:rsidRPr="005A6109">
        <w:rPr>
          <w:rFonts w:ascii="PT Astra Serif" w:hAnsi="PT Astra Serif"/>
        </w:rPr>
        <w:t>областей</w:t>
      </w:r>
      <w:r w:rsidR="00870038" w:rsidRPr="005A6109">
        <w:rPr>
          <w:rFonts w:ascii="PT Astra Serif" w:hAnsi="PT Astra Serif"/>
        </w:rPr>
        <w:t xml:space="preserve"> </w:t>
      </w:r>
      <w:r w:rsidR="00752804" w:rsidRPr="005A6109">
        <w:rPr>
          <w:rFonts w:ascii="PT Astra Serif" w:hAnsi="PT Astra Serif"/>
        </w:rPr>
        <w:t>«Русский</w:t>
      </w:r>
      <w:r w:rsidR="00870038" w:rsidRPr="005A6109">
        <w:rPr>
          <w:rFonts w:ascii="PT Astra Serif" w:hAnsi="PT Astra Serif"/>
        </w:rPr>
        <w:t xml:space="preserve"> </w:t>
      </w:r>
      <w:r w:rsidR="00752804" w:rsidRPr="005A6109">
        <w:rPr>
          <w:rFonts w:ascii="PT Astra Serif" w:hAnsi="PT Astra Serif"/>
        </w:rPr>
        <w:t>язык</w:t>
      </w:r>
      <w:r w:rsidR="00870038" w:rsidRPr="005A6109">
        <w:rPr>
          <w:rFonts w:ascii="PT Astra Serif" w:hAnsi="PT Astra Serif"/>
        </w:rPr>
        <w:t xml:space="preserve"> </w:t>
      </w:r>
      <w:r w:rsidR="00752804" w:rsidRPr="005A6109">
        <w:rPr>
          <w:rFonts w:ascii="PT Astra Serif" w:hAnsi="PT Astra Serif"/>
        </w:rPr>
        <w:t>и</w:t>
      </w:r>
      <w:r w:rsidR="00870038" w:rsidRPr="005A6109">
        <w:rPr>
          <w:rFonts w:ascii="PT Astra Serif" w:hAnsi="PT Astra Serif"/>
        </w:rPr>
        <w:t xml:space="preserve"> </w:t>
      </w:r>
      <w:r w:rsidR="00752804" w:rsidRPr="005A6109">
        <w:rPr>
          <w:rFonts w:ascii="PT Astra Serif" w:hAnsi="PT Astra Serif"/>
        </w:rPr>
        <w:t>литература», «Общественно-научные предметы» и «Иностранные языки».</w:t>
      </w:r>
    </w:p>
    <w:p w:rsidR="00CC5FF3" w:rsidRPr="005A6109" w:rsidRDefault="004D3B6A" w:rsidP="005E6AA4">
      <w:pPr>
        <w:pStyle w:val="a6"/>
        <w:shd w:val="clear" w:color="auto" w:fill="FFFFFF"/>
        <w:tabs>
          <w:tab w:val="left" w:pos="10065"/>
        </w:tabs>
        <w:spacing w:before="0" w:beforeAutospacing="0" w:after="0" w:afterAutospacing="0" w:line="233" w:lineRule="auto"/>
        <w:ind w:firstLine="397"/>
        <w:jc w:val="both"/>
        <w:rPr>
          <w:rFonts w:ascii="PT Astra Serif" w:hAnsi="PT Astra Serif"/>
          <w:sz w:val="28"/>
          <w:szCs w:val="28"/>
          <w:lang w:eastAsia="en-US"/>
        </w:rPr>
      </w:pPr>
      <w:r w:rsidRPr="005A6109">
        <w:rPr>
          <w:rFonts w:ascii="PT Astra Serif" w:hAnsi="PT Astra Serif"/>
          <w:sz w:val="28"/>
          <w:szCs w:val="28"/>
          <w:lang w:eastAsia="en-US"/>
        </w:rPr>
        <w:t xml:space="preserve">Кластер «Медицина технологий будущего» (естественно-научный): </w:t>
      </w:r>
      <w:r w:rsidR="00CC5FF3" w:rsidRPr="005A6109">
        <w:rPr>
          <w:rFonts w:ascii="PT Astra Serif" w:hAnsi="PT Astra Serif"/>
          <w:sz w:val="28"/>
          <w:szCs w:val="28"/>
          <w:lang w:eastAsia="en-US"/>
        </w:rPr>
        <w:t>ориентирует на такие сферы деятельност</w:t>
      </w:r>
      <w:r w:rsidR="002D59B0" w:rsidRPr="005A6109">
        <w:rPr>
          <w:rFonts w:ascii="PT Astra Serif" w:hAnsi="PT Astra Serif"/>
          <w:sz w:val="28"/>
          <w:szCs w:val="28"/>
          <w:lang w:eastAsia="en-US"/>
        </w:rPr>
        <w:t xml:space="preserve">и, как медицина, биотехнологии </w:t>
      </w:r>
      <w:r w:rsidR="00CC5FF3" w:rsidRPr="005A6109">
        <w:rPr>
          <w:rFonts w:ascii="PT Astra Serif" w:hAnsi="PT Astra Serif"/>
          <w:sz w:val="28"/>
          <w:szCs w:val="28"/>
          <w:lang w:eastAsia="en-US"/>
        </w:rPr>
        <w:t>и</w:t>
      </w:r>
      <w:r w:rsidR="00943BC9">
        <w:rPr>
          <w:rFonts w:ascii="PT Astra Serif" w:hAnsi="PT Astra Serif"/>
          <w:sz w:val="28"/>
          <w:szCs w:val="28"/>
          <w:lang w:eastAsia="en-US"/>
        </w:rPr>
        <w:t> </w:t>
      </w:r>
      <w:r w:rsidR="00CC5FF3" w:rsidRPr="005A6109">
        <w:rPr>
          <w:rFonts w:ascii="PT Astra Serif" w:hAnsi="PT Astra Serif"/>
          <w:sz w:val="28"/>
          <w:szCs w:val="28"/>
          <w:lang w:eastAsia="en-US"/>
        </w:rPr>
        <w:t>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9732F7" w:rsidRPr="005A6109" w:rsidRDefault="004D3B6A" w:rsidP="005E6AA4">
      <w:pPr>
        <w:pStyle w:val="a3"/>
        <w:widowControl/>
        <w:spacing w:line="233" w:lineRule="auto"/>
        <w:ind w:left="0" w:firstLine="397"/>
        <w:rPr>
          <w:rFonts w:ascii="PT Astra Serif" w:hAnsi="PT Astra Serif"/>
        </w:rPr>
      </w:pPr>
      <w:r w:rsidRPr="005A6109">
        <w:rPr>
          <w:rFonts w:ascii="PT Astra Serif" w:hAnsi="PT Astra Serif"/>
        </w:rPr>
        <w:t>Кластер «Экономика перспектив и достижений» (социально-эконо</w:t>
      </w:r>
      <w:r w:rsidR="00943BC9">
        <w:rPr>
          <w:rFonts w:ascii="PT Astra Serif" w:hAnsi="PT Astra Serif"/>
        </w:rPr>
        <w:t>-</w:t>
      </w:r>
      <w:r w:rsidRPr="005A6109">
        <w:rPr>
          <w:rFonts w:ascii="PT Astra Serif" w:hAnsi="PT Astra Serif"/>
        </w:rPr>
        <w:t>мический):</w:t>
      </w:r>
      <w:r w:rsidR="009732F7" w:rsidRPr="005A6109">
        <w:rPr>
          <w:rFonts w:ascii="PT Astra Serif" w:hAnsi="PT Astra Serif"/>
        </w:rPr>
        <w:t xml:space="preserve">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 В данном профиле для изучения на углубленном уровне выбираются</w:t>
      </w:r>
      <w:r w:rsidR="00870038" w:rsidRPr="005A6109">
        <w:rPr>
          <w:rFonts w:ascii="PT Astra Serif" w:hAnsi="PT Astra Serif"/>
        </w:rPr>
        <w:t xml:space="preserve"> </w:t>
      </w:r>
      <w:r w:rsidR="009732F7" w:rsidRPr="005A6109">
        <w:rPr>
          <w:rFonts w:ascii="PT Astra Serif" w:hAnsi="PT Astra Serif"/>
        </w:rPr>
        <w:t>учебные</w:t>
      </w:r>
      <w:r w:rsidR="00870038" w:rsidRPr="005A6109">
        <w:rPr>
          <w:rFonts w:ascii="PT Astra Serif" w:hAnsi="PT Astra Serif"/>
        </w:rPr>
        <w:t xml:space="preserve"> </w:t>
      </w:r>
      <w:r w:rsidR="009732F7" w:rsidRPr="005A6109">
        <w:rPr>
          <w:rFonts w:ascii="PT Astra Serif" w:hAnsi="PT Astra Serif"/>
        </w:rPr>
        <w:t>предметы</w:t>
      </w:r>
      <w:r w:rsidR="00870038" w:rsidRPr="005A6109">
        <w:rPr>
          <w:rFonts w:ascii="PT Astra Serif" w:hAnsi="PT Astra Serif"/>
        </w:rPr>
        <w:t xml:space="preserve"> </w:t>
      </w:r>
      <w:r w:rsidR="009732F7" w:rsidRPr="005A6109">
        <w:rPr>
          <w:rFonts w:ascii="PT Astra Serif" w:hAnsi="PT Astra Serif"/>
        </w:rPr>
        <w:t>преимущественно</w:t>
      </w:r>
      <w:r w:rsidR="00870038" w:rsidRPr="005A6109">
        <w:rPr>
          <w:rFonts w:ascii="PT Astra Serif" w:hAnsi="PT Astra Serif"/>
        </w:rPr>
        <w:t xml:space="preserve"> </w:t>
      </w:r>
      <w:r w:rsidR="009732F7" w:rsidRPr="005A6109">
        <w:rPr>
          <w:rFonts w:ascii="PT Astra Serif" w:hAnsi="PT Astra Serif"/>
        </w:rPr>
        <w:t>из</w:t>
      </w:r>
      <w:r w:rsidR="00870038" w:rsidRPr="005A6109">
        <w:rPr>
          <w:rFonts w:ascii="PT Astra Serif" w:hAnsi="PT Astra Serif"/>
        </w:rPr>
        <w:t xml:space="preserve"> </w:t>
      </w:r>
      <w:r w:rsidR="009732F7" w:rsidRPr="005A6109">
        <w:rPr>
          <w:rFonts w:ascii="PT Astra Serif" w:hAnsi="PT Astra Serif"/>
        </w:rPr>
        <w:t>предметных</w:t>
      </w:r>
      <w:r w:rsidR="00870038" w:rsidRPr="005A6109">
        <w:rPr>
          <w:rFonts w:ascii="PT Astra Serif" w:hAnsi="PT Astra Serif"/>
        </w:rPr>
        <w:t xml:space="preserve"> </w:t>
      </w:r>
      <w:r w:rsidR="009732F7" w:rsidRPr="005A6109">
        <w:rPr>
          <w:rFonts w:ascii="PT Astra Serif" w:hAnsi="PT Astra Serif"/>
        </w:rPr>
        <w:t>областей «Математика и информатика», «Общественно-научные предметы».</w:t>
      </w:r>
    </w:p>
    <w:p w:rsidR="004D3B6A" w:rsidRPr="005A6109" w:rsidRDefault="004D3B6A" w:rsidP="005E6AA4">
      <w:pPr>
        <w:pStyle w:val="a6"/>
        <w:shd w:val="clear" w:color="auto" w:fill="FFFFFF"/>
        <w:tabs>
          <w:tab w:val="left" w:pos="10065"/>
        </w:tabs>
        <w:spacing w:before="0" w:beforeAutospacing="0" w:after="0" w:afterAutospacing="0" w:line="233" w:lineRule="auto"/>
        <w:ind w:firstLine="397"/>
        <w:jc w:val="both"/>
        <w:rPr>
          <w:rFonts w:ascii="PT Astra Serif" w:hAnsi="PT Astra Serif"/>
          <w:sz w:val="28"/>
          <w:szCs w:val="28"/>
          <w:highlight w:val="green"/>
          <w:lang w:eastAsia="en-US"/>
        </w:rPr>
      </w:pPr>
      <w:r w:rsidRPr="005A6109">
        <w:rPr>
          <w:rFonts w:ascii="PT Astra Serif" w:hAnsi="PT Astra Serif"/>
          <w:sz w:val="28"/>
          <w:szCs w:val="28"/>
          <w:lang w:eastAsia="en-US"/>
        </w:rPr>
        <w:t xml:space="preserve">Кластер «Инженеры будущего» (технологический): </w:t>
      </w:r>
      <w:r w:rsidR="009732F7" w:rsidRPr="005A6109">
        <w:rPr>
          <w:rFonts w:ascii="PT Astra Serif" w:hAnsi="PT Astra Serif"/>
          <w:sz w:val="28"/>
          <w:szCs w:val="28"/>
          <w:lang w:eastAsia="en-US"/>
        </w:rPr>
        <w:t>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624DAA" w:rsidRPr="005A6109" w:rsidRDefault="00624DAA" w:rsidP="005E6AA4">
      <w:pPr>
        <w:pStyle w:val="a3"/>
        <w:widowControl/>
        <w:spacing w:line="233" w:lineRule="auto"/>
        <w:ind w:left="0" w:firstLine="397"/>
        <w:rPr>
          <w:rFonts w:ascii="PT Astra Serif" w:hAnsi="PT Astra Serif"/>
          <w:strike/>
          <w:highlight w:val="cyan"/>
        </w:rPr>
      </w:pPr>
      <w:r w:rsidRPr="005A6109">
        <w:rPr>
          <w:rFonts w:ascii="PT Astra Serif" w:hAnsi="PT Astra Serif"/>
        </w:rPr>
        <w:t>В целях обеспечения индивидуальных потребностей обучающихся основная образовательная программа предусматривает внеурочную деятельность. План внеурочной деятельности является частью основной образовательной программы, реализуемой на уров</w:t>
      </w:r>
      <w:r w:rsidR="002C4374" w:rsidRPr="005A6109">
        <w:rPr>
          <w:rFonts w:ascii="PT Astra Serif" w:hAnsi="PT Astra Serif"/>
        </w:rPr>
        <w:t>не</w:t>
      </w:r>
      <w:r w:rsidRPr="005A6109">
        <w:rPr>
          <w:rFonts w:ascii="PT Astra Serif" w:hAnsi="PT Astra Serif"/>
        </w:rPr>
        <w:t xml:space="preserve"> среднего общего образования.</w:t>
      </w:r>
      <w:r w:rsidRPr="005A6109">
        <w:rPr>
          <w:rFonts w:ascii="PT Astra Serif" w:hAnsi="PT Astra Serif"/>
          <w:highlight w:val="cyan"/>
        </w:rPr>
        <w:t xml:space="preserve"> </w:t>
      </w:r>
    </w:p>
    <w:p w:rsidR="00624DAA" w:rsidRPr="005A6109" w:rsidRDefault="00624DAA" w:rsidP="005E6AA4">
      <w:pPr>
        <w:pStyle w:val="a3"/>
        <w:widowControl/>
        <w:spacing w:line="233" w:lineRule="auto"/>
        <w:ind w:left="0" w:firstLine="397"/>
        <w:rPr>
          <w:rFonts w:ascii="PT Astra Serif" w:hAnsi="PT Astra Serif"/>
        </w:rPr>
      </w:pPr>
      <w:r w:rsidRPr="005A6109">
        <w:rPr>
          <w:rFonts w:ascii="PT Astra Serif" w:hAnsi="PT Astra Serif"/>
        </w:rPr>
        <w:t xml:space="preserve">Общеобразовательная организация определяет состав и структуру направлений, формы организации, объем внеурочной деятельности обучающихся при получении среднего общего образования </w:t>
      </w:r>
      <w:r w:rsidR="00934D2B" w:rsidRPr="005A6109">
        <w:rPr>
          <w:rFonts w:ascii="PT Astra Serif" w:hAnsi="PT Astra Serif"/>
        </w:rPr>
        <w:t>в соответствии с</w:t>
      </w:r>
      <w:r w:rsidR="00943BC9">
        <w:rPr>
          <w:rFonts w:ascii="PT Astra Serif" w:hAnsi="PT Astra Serif"/>
        </w:rPr>
        <w:t> </w:t>
      </w:r>
      <w:r w:rsidR="00934D2B" w:rsidRPr="005A6109">
        <w:rPr>
          <w:rFonts w:ascii="PT Astra Serif" w:hAnsi="PT Astra Serif"/>
        </w:rPr>
        <w:t>направленность</w:t>
      </w:r>
      <w:r w:rsidR="002C4374" w:rsidRPr="005A6109">
        <w:rPr>
          <w:rFonts w:ascii="PT Astra Serif" w:hAnsi="PT Astra Serif"/>
        </w:rPr>
        <w:t>ю</w:t>
      </w:r>
      <w:r w:rsidR="00934D2B" w:rsidRPr="005A6109">
        <w:rPr>
          <w:rFonts w:ascii="PT Astra Serif" w:hAnsi="PT Astra Serif"/>
        </w:rPr>
        <w:t xml:space="preserve"> класса ППК </w:t>
      </w:r>
      <w:r w:rsidRPr="005A6109">
        <w:rPr>
          <w:rFonts w:ascii="PT Astra Serif" w:hAnsi="PT Astra Serif"/>
        </w:rPr>
        <w:t>(до 700 часов за два года обучения), при этом количество часов внеурочной деятельности не должно превышать 10</w:t>
      </w:r>
      <w:r w:rsidR="00943BC9">
        <w:rPr>
          <w:rFonts w:ascii="PT Astra Serif" w:hAnsi="PT Astra Serif"/>
        </w:rPr>
        <w:t> </w:t>
      </w:r>
      <w:r w:rsidRPr="005A6109">
        <w:rPr>
          <w:rFonts w:ascii="PT Astra Serif" w:hAnsi="PT Astra Serif"/>
        </w:rPr>
        <w:t xml:space="preserve">часов в неделю. </w:t>
      </w:r>
    </w:p>
    <w:p w:rsidR="00624DAA" w:rsidRPr="00943BC9" w:rsidRDefault="00624DAA" w:rsidP="005E6AA4">
      <w:pPr>
        <w:pStyle w:val="a3"/>
        <w:widowControl/>
        <w:spacing w:line="233" w:lineRule="auto"/>
        <w:ind w:left="0" w:firstLine="397"/>
        <w:rPr>
          <w:rFonts w:ascii="PT Astra Serif" w:hAnsi="PT Astra Serif"/>
          <w:spacing w:val="-4"/>
        </w:rPr>
      </w:pPr>
      <w:r w:rsidRPr="00943BC9">
        <w:rPr>
          <w:rFonts w:ascii="PT Astra Serif" w:hAnsi="PT Astra Serif"/>
          <w:spacing w:val="-4"/>
        </w:rPr>
        <w:t>В план внеурочной деятельности могут быть включены курсы предпрофессиональной направленности, поддерживающие профиль или усиливающие профильную или предпрофессиональную направленность. Кроме того, реализовать профильную или предпрофессиональную направленность можно</w:t>
      </w:r>
      <w:r w:rsidR="00017B4C">
        <w:rPr>
          <w:rFonts w:ascii="PT Astra Serif" w:hAnsi="PT Astra Serif"/>
          <w:spacing w:val="-4"/>
        </w:rPr>
        <w:t>,</w:t>
      </w:r>
      <w:r w:rsidRPr="00943BC9">
        <w:rPr>
          <w:rFonts w:ascii="PT Astra Serif" w:hAnsi="PT Astra Serif"/>
          <w:spacing w:val="-4"/>
        </w:rPr>
        <w:t xml:space="preserve"> используя потенциал дополнительного образования.</w:t>
      </w:r>
    </w:p>
    <w:p w:rsidR="00624DAA" w:rsidRPr="005A6109" w:rsidRDefault="00624DAA" w:rsidP="005E6AA4">
      <w:pPr>
        <w:pStyle w:val="a3"/>
        <w:widowControl/>
        <w:spacing w:line="233" w:lineRule="auto"/>
        <w:ind w:left="0" w:firstLine="397"/>
        <w:rPr>
          <w:rFonts w:ascii="PT Astra Serif" w:hAnsi="PT Astra Serif"/>
        </w:rPr>
      </w:pPr>
      <w:r w:rsidRPr="005A6109">
        <w:rPr>
          <w:rFonts w:ascii="PT Astra Serif" w:hAnsi="PT Astra Serif"/>
        </w:rPr>
        <w:t>Часы внеурочной деятельности в предпрофессиональных классах рекомендуется выделять:</w:t>
      </w:r>
    </w:p>
    <w:p w:rsidR="00624DAA" w:rsidRPr="005A6109" w:rsidRDefault="00624DAA" w:rsidP="005E6AA4">
      <w:pPr>
        <w:pStyle w:val="a5"/>
        <w:widowControl/>
        <w:numPr>
          <w:ilvl w:val="0"/>
          <w:numId w:val="10"/>
        </w:numPr>
        <w:tabs>
          <w:tab w:val="left" w:pos="709"/>
        </w:tabs>
        <w:spacing w:line="233" w:lineRule="auto"/>
        <w:ind w:left="0" w:firstLine="397"/>
        <w:rPr>
          <w:rFonts w:ascii="PT Astra Serif" w:hAnsi="PT Astra Serif"/>
          <w:sz w:val="28"/>
          <w:szCs w:val="28"/>
        </w:rPr>
      </w:pPr>
      <w:r w:rsidRPr="005A6109">
        <w:rPr>
          <w:rFonts w:ascii="PT Astra Serif" w:hAnsi="PT Astra Serif"/>
          <w:sz w:val="28"/>
          <w:szCs w:val="28"/>
        </w:rPr>
        <w:t>на занятия школьников с наставниками, сопровождающими их проектно-исследовательскую деятельность;</w:t>
      </w:r>
    </w:p>
    <w:p w:rsidR="00624DAA" w:rsidRPr="005A6109" w:rsidRDefault="00624DAA" w:rsidP="005E6AA4">
      <w:pPr>
        <w:pStyle w:val="a5"/>
        <w:widowControl/>
        <w:numPr>
          <w:ilvl w:val="0"/>
          <w:numId w:val="10"/>
        </w:numPr>
        <w:tabs>
          <w:tab w:val="left" w:pos="709"/>
        </w:tabs>
        <w:spacing w:line="233" w:lineRule="auto"/>
        <w:ind w:left="0" w:firstLine="397"/>
        <w:rPr>
          <w:rFonts w:ascii="PT Astra Serif" w:hAnsi="PT Astra Serif"/>
          <w:sz w:val="28"/>
          <w:szCs w:val="28"/>
        </w:rPr>
      </w:pPr>
      <w:r w:rsidRPr="005A6109">
        <w:rPr>
          <w:rFonts w:ascii="PT Astra Serif" w:hAnsi="PT Astra Serif"/>
          <w:sz w:val="28"/>
          <w:szCs w:val="28"/>
        </w:rPr>
        <w:t>на обучение школьников по программам подготовки квалифицированных рабочих и служащих по направлению профильного обучения предпрофессиональной направленности;</w:t>
      </w:r>
    </w:p>
    <w:p w:rsidR="00624DAA" w:rsidRPr="005A6109" w:rsidRDefault="00624DAA" w:rsidP="005E6AA4">
      <w:pPr>
        <w:pStyle w:val="a5"/>
        <w:widowControl/>
        <w:numPr>
          <w:ilvl w:val="0"/>
          <w:numId w:val="10"/>
        </w:numPr>
        <w:tabs>
          <w:tab w:val="left" w:pos="709"/>
          <w:tab w:val="left" w:pos="1093"/>
        </w:tabs>
        <w:spacing w:line="233" w:lineRule="auto"/>
        <w:ind w:left="0" w:firstLine="397"/>
        <w:rPr>
          <w:rFonts w:ascii="PT Astra Serif" w:hAnsi="PT Astra Serif"/>
          <w:sz w:val="28"/>
          <w:szCs w:val="28"/>
        </w:rPr>
      </w:pPr>
      <w:r w:rsidRPr="005A6109">
        <w:rPr>
          <w:rFonts w:ascii="PT Astra Serif" w:hAnsi="PT Astra Serif"/>
          <w:sz w:val="28"/>
          <w:szCs w:val="28"/>
        </w:rPr>
        <w:t>на освоение обучающимися важных надпрофессиональных навыков</w:t>
      </w:r>
      <w:r w:rsidR="005845D5" w:rsidRPr="005A6109">
        <w:rPr>
          <w:rFonts w:ascii="PT Astra Serif" w:hAnsi="PT Astra Serif"/>
          <w:sz w:val="28"/>
          <w:szCs w:val="28"/>
        </w:rPr>
        <w:t>:</w:t>
      </w:r>
      <w:r w:rsidRPr="005A6109">
        <w:rPr>
          <w:rFonts w:ascii="PT Astra Serif" w:hAnsi="PT Astra Serif"/>
          <w:sz w:val="28"/>
          <w:szCs w:val="28"/>
        </w:rPr>
        <w:t xml:space="preserve"> межотраслевой коммуникации, работы в условиях неопределенности, работы в команде, поведения в конфликтной ситуации и т.п.</w:t>
      </w:r>
    </w:p>
    <w:p w:rsidR="00624DAA" w:rsidRPr="005A6109" w:rsidRDefault="00624DAA" w:rsidP="00943BC9">
      <w:pPr>
        <w:pStyle w:val="a5"/>
        <w:widowControl/>
        <w:numPr>
          <w:ilvl w:val="0"/>
          <w:numId w:val="10"/>
        </w:numPr>
        <w:tabs>
          <w:tab w:val="left" w:pos="709"/>
          <w:tab w:val="left" w:pos="1134"/>
        </w:tabs>
        <w:spacing w:line="245" w:lineRule="auto"/>
        <w:ind w:left="0" w:firstLine="397"/>
        <w:rPr>
          <w:rFonts w:ascii="PT Astra Serif" w:hAnsi="PT Astra Serif"/>
          <w:sz w:val="28"/>
          <w:szCs w:val="28"/>
        </w:rPr>
      </w:pPr>
      <w:r w:rsidRPr="005A6109">
        <w:rPr>
          <w:rFonts w:ascii="PT Astra Serif" w:hAnsi="PT Astra Serif"/>
          <w:sz w:val="28"/>
          <w:szCs w:val="28"/>
        </w:rPr>
        <w:t xml:space="preserve">на курсы, ориентирующие старшеклассников на знакомство с содержательным полем выбранной профессиональной деятельности, </w:t>
      </w:r>
      <w:r w:rsidR="005845D5" w:rsidRPr="005A6109">
        <w:rPr>
          <w:rFonts w:ascii="PT Astra Serif" w:hAnsi="PT Astra Serif"/>
          <w:sz w:val="28"/>
          <w:szCs w:val="28"/>
        </w:rPr>
        <w:t>с</w:t>
      </w:r>
      <w:r w:rsidRPr="005A6109">
        <w:rPr>
          <w:rFonts w:ascii="PT Astra Serif" w:hAnsi="PT Astra Serif"/>
          <w:sz w:val="28"/>
          <w:szCs w:val="28"/>
        </w:rPr>
        <w:t xml:space="preserve"> ее перспектива</w:t>
      </w:r>
      <w:r w:rsidR="005845D5" w:rsidRPr="005A6109">
        <w:rPr>
          <w:rFonts w:ascii="PT Astra Serif" w:hAnsi="PT Astra Serif"/>
          <w:sz w:val="28"/>
          <w:szCs w:val="28"/>
        </w:rPr>
        <w:t>ми</w:t>
      </w:r>
      <w:r w:rsidRPr="005A6109">
        <w:rPr>
          <w:rFonts w:ascii="PT Astra Serif" w:hAnsi="PT Astra Serif"/>
          <w:sz w:val="28"/>
          <w:szCs w:val="28"/>
        </w:rPr>
        <w:t xml:space="preserve"> на региональном рынке труда;</w:t>
      </w:r>
    </w:p>
    <w:p w:rsidR="00624DAA" w:rsidRPr="005A6109" w:rsidRDefault="00624DAA" w:rsidP="00943BC9">
      <w:pPr>
        <w:pStyle w:val="a5"/>
        <w:widowControl/>
        <w:numPr>
          <w:ilvl w:val="0"/>
          <w:numId w:val="10"/>
        </w:numPr>
        <w:tabs>
          <w:tab w:val="left" w:pos="709"/>
          <w:tab w:val="left" w:pos="993"/>
        </w:tabs>
        <w:spacing w:line="245" w:lineRule="auto"/>
        <w:ind w:left="0" w:firstLine="397"/>
        <w:rPr>
          <w:rFonts w:ascii="PT Astra Serif" w:hAnsi="PT Astra Serif"/>
          <w:sz w:val="28"/>
          <w:szCs w:val="28"/>
        </w:rPr>
      </w:pPr>
      <w:r w:rsidRPr="005A6109">
        <w:rPr>
          <w:rFonts w:ascii="PT Astra Serif" w:hAnsi="PT Astra Serif"/>
          <w:sz w:val="28"/>
          <w:szCs w:val="28"/>
        </w:rPr>
        <w:t>на деловые игры и квесты, решение кейсов, изучение специализированных цифровых ресурсов, профессиональные пробы, моделирующие профессиональную деятельность, и т.п.</w:t>
      </w:r>
    </w:p>
    <w:p w:rsidR="00AF44FD" w:rsidRDefault="00624DAA" w:rsidP="00943BC9">
      <w:pPr>
        <w:pStyle w:val="a3"/>
        <w:widowControl/>
        <w:spacing w:line="245" w:lineRule="auto"/>
        <w:ind w:left="0" w:firstLine="397"/>
        <w:rPr>
          <w:rFonts w:ascii="PT Astra Serif" w:hAnsi="PT Astra Serif"/>
        </w:rPr>
      </w:pPr>
      <w:r w:rsidRPr="005A6109">
        <w:rPr>
          <w:rFonts w:ascii="PT Astra Serif" w:hAnsi="PT Astra Serif"/>
        </w:rPr>
        <w:t xml:space="preserve">Учебный план </w:t>
      </w:r>
      <w:r w:rsidR="00934D2B" w:rsidRPr="005A6109">
        <w:rPr>
          <w:rFonts w:ascii="PT Astra Serif" w:hAnsi="PT Astra Serif"/>
        </w:rPr>
        <w:t>класса ППК</w:t>
      </w:r>
      <w:r w:rsidRPr="005A6109">
        <w:rPr>
          <w:rFonts w:ascii="PT Astra Serif" w:hAnsi="PT Astra Serif"/>
        </w:rPr>
        <w:t xml:space="preserve">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предпочтения обучающихся и их родителей (законных представителей). Формы учета</w:t>
      </w:r>
      <w:r w:rsidRPr="005A6109">
        <w:rPr>
          <w:rFonts w:ascii="PT Astra Serif" w:hAnsi="PT Astra Serif"/>
          <w:w w:val="150"/>
        </w:rPr>
        <w:t xml:space="preserve"> </w:t>
      </w:r>
      <w:r w:rsidRPr="005A6109">
        <w:rPr>
          <w:rFonts w:ascii="PT Astra Serif" w:hAnsi="PT Astra Serif"/>
        </w:rPr>
        <w:t>мнения</w:t>
      </w:r>
      <w:r w:rsidRPr="005A6109">
        <w:rPr>
          <w:rFonts w:ascii="PT Astra Serif" w:hAnsi="PT Astra Serif"/>
          <w:w w:val="150"/>
        </w:rPr>
        <w:t xml:space="preserve"> </w:t>
      </w:r>
      <w:r w:rsidRPr="005A6109">
        <w:rPr>
          <w:rFonts w:ascii="PT Astra Serif" w:hAnsi="PT Astra Serif"/>
        </w:rPr>
        <w:t>не</w:t>
      </w:r>
      <w:r w:rsidRPr="005A6109">
        <w:rPr>
          <w:rFonts w:ascii="PT Astra Serif" w:hAnsi="PT Astra Serif"/>
          <w:w w:val="150"/>
        </w:rPr>
        <w:t xml:space="preserve"> </w:t>
      </w:r>
      <w:r w:rsidRPr="005A6109">
        <w:rPr>
          <w:rFonts w:ascii="PT Astra Serif" w:hAnsi="PT Astra Serif"/>
        </w:rPr>
        <w:t>регламентированы.</w:t>
      </w:r>
      <w:r w:rsidRPr="005A6109">
        <w:rPr>
          <w:rFonts w:ascii="PT Astra Serif" w:hAnsi="PT Astra Serif"/>
          <w:w w:val="150"/>
        </w:rPr>
        <w:t xml:space="preserve"> </w:t>
      </w:r>
      <w:r w:rsidRPr="005A6109">
        <w:rPr>
          <w:rFonts w:ascii="PT Astra Serif" w:hAnsi="PT Astra Serif"/>
        </w:rPr>
        <w:t>Рекомендуется</w:t>
      </w:r>
      <w:r w:rsidRPr="005A6109">
        <w:rPr>
          <w:rFonts w:ascii="PT Astra Serif" w:hAnsi="PT Astra Serif"/>
          <w:w w:val="150"/>
        </w:rPr>
        <w:t xml:space="preserve"> </w:t>
      </w:r>
      <w:r w:rsidRPr="005A6109">
        <w:rPr>
          <w:rFonts w:ascii="PT Astra Serif" w:hAnsi="PT Astra Serif"/>
        </w:rPr>
        <w:t>рассматривать</w:t>
      </w:r>
      <w:r w:rsidRPr="005A6109">
        <w:rPr>
          <w:rFonts w:ascii="PT Astra Serif" w:hAnsi="PT Astra Serif"/>
          <w:w w:val="150"/>
        </w:rPr>
        <w:t xml:space="preserve"> </w:t>
      </w:r>
      <w:r w:rsidRPr="005A6109">
        <w:rPr>
          <w:rFonts w:ascii="PT Astra Serif" w:hAnsi="PT Astra Serif"/>
        </w:rPr>
        <w:t>данный вопрос на заседаниях коллегиальных органов управления, предусмотренных Уставом образовательной организации.</w:t>
      </w:r>
    </w:p>
    <w:p w:rsidR="00FA16B2" w:rsidRPr="00B413C3" w:rsidRDefault="00FA16B2" w:rsidP="007007AB">
      <w:pPr>
        <w:pStyle w:val="a3"/>
        <w:widowControl/>
        <w:spacing w:line="245" w:lineRule="auto"/>
        <w:ind w:left="0" w:firstLine="397"/>
        <w:rPr>
          <w:rFonts w:ascii="PT Astra Serif" w:hAnsi="PT Astra Serif"/>
        </w:rPr>
      </w:pPr>
      <w:r w:rsidRPr="00B413C3">
        <w:rPr>
          <w:rFonts w:ascii="PT Astra Serif" w:hAnsi="PT Astra Serif"/>
        </w:rPr>
        <w:t xml:space="preserve">Мероприятия внеурочной деятельности </w:t>
      </w:r>
      <w:r w:rsidRPr="007007AB">
        <w:rPr>
          <w:rFonts w:ascii="PT Astra Serif" w:hAnsi="PT Astra Serif"/>
        </w:rPr>
        <w:t>(табл. 4)</w:t>
      </w:r>
      <w:r>
        <w:rPr>
          <w:rFonts w:ascii="PT Astra Serif" w:hAnsi="PT Astra Serif"/>
        </w:rPr>
        <w:t xml:space="preserve"> </w:t>
      </w:r>
      <w:r w:rsidRPr="00B413C3">
        <w:rPr>
          <w:rFonts w:ascii="PT Astra Serif" w:hAnsi="PT Astra Serif"/>
        </w:rPr>
        <w:t>должны формироваться с учетом календаря профориентационных мероприятий и по согласовани</w:t>
      </w:r>
      <w:r>
        <w:rPr>
          <w:rFonts w:ascii="PT Astra Serif" w:hAnsi="PT Astra Serif"/>
        </w:rPr>
        <w:t>ю</w:t>
      </w:r>
      <w:r w:rsidRPr="00B413C3">
        <w:rPr>
          <w:rFonts w:ascii="PT Astra Serif" w:hAnsi="PT Astra Serif"/>
        </w:rPr>
        <w:t xml:space="preserve"> с участниками реализации Стратегии развития модели региональной сети общеобразовательных организаций Саратовской области</w:t>
      </w:r>
      <w:r>
        <w:rPr>
          <w:rFonts w:ascii="PT Astra Serif" w:hAnsi="PT Astra Serif"/>
        </w:rPr>
        <w:t xml:space="preserve"> (учреждениями высшего образования</w:t>
      </w:r>
      <w:r w:rsidR="006E11FE">
        <w:rPr>
          <w:rFonts w:ascii="PT Astra Serif" w:hAnsi="PT Astra Serif"/>
        </w:rPr>
        <w:t> </w:t>
      </w:r>
      <w:r>
        <w:rPr>
          <w:rFonts w:ascii="PT Astra Serif" w:hAnsi="PT Astra Serif"/>
        </w:rPr>
        <w:t>/</w:t>
      </w:r>
      <w:r w:rsidR="006E11FE">
        <w:rPr>
          <w:rFonts w:ascii="PT Astra Serif" w:hAnsi="PT Astra Serif"/>
        </w:rPr>
        <w:t> </w:t>
      </w:r>
      <w:r>
        <w:rPr>
          <w:rFonts w:ascii="PT Astra Serif" w:hAnsi="PT Astra Serif"/>
        </w:rPr>
        <w:t>научными организациями, предприятиями реального сектора экономики)</w:t>
      </w:r>
      <w:r w:rsidRPr="00B413C3">
        <w:rPr>
          <w:rFonts w:ascii="PT Astra Serif" w:hAnsi="PT Astra Serif"/>
        </w:rPr>
        <w:t xml:space="preserve">. </w:t>
      </w:r>
    </w:p>
    <w:p w:rsidR="00443D00" w:rsidRPr="005A6109" w:rsidRDefault="00443D00" w:rsidP="000D58CC">
      <w:pPr>
        <w:pStyle w:val="a3"/>
        <w:widowControl/>
        <w:spacing w:before="240" w:after="120" w:line="235" w:lineRule="auto"/>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4</w:t>
      </w:r>
    </w:p>
    <w:p w:rsidR="008456EF" w:rsidRPr="005A6109" w:rsidRDefault="008456EF" w:rsidP="00841148">
      <w:pPr>
        <w:widowControl/>
        <w:spacing w:before="240" w:after="120" w:line="235" w:lineRule="auto"/>
        <w:jc w:val="center"/>
        <w:rPr>
          <w:rFonts w:ascii="PT Astra Serif" w:hAnsi="PT Astra Serif"/>
          <w:b/>
          <w:sz w:val="28"/>
          <w:szCs w:val="28"/>
        </w:rPr>
      </w:pPr>
      <w:r w:rsidRPr="005A6109">
        <w:rPr>
          <w:rFonts w:ascii="PT Astra Serif" w:hAnsi="PT Astra Serif"/>
          <w:b/>
          <w:sz w:val="28"/>
          <w:szCs w:val="28"/>
        </w:rPr>
        <w:t>Примерные меро</w:t>
      </w:r>
      <w:r w:rsidR="00943BC9">
        <w:rPr>
          <w:rFonts w:ascii="PT Astra Serif" w:hAnsi="PT Astra Serif"/>
          <w:b/>
          <w:sz w:val="28"/>
          <w:szCs w:val="28"/>
        </w:rPr>
        <w:t>приятия внеурочной деятельности</w:t>
      </w:r>
      <w:r w:rsidR="00943BC9">
        <w:rPr>
          <w:rFonts w:ascii="PT Astra Serif" w:hAnsi="PT Astra Serif"/>
          <w:b/>
          <w:sz w:val="28"/>
          <w:szCs w:val="28"/>
        </w:rPr>
        <w:br/>
      </w:r>
      <w:r w:rsidRPr="005A6109">
        <w:rPr>
          <w:rFonts w:ascii="PT Astra Serif" w:hAnsi="PT Astra Serif"/>
          <w:b/>
          <w:sz w:val="28"/>
          <w:szCs w:val="28"/>
        </w:rPr>
        <w:t>предпрофессиональных классов</w:t>
      </w:r>
    </w:p>
    <w:tbl>
      <w:tblPr>
        <w:tblStyle w:val="ac"/>
        <w:tblW w:w="4900" w:type="pct"/>
        <w:jc w:val="center"/>
        <w:tblLayout w:type="fixed"/>
        <w:tblLook w:val="04A0" w:firstRow="1" w:lastRow="0" w:firstColumn="1" w:lastColumn="0" w:noHBand="0" w:noVBand="1"/>
      </w:tblPr>
      <w:tblGrid>
        <w:gridCol w:w="2114"/>
        <w:gridCol w:w="2373"/>
        <w:gridCol w:w="2505"/>
        <w:gridCol w:w="2112"/>
      </w:tblGrid>
      <w:tr w:rsidR="008456EF" w:rsidRPr="005A6109" w:rsidTr="00943BC9">
        <w:trPr>
          <w:trHeight w:val="397"/>
          <w:jc w:val="center"/>
        </w:trPr>
        <w:tc>
          <w:tcPr>
            <w:tcW w:w="2269" w:type="dxa"/>
            <w:vMerge w:val="restart"/>
            <w:vAlign w:val="center"/>
          </w:tcPr>
          <w:p w:rsidR="008456EF" w:rsidRPr="005A6109" w:rsidRDefault="008456EF"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Класс</w:t>
            </w:r>
          </w:p>
        </w:tc>
        <w:tc>
          <w:tcPr>
            <w:tcW w:w="7513" w:type="dxa"/>
            <w:gridSpan w:val="3"/>
            <w:vAlign w:val="center"/>
          </w:tcPr>
          <w:p w:rsidR="008456EF" w:rsidRPr="005A6109" w:rsidRDefault="008456EF"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Мероприятия</w:t>
            </w:r>
          </w:p>
        </w:tc>
      </w:tr>
      <w:tr w:rsidR="008456EF" w:rsidRPr="005A6109" w:rsidTr="00943BC9">
        <w:trPr>
          <w:jc w:val="center"/>
        </w:trPr>
        <w:tc>
          <w:tcPr>
            <w:tcW w:w="2269" w:type="dxa"/>
            <w:vMerge/>
            <w:vAlign w:val="center"/>
          </w:tcPr>
          <w:p w:rsidR="008456EF" w:rsidRPr="005A6109" w:rsidRDefault="008456EF" w:rsidP="00841148">
            <w:pPr>
              <w:widowControl/>
              <w:spacing w:line="235" w:lineRule="auto"/>
              <w:jc w:val="center"/>
              <w:rPr>
                <w:rFonts w:ascii="PT Astra Serif" w:hAnsi="PT Astra Serif"/>
                <w:b/>
                <w:sz w:val="24"/>
                <w:szCs w:val="24"/>
              </w:rPr>
            </w:pPr>
          </w:p>
        </w:tc>
        <w:tc>
          <w:tcPr>
            <w:tcW w:w="2551" w:type="dxa"/>
            <w:vAlign w:val="center"/>
          </w:tcPr>
          <w:p w:rsidR="008456EF" w:rsidRPr="005A6109" w:rsidRDefault="00A32308"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В школе</w:t>
            </w:r>
          </w:p>
        </w:tc>
        <w:tc>
          <w:tcPr>
            <w:tcW w:w="2694" w:type="dxa"/>
            <w:vAlign w:val="center"/>
          </w:tcPr>
          <w:p w:rsidR="008456EF" w:rsidRPr="005A6109" w:rsidRDefault="00A32308"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В вузе</w:t>
            </w:r>
            <w:r w:rsidR="00287926" w:rsidRPr="005A6109">
              <w:rPr>
                <w:rFonts w:ascii="PT Astra Serif" w:hAnsi="PT Astra Serif"/>
                <w:b/>
                <w:sz w:val="24"/>
                <w:szCs w:val="24"/>
              </w:rPr>
              <w:t xml:space="preserve"> </w:t>
            </w:r>
            <w:r w:rsidRPr="005A6109">
              <w:rPr>
                <w:rFonts w:ascii="PT Astra Serif" w:hAnsi="PT Astra Serif"/>
                <w:b/>
                <w:sz w:val="24"/>
                <w:szCs w:val="24"/>
              </w:rPr>
              <w:t>/</w:t>
            </w:r>
            <w:r w:rsidR="00287926" w:rsidRPr="005A6109">
              <w:rPr>
                <w:rFonts w:ascii="PT Astra Serif" w:hAnsi="PT Astra Serif"/>
                <w:b/>
                <w:sz w:val="24"/>
                <w:szCs w:val="24"/>
              </w:rPr>
              <w:t xml:space="preserve"> </w:t>
            </w:r>
            <w:r w:rsidR="00943BC9">
              <w:rPr>
                <w:rFonts w:ascii="PT Astra Serif" w:hAnsi="PT Astra Serif"/>
                <w:b/>
                <w:sz w:val="24"/>
                <w:szCs w:val="24"/>
              </w:rPr>
              <w:t>научной</w:t>
            </w:r>
            <w:r w:rsidR="00943BC9">
              <w:rPr>
                <w:rFonts w:ascii="PT Astra Serif" w:hAnsi="PT Astra Serif"/>
                <w:b/>
                <w:sz w:val="24"/>
                <w:szCs w:val="24"/>
              </w:rPr>
              <w:br/>
            </w:r>
            <w:r w:rsidRPr="005A6109">
              <w:rPr>
                <w:rFonts w:ascii="PT Astra Serif" w:hAnsi="PT Astra Serif"/>
                <w:b/>
                <w:sz w:val="24"/>
                <w:szCs w:val="24"/>
              </w:rPr>
              <w:t>организации</w:t>
            </w:r>
          </w:p>
        </w:tc>
        <w:tc>
          <w:tcPr>
            <w:tcW w:w="2268" w:type="dxa"/>
            <w:vAlign w:val="center"/>
          </w:tcPr>
          <w:p w:rsidR="008456EF" w:rsidRPr="005A6109" w:rsidRDefault="00A32308"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В организациях /</w:t>
            </w:r>
          </w:p>
          <w:p w:rsidR="008456EF" w:rsidRPr="005A6109" w:rsidRDefault="00A32308"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на предприятиях</w:t>
            </w:r>
          </w:p>
        </w:tc>
      </w:tr>
      <w:tr w:rsidR="00B53423" w:rsidRPr="005A6109" w:rsidTr="000D58CC">
        <w:trPr>
          <w:jc w:val="center"/>
        </w:trPr>
        <w:tc>
          <w:tcPr>
            <w:tcW w:w="2269" w:type="dxa"/>
          </w:tcPr>
          <w:p w:rsidR="00B53423" w:rsidRPr="005A6109" w:rsidRDefault="00B53423" w:rsidP="00841148">
            <w:pPr>
              <w:widowControl/>
              <w:spacing w:line="235" w:lineRule="auto"/>
              <w:rPr>
                <w:rFonts w:ascii="PT Astra Serif" w:hAnsi="PT Astra Serif"/>
                <w:b/>
                <w:sz w:val="24"/>
                <w:szCs w:val="24"/>
              </w:rPr>
            </w:pPr>
            <w:r w:rsidRPr="005A6109">
              <w:rPr>
                <w:rFonts w:ascii="PT Astra Serif" w:hAnsi="PT Astra Serif"/>
                <w:sz w:val="24"/>
                <w:szCs w:val="24"/>
              </w:rPr>
              <w:t>Агрокласс</w:t>
            </w:r>
          </w:p>
        </w:tc>
        <w:tc>
          <w:tcPr>
            <w:tcW w:w="2551" w:type="dxa"/>
          </w:tcPr>
          <w:p w:rsidR="00B53423" w:rsidRPr="005A6109" w:rsidRDefault="00287926" w:rsidP="000D58CC">
            <w:pPr>
              <w:widowControl/>
              <w:spacing w:line="235" w:lineRule="auto"/>
              <w:rPr>
                <w:rFonts w:ascii="PT Astra Serif" w:hAnsi="PT Astra Serif"/>
                <w:sz w:val="24"/>
                <w:szCs w:val="24"/>
              </w:rPr>
            </w:pPr>
            <w:r w:rsidRPr="005A6109">
              <w:rPr>
                <w:rFonts w:ascii="PT Astra Serif" w:hAnsi="PT Astra Serif"/>
                <w:sz w:val="24"/>
                <w:szCs w:val="24"/>
              </w:rPr>
              <w:t>А</w:t>
            </w:r>
            <w:r w:rsidR="00B53423" w:rsidRPr="005A6109">
              <w:rPr>
                <w:rFonts w:ascii="PT Astra Serif" w:hAnsi="PT Astra Serif"/>
                <w:sz w:val="24"/>
                <w:szCs w:val="24"/>
              </w:rPr>
              <w:t>гроэкология</w:t>
            </w:r>
            <w:r w:rsidR="00C83F36" w:rsidRPr="005A6109">
              <w:rPr>
                <w:rFonts w:ascii="PT Astra Serif" w:hAnsi="PT Astra Serif"/>
                <w:sz w:val="24"/>
                <w:szCs w:val="24"/>
              </w:rPr>
              <w:t>,</w:t>
            </w:r>
            <w:r w:rsidR="00B53423" w:rsidRPr="005A6109">
              <w:rPr>
                <w:rFonts w:ascii="PT Astra Serif" w:hAnsi="PT Astra Serif"/>
                <w:sz w:val="24"/>
                <w:szCs w:val="24"/>
              </w:rPr>
              <w:t xml:space="preserve"> </w:t>
            </w:r>
          </w:p>
          <w:p w:rsidR="00B53423" w:rsidRPr="005A6109" w:rsidRDefault="00B53423" w:rsidP="000D58CC">
            <w:pPr>
              <w:widowControl/>
              <w:spacing w:line="235" w:lineRule="auto"/>
              <w:rPr>
                <w:rFonts w:ascii="PT Astra Serif" w:hAnsi="PT Astra Serif"/>
                <w:sz w:val="24"/>
                <w:szCs w:val="24"/>
              </w:rPr>
            </w:pPr>
            <w:r w:rsidRPr="005A6109">
              <w:rPr>
                <w:rFonts w:ascii="PT Astra Serif" w:hAnsi="PT Astra Serif"/>
                <w:sz w:val="24"/>
                <w:szCs w:val="24"/>
              </w:rPr>
              <w:t>агротехника</w:t>
            </w:r>
            <w:r w:rsidR="00C83F36" w:rsidRPr="005A6109">
              <w:rPr>
                <w:rFonts w:ascii="PT Astra Serif" w:hAnsi="PT Astra Serif"/>
                <w:sz w:val="24"/>
                <w:szCs w:val="24"/>
              </w:rPr>
              <w:t>,</w:t>
            </w:r>
          </w:p>
          <w:p w:rsidR="00B53423" w:rsidRPr="005A6109" w:rsidRDefault="00B53423" w:rsidP="000D58CC">
            <w:pPr>
              <w:widowControl/>
              <w:spacing w:line="235" w:lineRule="auto"/>
              <w:rPr>
                <w:rFonts w:ascii="PT Astra Serif" w:hAnsi="PT Astra Serif"/>
                <w:sz w:val="24"/>
                <w:szCs w:val="24"/>
              </w:rPr>
            </w:pPr>
            <w:r w:rsidRPr="005A6109">
              <w:rPr>
                <w:rFonts w:ascii="PT Astra Serif" w:hAnsi="PT Astra Serif"/>
                <w:sz w:val="24"/>
                <w:szCs w:val="24"/>
              </w:rPr>
              <w:t>агрохимия</w:t>
            </w:r>
            <w:r w:rsidR="00C83F36" w:rsidRPr="005A6109">
              <w:rPr>
                <w:rFonts w:ascii="PT Astra Serif" w:hAnsi="PT Astra Serif"/>
                <w:sz w:val="24"/>
                <w:szCs w:val="24"/>
              </w:rPr>
              <w:t>,</w:t>
            </w:r>
          </w:p>
          <w:p w:rsidR="00B53423" w:rsidRPr="005A6109" w:rsidRDefault="00B53423" w:rsidP="000D58CC">
            <w:pPr>
              <w:widowControl/>
              <w:spacing w:line="235" w:lineRule="auto"/>
              <w:rPr>
                <w:rFonts w:ascii="PT Astra Serif" w:hAnsi="PT Astra Serif"/>
                <w:sz w:val="24"/>
                <w:szCs w:val="24"/>
              </w:rPr>
            </w:pPr>
            <w:r w:rsidRPr="005A6109">
              <w:rPr>
                <w:rFonts w:ascii="PT Astra Serif" w:hAnsi="PT Astra Serif"/>
                <w:sz w:val="24"/>
                <w:szCs w:val="24"/>
              </w:rPr>
              <w:t>агрофизика</w:t>
            </w:r>
            <w:r w:rsidR="00C83F36" w:rsidRPr="005A6109">
              <w:rPr>
                <w:rFonts w:ascii="PT Astra Serif" w:hAnsi="PT Astra Serif"/>
                <w:sz w:val="24"/>
                <w:szCs w:val="24"/>
              </w:rPr>
              <w:t>,</w:t>
            </w:r>
          </w:p>
          <w:p w:rsidR="00B53423" w:rsidRPr="005A6109" w:rsidRDefault="00B53423" w:rsidP="000D58CC">
            <w:pPr>
              <w:widowControl/>
              <w:spacing w:line="235" w:lineRule="auto"/>
              <w:rPr>
                <w:rFonts w:ascii="PT Astra Serif" w:hAnsi="PT Astra Serif"/>
                <w:sz w:val="24"/>
                <w:szCs w:val="24"/>
              </w:rPr>
            </w:pPr>
            <w:r w:rsidRPr="005A6109">
              <w:rPr>
                <w:rFonts w:ascii="PT Astra Serif" w:hAnsi="PT Astra Serif"/>
                <w:sz w:val="24"/>
                <w:szCs w:val="24"/>
              </w:rPr>
              <w:t>агроинженерия</w:t>
            </w:r>
            <w:r w:rsidR="00C83F36" w:rsidRPr="005A6109">
              <w:rPr>
                <w:rFonts w:ascii="PT Astra Serif" w:hAnsi="PT Astra Serif"/>
                <w:sz w:val="24"/>
                <w:szCs w:val="24"/>
              </w:rPr>
              <w:t>,</w:t>
            </w:r>
          </w:p>
          <w:p w:rsidR="00B53423" w:rsidRPr="005A6109" w:rsidRDefault="00B53423" w:rsidP="000D58CC">
            <w:pPr>
              <w:widowControl/>
              <w:spacing w:line="235" w:lineRule="auto"/>
              <w:rPr>
                <w:rFonts w:ascii="PT Astra Serif" w:hAnsi="PT Astra Serif"/>
                <w:b/>
                <w:sz w:val="24"/>
                <w:szCs w:val="24"/>
              </w:rPr>
            </w:pPr>
            <w:r w:rsidRPr="005A6109">
              <w:rPr>
                <w:rFonts w:ascii="PT Astra Serif" w:hAnsi="PT Astra Serif"/>
                <w:sz w:val="24"/>
                <w:szCs w:val="24"/>
              </w:rPr>
              <w:t>агробиология</w:t>
            </w:r>
          </w:p>
        </w:tc>
        <w:tc>
          <w:tcPr>
            <w:tcW w:w="2694" w:type="dxa"/>
          </w:tcPr>
          <w:p w:rsidR="00B53423" w:rsidRPr="005A6109" w:rsidRDefault="00287926" w:rsidP="000D58CC">
            <w:pPr>
              <w:widowControl/>
              <w:spacing w:line="235" w:lineRule="auto"/>
              <w:rPr>
                <w:rFonts w:ascii="PT Astra Serif" w:hAnsi="PT Astra Serif"/>
                <w:sz w:val="24"/>
                <w:szCs w:val="24"/>
              </w:rPr>
            </w:pPr>
            <w:r w:rsidRPr="005A6109">
              <w:rPr>
                <w:rFonts w:ascii="PT Astra Serif" w:hAnsi="PT Astra Serif"/>
                <w:sz w:val="24"/>
                <w:szCs w:val="24"/>
              </w:rPr>
              <w:t>П</w:t>
            </w:r>
            <w:r w:rsidR="00B53423" w:rsidRPr="005A6109">
              <w:rPr>
                <w:rFonts w:ascii="PT Astra Serif" w:hAnsi="PT Astra Serif"/>
                <w:sz w:val="24"/>
                <w:szCs w:val="24"/>
              </w:rPr>
              <w:t>редпрофессиональные каникулы («Аграрные каникулы»);</w:t>
            </w:r>
          </w:p>
          <w:p w:rsidR="00B53423" w:rsidRPr="005A6109" w:rsidRDefault="00B53423" w:rsidP="000D58CC">
            <w:pPr>
              <w:widowControl/>
              <w:spacing w:line="235" w:lineRule="auto"/>
              <w:rPr>
                <w:rFonts w:ascii="PT Astra Serif" w:hAnsi="PT Astra Serif"/>
                <w:b/>
                <w:sz w:val="24"/>
                <w:szCs w:val="24"/>
              </w:rPr>
            </w:pPr>
            <w:r w:rsidRPr="005A6109">
              <w:rPr>
                <w:rFonts w:ascii="PT Astra Serif" w:hAnsi="PT Astra Serif"/>
                <w:sz w:val="24"/>
                <w:szCs w:val="24"/>
              </w:rPr>
              <w:t>проектная и</w:t>
            </w:r>
            <w:r w:rsidR="00A05042">
              <w:rPr>
                <w:rFonts w:ascii="PT Astra Serif" w:hAnsi="PT Astra Serif"/>
                <w:sz w:val="24"/>
                <w:szCs w:val="24"/>
              </w:rPr>
              <w:t> </w:t>
            </w:r>
            <w:r w:rsidRPr="005A6109">
              <w:rPr>
                <w:rFonts w:ascii="PT Astra Serif" w:hAnsi="PT Astra Serif"/>
                <w:sz w:val="24"/>
                <w:szCs w:val="24"/>
              </w:rPr>
              <w:t>исследо</w:t>
            </w:r>
            <w:r w:rsidR="002D2048">
              <w:rPr>
                <w:rFonts w:ascii="PT Astra Serif" w:hAnsi="PT Astra Serif"/>
                <w:sz w:val="24"/>
                <w:szCs w:val="24"/>
              </w:rPr>
              <w:t>-</w:t>
            </w:r>
            <w:r w:rsidRPr="005A6109">
              <w:rPr>
                <w:rFonts w:ascii="PT Astra Serif" w:hAnsi="PT Astra Serif"/>
                <w:sz w:val="24"/>
                <w:szCs w:val="24"/>
              </w:rPr>
              <w:t>вательская деятельность;</w:t>
            </w:r>
            <w:r w:rsidR="002D2048">
              <w:rPr>
                <w:rFonts w:ascii="PT Astra Serif" w:hAnsi="PT Astra Serif"/>
                <w:sz w:val="24"/>
                <w:szCs w:val="24"/>
              </w:rPr>
              <w:t xml:space="preserve"> </w:t>
            </w:r>
            <w:r w:rsidRPr="005A6109">
              <w:rPr>
                <w:rFonts w:ascii="PT Astra Serif" w:hAnsi="PT Astra Serif"/>
                <w:sz w:val="24"/>
                <w:szCs w:val="24"/>
              </w:rPr>
              <w:t>предпрофессиональный</w:t>
            </w:r>
            <w:r w:rsidR="00B83E0C" w:rsidRPr="005A6109">
              <w:rPr>
                <w:rFonts w:ascii="PT Astra Serif" w:hAnsi="PT Astra Serif"/>
                <w:sz w:val="24"/>
                <w:szCs w:val="24"/>
              </w:rPr>
              <w:t xml:space="preserve"> </w:t>
            </w:r>
            <w:r w:rsidRPr="005A6109">
              <w:rPr>
                <w:rFonts w:ascii="PT Astra Serif" w:hAnsi="PT Astra Serif"/>
                <w:sz w:val="24"/>
                <w:szCs w:val="24"/>
              </w:rPr>
              <w:t>практикум</w:t>
            </w:r>
          </w:p>
        </w:tc>
        <w:tc>
          <w:tcPr>
            <w:tcW w:w="2268" w:type="dxa"/>
          </w:tcPr>
          <w:p w:rsidR="003F7A69" w:rsidRDefault="00820EFA" w:rsidP="000D58CC">
            <w:pPr>
              <w:rPr>
                <w:shd w:val="clear" w:color="auto" w:fill="FFFF00"/>
              </w:rPr>
            </w:pPr>
            <w:r w:rsidRPr="005A6109">
              <w:rPr>
                <w:rFonts w:ascii="PT Astra Serif" w:hAnsi="PT Astra Serif"/>
                <w:sz w:val="24"/>
                <w:szCs w:val="24"/>
              </w:rPr>
              <w:t>Учебный день в</w:t>
            </w:r>
            <w:r w:rsidR="00A05042">
              <w:rPr>
                <w:rFonts w:ascii="PT Astra Serif" w:hAnsi="PT Astra Serif"/>
                <w:sz w:val="24"/>
                <w:szCs w:val="24"/>
              </w:rPr>
              <w:t> </w:t>
            </w:r>
            <w:r w:rsidR="00B83E0C" w:rsidRPr="005A6109">
              <w:rPr>
                <w:rFonts w:ascii="PT Astra Serif" w:hAnsi="PT Astra Serif"/>
                <w:sz w:val="24"/>
                <w:szCs w:val="24"/>
              </w:rPr>
              <w:t>а</w:t>
            </w:r>
            <w:r w:rsidRPr="005A6109">
              <w:rPr>
                <w:rFonts w:ascii="PT Astra Serif" w:hAnsi="PT Astra Serif"/>
                <w:sz w:val="24"/>
                <w:szCs w:val="24"/>
              </w:rPr>
              <w:t>грокомпани</w:t>
            </w:r>
            <w:r w:rsidR="00B83E0C" w:rsidRPr="005A6109">
              <w:rPr>
                <w:rFonts w:ascii="PT Astra Serif" w:hAnsi="PT Astra Serif"/>
                <w:sz w:val="24"/>
                <w:szCs w:val="24"/>
              </w:rPr>
              <w:t>и</w:t>
            </w:r>
            <w:r w:rsidRPr="005A6109">
              <w:rPr>
                <w:rFonts w:ascii="PT Astra Serif" w:hAnsi="PT Astra Serif"/>
                <w:sz w:val="24"/>
                <w:szCs w:val="24"/>
              </w:rPr>
              <w:t xml:space="preserve">, экскурсия в </w:t>
            </w:r>
            <w:r w:rsidR="00B83E0C" w:rsidRPr="005A6109">
              <w:rPr>
                <w:rFonts w:ascii="PT Astra Serif" w:hAnsi="PT Astra Serif"/>
                <w:sz w:val="24"/>
                <w:szCs w:val="24"/>
              </w:rPr>
              <w:t>а</w:t>
            </w:r>
            <w:r w:rsidR="00C71D5E" w:rsidRPr="005A6109">
              <w:rPr>
                <w:rFonts w:ascii="PT Astra Serif" w:hAnsi="PT Astra Serif"/>
                <w:sz w:val="24"/>
                <w:szCs w:val="24"/>
              </w:rPr>
              <w:t>гро</w:t>
            </w:r>
            <w:r w:rsidRPr="005A6109">
              <w:rPr>
                <w:rFonts w:ascii="PT Astra Serif" w:hAnsi="PT Astra Serif"/>
                <w:sz w:val="24"/>
                <w:szCs w:val="24"/>
              </w:rPr>
              <w:t>компанию</w:t>
            </w:r>
            <w:r w:rsidR="003F7A69">
              <w:rPr>
                <w:rFonts w:ascii="PT Astra Serif" w:hAnsi="PT Astra Serif"/>
                <w:sz w:val="24"/>
                <w:szCs w:val="24"/>
              </w:rPr>
              <w:t xml:space="preserve"> / апробация на практике индивидуальных проектов</w:t>
            </w:r>
          </w:p>
          <w:p w:rsidR="00B53423" w:rsidRPr="005A6109" w:rsidRDefault="00B53423" w:rsidP="000D58CC">
            <w:pPr>
              <w:widowControl/>
              <w:spacing w:line="235" w:lineRule="auto"/>
              <w:rPr>
                <w:rFonts w:ascii="PT Astra Serif" w:hAnsi="PT Astra Serif"/>
                <w:b/>
                <w:sz w:val="24"/>
                <w:szCs w:val="24"/>
              </w:rPr>
            </w:pPr>
          </w:p>
        </w:tc>
      </w:tr>
      <w:tr w:rsidR="00B50B0C" w:rsidRPr="005A6109" w:rsidTr="000D58CC">
        <w:trPr>
          <w:jc w:val="center"/>
        </w:trPr>
        <w:tc>
          <w:tcPr>
            <w:tcW w:w="2269" w:type="dxa"/>
          </w:tcPr>
          <w:p w:rsidR="00A05042" w:rsidRDefault="00B50B0C" w:rsidP="00841148">
            <w:pPr>
              <w:widowControl/>
              <w:spacing w:line="235" w:lineRule="auto"/>
              <w:rPr>
                <w:rFonts w:ascii="PT Astra Serif" w:hAnsi="PT Astra Serif"/>
                <w:sz w:val="24"/>
                <w:szCs w:val="24"/>
              </w:rPr>
            </w:pPr>
            <w:r w:rsidRPr="005A6109">
              <w:rPr>
                <w:rFonts w:ascii="PT Astra Serif" w:hAnsi="PT Astra Serif"/>
                <w:sz w:val="24"/>
                <w:szCs w:val="24"/>
              </w:rPr>
              <w:t>Инженерный</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класс</w:t>
            </w:r>
          </w:p>
        </w:tc>
        <w:tc>
          <w:tcPr>
            <w:tcW w:w="2551" w:type="dxa"/>
          </w:tcPr>
          <w:p w:rsidR="00B50B0C" w:rsidRPr="005A6109" w:rsidRDefault="00A05042" w:rsidP="000D58CC">
            <w:pPr>
              <w:widowControl/>
              <w:spacing w:line="235" w:lineRule="auto"/>
              <w:rPr>
                <w:rFonts w:ascii="PT Astra Serif" w:hAnsi="PT Astra Serif"/>
                <w:sz w:val="24"/>
                <w:szCs w:val="24"/>
              </w:rPr>
            </w:pPr>
            <w:r>
              <w:rPr>
                <w:rFonts w:ascii="PT Astra Serif" w:hAnsi="PT Astra Serif"/>
                <w:sz w:val="24"/>
                <w:szCs w:val="24"/>
              </w:rPr>
              <w:t>Занимательное</w:t>
            </w:r>
            <w:r>
              <w:rPr>
                <w:rFonts w:ascii="PT Astra Serif" w:hAnsi="PT Astra Serif"/>
                <w:sz w:val="24"/>
                <w:szCs w:val="24"/>
              </w:rPr>
              <w:br/>
            </w:r>
            <w:r w:rsidRPr="005A6109">
              <w:rPr>
                <w:rFonts w:ascii="PT Astra Serif" w:hAnsi="PT Astra Serif"/>
                <w:sz w:val="24"/>
                <w:szCs w:val="24"/>
              </w:rPr>
              <w:t>программирование</w:t>
            </w:r>
            <w:r w:rsidR="00B83E0C" w:rsidRPr="005A6109">
              <w:rPr>
                <w:rFonts w:ascii="PT Astra Serif" w:hAnsi="PT Astra Serif"/>
                <w:sz w:val="24"/>
                <w:szCs w:val="24"/>
              </w:rPr>
              <w:t>.</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Математический практикум</w:t>
            </w:r>
            <w:r w:rsidR="00870038" w:rsidRPr="005A6109">
              <w:rPr>
                <w:rFonts w:ascii="PT Astra Serif" w:hAnsi="PT Astra Serif"/>
                <w:sz w:val="24"/>
                <w:szCs w:val="24"/>
              </w:rPr>
              <w:t xml:space="preserve"> </w:t>
            </w:r>
            <w:r w:rsidRPr="005A6109">
              <w:rPr>
                <w:rFonts w:ascii="PT Astra Serif" w:hAnsi="PT Astra Serif"/>
                <w:sz w:val="24"/>
                <w:szCs w:val="24"/>
              </w:rPr>
              <w:t>(ОКТ)</w:t>
            </w:r>
            <w:r w:rsidR="00000175" w:rsidRPr="005A6109">
              <w:rPr>
                <w:rFonts w:ascii="PT Astra Serif" w:hAnsi="PT Astra Serif"/>
                <w:sz w:val="24"/>
                <w:szCs w:val="24"/>
              </w:rPr>
              <w:t>.</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Основы технического перевода</w:t>
            </w:r>
          </w:p>
        </w:tc>
        <w:tc>
          <w:tcPr>
            <w:tcW w:w="2694" w:type="dxa"/>
          </w:tcPr>
          <w:p w:rsidR="00B50B0C" w:rsidRPr="00A05042" w:rsidRDefault="00000175" w:rsidP="000D58CC">
            <w:pPr>
              <w:widowControl/>
              <w:spacing w:line="235" w:lineRule="auto"/>
              <w:rPr>
                <w:rFonts w:ascii="PT Astra Serif" w:hAnsi="PT Astra Serif"/>
                <w:spacing w:val="-4"/>
                <w:sz w:val="24"/>
                <w:szCs w:val="24"/>
              </w:rPr>
            </w:pPr>
            <w:r w:rsidRPr="00A05042">
              <w:rPr>
                <w:rFonts w:ascii="PT Astra Serif" w:hAnsi="PT Astra Serif"/>
                <w:spacing w:val="-4"/>
                <w:sz w:val="24"/>
                <w:szCs w:val="24"/>
              </w:rPr>
              <w:t>П</w:t>
            </w:r>
            <w:r w:rsidR="00B50B0C" w:rsidRPr="00A05042">
              <w:rPr>
                <w:rFonts w:ascii="PT Astra Serif" w:hAnsi="PT Astra Serif"/>
                <w:spacing w:val="-4"/>
                <w:sz w:val="24"/>
                <w:szCs w:val="24"/>
              </w:rPr>
              <w:t>редпрофессиональные каникулы («Инженерные каникулы»)</w:t>
            </w:r>
            <w:r w:rsidRPr="00A05042">
              <w:rPr>
                <w:rFonts w:ascii="PT Astra Serif" w:hAnsi="PT Astra Serif"/>
                <w:spacing w:val="-4"/>
                <w:sz w:val="24"/>
                <w:szCs w:val="24"/>
              </w:rPr>
              <w:t>;</w:t>
            </w:r>
          </w:p>
          <w:p w:rsidR="00B50B0C" w:rsidRPr="005A6109" w:rsidRDefault="00B50B0C" w:rsidP="000D58CC">
            <w:pPr>
              <w:widowControl/>
              <w:spacing w:line="235" w:lineRule="auto"/>
              <w:rPr>
                <w:rFonts w:ascii="PT Astra Serif" w:hAnsi="PT Astra Serif"/>
                <w:b/>
                <w:sz w:val="24"/>
                <w:szCs w:val="24"/>
              </w:rPr>
            </w:pPr>
            <w:r w:rsidRPr="005A6109">
              <w:rPr>
                <w:rFonts w:ascii="PT Astra Serif" w:hAnsi="PT Astra Serif"/>
                <w:sz w:val="24"/>
                <w:szCs w:val="24"/>
              </w:rPr>
              <w:t>проектная и</w:t>
            </w:r>
            <w:r w:rsidR="00A05042">
              <w:rPr>
                <w:rFonts w:ascii="PT Astra Serif" w:hAnsi="PT Astra Serif"/>
                <w:sz w:val="24"/>
                <w:szCs w:val="24"/>
              </w:rPr>
              <w:t> </w:t>
            </w:r>
            <w:r w:rsidRPr="005A6109">
              <w:rPr>
                <w:rFonts w:ascii="PT Astra Serif" w:hAnsi="PT Astra Serif"/>
                <w:sz w:val="24"/>
                <w:szCs w:val="24"/>
              </w:rPr>
              <w:t>исследо</w:t>
            </w:r>
            <w:r w:rsidR="00841148">
              <w:rPr>
                <w:rFonts w:ascii="PT Astra Serif" w:hAnsi="PT Astra Serif"/>
                <w:sz w:val="24"/>
                <w:szCs w:val="24"/>
              </w:rPr>
              <w:t>-</w:t>
            </w:r>
            <w:r w:rsidRPr="005A6109">
              <w:rPr>
                <w:rFonts w:ascii="PT Astra Serif" w:hAnsi="PT Astra Serif"/>
                <w:sz w:val="24"/>
                <w:szCs w:val="24"/>
              </w:rPr>
              <w:t>вательская деятельность;</w:t>
            </w:r>
            <w:r w:rsidR="00841148">
              <w:rPr>
                <w:rFonts w:ascii="PT Astra Serif" w:hAnsi="PT Astra Serif"/>
                <w:sz w:val="24"/>
                <w:szCs w:val="24"/>
              </w:rPr>
              <w:t xml:space="preserve"> </w:t>
            </w:r>
            <w:r w:rsidRPr="005A6109">
              <w:rPr>
                <w:rFonts w:ascii="PT Astra Serif" w:hAnsi="PT Astra Serif"/>
                <w:sz w:val="24"/>
                <w:szCs w:val="24"/>
              </w:rPr>
              <w:t>предпрофессиональный практикум</w:t>
            </w:r>
          </w:p>
        </w:tc>
        <w:tc>
          <w:tcPr>
            <w:tcW w:w="2268" w:type="dxa"/>
          </w:tcPr>
          <w:p w:rsidR="00B50B0C" w:rsidRPr="005A6109" w:rsidRDefault="00E06C60" w:rsidP="000D58CC">
            <w:pPr>
              <w:rPr>
                <w:rFonts w:ascii="PT Astra Serif" w:hAnsi="PT Astra Serif"/>
                <w:b/>
                <w:sz w:val="24"/>
                <w:szCs w:val="24"/>
              </w:rPr>
            </w:pPr>
            <w:r>
              <w:rPr>
                <w:rFonts w:ascii="PT Astra Serif" w:hAnsi="PT Astra Serif"/>
                <w:sz w:val="24"/>
                <w:szCs w:val="24"/>
                <w:shd w:val="clear" w:color="auto" w:fill="FFFFFF"/>
              </w:rPr>
              <w:t>Моя профессия – инж</w:t>
            </w:r>
            <w:r>
              <w:rPr>
                <w:rFonts w:ascii="PT Astra Serif" w:hAnsi="PT Astra Serif"/>
                <w:sz w:val="24"/>
                <w:szCs w:val="24"/>
              </w:rPr>
              <w:t>енер / апробация на практике индивидуальных проектов</w:t>
            </w:r>
          </w:p>
        </w:tc>
      </w:tr>
      <w:tr w:rsidR="00B50B0C" w:rsidRPr="005A6109" w:rsidTr="000D58CC">
        <w:trPr>
          <w:jc w:val="center"/>
        </w:trPr>
        <w:tc>
          <w:tcPr>
            <w:tcW w:w="2269" w:type="dxa"/>
          </w:tcPr>
          <w:p w:rsidR="00B50B0C" w:rsidRPr="005A6109" w:rsidRDefault="00B50B0C" w:rsidP="00841148">
            <w:pPr>
              <w:widowControl/>
              <w:spacing w:line="235" w:lineRule="auto"/>
              <w:rPr>
                <w:rFonts w:ascii="PT Astra Serif" w:hAnsi="PT Astra Serif"/>
                <w:sz w:val="24"/>
                <w:szCs w:val="24"/>
              </w:rPr>
            </w:pPr>
            <w:r w:rsidRPr="005A6109">
              <w:rPr>
                <w:rFonts w:ascii="PT Astra Serif" w:hAnsi="PT Astra Serif"/>
                <w:sz w:val="24"/>
                <w:szCs w:val="24"/>
              </w:rPr>
              <w:t>Филологический</w:t>
            </w:r>
          </w:p>
          <w:p w:rsidR="00945514" w:rsidRPr="005A6109" w:rsidRDefault="00945514" w:rsidP="00841148">
            <w:pPr>
              <w:widowControl/>
              <w:spacing w:line="235" w:lineRule="auto"/>
              <w:rPr>
                <w:rFonts w:ascii="PT Astra Serif" w:hAnsi="PT Astra Serif"/>
                <w:sz w:val="24"/>
                <w:szCs w:val="24"/>
              </w:rPr>
            </w:pPr>
            <w:r w:rsidRPr="005A6109">
              <w:rPr>
                <w:rFonts w:ascii="PT Astra Serif" w:hAnsi="PT Astra Serif"/>
                <w:sz w:val="24"/>
                <w:szCs w:val="24"/>
              </w:rPr>
              <w:t>класс</w:t>
            </w:r>
          </w:p>
        </w:tc>
        <w:tc>
          <w:tcPr>
            <w:tcW w:w="2551" w:type="dxa"/>
          </w:tcPr>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Практическая филология</w:t>
            </w:r>
            <w:r w:rsidR="00000175" w:rsidRPr="005A6109">
              <w:rPr>
                <w:rFonts w:ascii="PT Astra Serif" w:hAnsi="PT Astra Serif"/>
                <w:sz w:val="24"/>
                <w:szCs w:val="24"/>
              </w:rPr>
              <w:t>.</w:t>
            </w:r>
          </w:p>
          <w:p w:rsidR="00B50B0C" w:rsidRPr="005A6109" w:rsidRDefault="00A05042" w:rsidP="000D58CC">
            <w:pPr>
              <w:widowControl/>
              <w:spacing w:line="235" w:lineRule="auto"/>
              <w:rPr>
                <w:rFonts w:ascii="PT Astra Serif" w:hAnsi="PT Astra Serif"/>
                <w:sz w:val="24"/>
                <w:szCs w:val="24"/>
              </w:rPr>
            </w:pPr>
            <w:r>
              <w:rPr>
                <w:rFonts w:ascii="PT Astra Serif" w:hAnsi="PT Astra Serif"/>
                <w:sz w:val="24"/>
                <w:szCs w:val="24"/>
              </w:rPr>
              <w:t>Комплексный</w:t>
            </w:r>
            <w:r>
              <w:rPr>
                <w:rFonts w:ascii="PT Astra Serif" w:hAnsi="PT Astra Serif"/>
                <w:sz w:val="24"/>
                <w:szCs w:val="24"/>
              </w:rPr>
              <w:br/>
            </w:r>
            <w:r w:rsidR="00B50B0C" w:rsidRPr="005A6109">
              <w:rPr>
                <w:rFonts w:ascii="PT Astra Serif" w:hAnsi="PT Astra Serif"/>
                <w:sz w:val="24"/>
                <w:szCs w:val="24"/>
              </w:rPr>
              <w:t>анализ текста</w:t>
            </w:r>
            <w:r w:rsidR="00000175" w:rsidRPr="005A6109">
              <w:rPr>
                <w:rFonts w:ascii="PT Astra Serif" w:hAnsi="PT Astra Serif"/>
                <w:sz w:val="24"/>
                <w:szCs w:val="24"/>
              </w:rPr>
              <w:t>.</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Речевое общение</w:t>
            </w:r>
            <w:r w:rsidR="00000175" w:rsidRPr="005A6109">
              <w:rPr>
                <w:rFonts w:ascii="PT Astra Serif" w:hAnsi="PT Astra Serif"/>
                <w:sz w:val="24"/>
                <w:szCs w:val="24"/>
              </w:rPr>
              <w:t>.</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Практикум по написанию сочинений</w:t>
            </w:r>
          </w:p>
        </w:tc>
        <w:tc>
          <w:tcPr>
            <w:tcW w:w="2694" w:type="dxa"/>
          </w:tcPr>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Предпрофессиональные каникулы и литературные вечера;</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проектная и</w:t>
            </w:r>
            <w:r w:rsidR="00000175" w:rsidRPr="005A6109">
              <w:rPr>
                <w:rFonts w:ascii="PT Astra Serif" w:hAnsi="PT Astra Serif"/>
                <w:sz w:val="24"/>
                <w:szCs w:val="24"/>
              </w:rPr>
              <w:t xml:space="preserve"> </w:t>
            </w:r>
            <w:r w:rsidRPr="005A6109">
              <w:rPr>
                <w:rFonts w:ascii="PT Astra Serif" w:hAnsi="PT Astra Serif"/>
                <w:sz w:val="24"/>
                <w:szCs w:val="24"/>
              </w:rPr>
              <w:t>исследовательская деятельность;</w:t>
            </w:r>
            <w:r w:rsidR="00841148">
              <w:rPr>
                <w:rFonts w:ascii="PT Astra Serif" w:hAnsi="PT Astra Serif"/>
                <w:sz w:val="24"/>
                <w:szCs w:val="24"/>
              </w:rPr>
              <w:t xml:space="preserve"> </w:t>
            </w:r>
            <w:r w:rsidRPr="005A6109">
              <w:rPr>
                <w:rFonts w:ascii="PT Astra Serif" w:hAnsi="PT Astra Serif"/>
                <w:sz w:val="24"/>
                <w:szCs w:val="24"/>
              </w:rPr>
              <w:t>предпрофессиональный практикум</w:t>
            </w:r>
          </w:p>
        </w:tc>
        <w:tc>
          <w:tcPr>
            <w:tcW w:w="2268" w:type="dxa"/>
          </w:tcPr>
          <w:p w:rsidR="00B50B0C" w:rsidRPr="005A6109" w:rsidRDefault="008561EE" w:rsidP="000D58CC">
            <w:pPr>
              <w:rPr>
                <w:rFonts w:ascii="PT Astra Serif" w:hAnsi="PT Astra Serif"/>
                <w:sz w:val="24"/>
                <w:szCs w:val="24"/>
              </w:rPr>
            </w:pPr>
            <w:r>
              <w:rPr>
                <w:rFonts w:ascii="PT Astra Serif" w:hAnsi="PT Astra Serif"/>
                <w:sz w:val="24"/>
                <w:szCs w:val="24"/>
              </w:rPr>
              <w:t>Встречи с представителями медиасферы / апробация на практике индивидуальных проектов</w:t>
            </w:r>
          </w:p>
        </w:tc>
      </w:tr>
      <w:tr w:rsidR="008B0367" w:rsidRPr="005A6109" w:rsidTr="000D58CC">
        <w:trPr>
          <w:jc w:val="center"/>
        </w:trPr>
        <w:tc>
          <w:tcPr>
            <w:tcW w:w="2269" w:type="dxa"/>
          </w:tcPr>
          <w:p w:rsidR="008B0367" w:rsidRPr="005A6109" w:rsidRDefault="008B0367" w:rsidP="00841148">
            <w:pPr>
              <w:widowControl/>
              <w:spacing w:line="235" w:lineRule="auto"/>
              <w:rPr>
                <w:rFonts w:ascii="PT Astra Serif" w:hAnsi="PT Astra Serif"/>
                <w:sz w:val="24"/>
                <w:szCs w:val="24"/>
              </w:rPr>
            </w:pPr>
            <w:r w:rsidRPr="005A6109">
              <w:rPr>
                <w:rFonts w:ascii="PT Astra Serif" w:hAnsi="PT Astra Serif"/>
                <w:sz w:val="24"/>
                <w:szCs w:val="24"/>
              </w:rPr>
              <w:t>Медиакласс</w:t>
            </w:r>
          </w:p>
        </w:tc>
        <w:tc>
          <w:tcPr>
            <w:tcW w:w="2551" w:type="dxa"/>
          </w:tcPr>
          <w:p w:rsidR="008B0367" w:rsidRPr="005A6109" w:rsidRDefault="00BA5549" w:rsidP="000D58CC">
            <w:pPr>
              <w:widowControl/>
              <w:spacing w:line="235" w:lineRule="auto"/>
              <w:rPr>
                <w:rFonts w:ascii="PT Astra Serif" w:hAnsi="PT Astra Serif"/>
                <w:sz w:val="24"/>
                <w:szCs w:val="24"/>
              </w:rPr>
            </w:pPr>
            <w:r w:rsidRPr="005A6109">
              <w:rPr>
                <w:rFonts w:ascii="PT Astra Serif" w:hAnsi="PT Astra Serif"/>
                <w:sz w:val="24"/>
                <w:szCs w:val="24"/>
              </w:rPr>
              <w:t>М</w:t>
            </w:r>
            <w:r w:rsidR="008B0367" w:rsidRPr="005A6109">
              <w:rPr>
                <w:rFonts w:ascii="PT Astra Serif" w:hAnsi="PT Astra Serif"/>
                <w:sz w:val="24"/>
                <w:szCs w:val="24"/>
              </w:rPr>
              <w:t>едиакоммуникации</w:t>
            </w:r>
            <w:r w:rsidR="003378ED" w:rsidRPr="005A6109">
              <w:rPr>
                <w:rFonts w:ascii="PT Astra Serif" w:hAnsi="PT Astra Serif"/>
                <w:sz w:val="24"/>
                <w:szCs w:val="24"/>
              </w:rPr>
              <w:t>;</w:t>
            </w:r>
            <w:r w:rsidR="00870038" w:rsidRPr="005A6109">
              <w:rPr>
                <w:rFonts w:ascii="PT Astra Serif" w:hAnsi="PT Astra Serif"/>
                <w:sz w:val="24"/>
                <w:szCs w:val="24"/>
              </w:rPr>
              <w:t xml:space="preserve"> </w:t>
            </w:r>
            <w:r w:rsidR="008B0367" w:rsidRPr="005A6109">
              <w:rPr>
                <w:rFonts w:ascii="PT Astra Serif" w:hAnsi="PT Astra Serif"/>
                <w:sz w:val="24"/>
                <w:szCs w:val="24"/>
              </w:rPr>
              <w:t>проектная и</w:t>
            </w:r>
            <w:r w:rsidR="00A05042">
              <w:rPr>
                <w:rFonts w:ascii="PT Astra Serif" w:hAnsi="PT Astra Serif"/>
                <w:sz w:val="24"/>
                <w:szCs w:val="24"/>
              </w:rPr>
              <w:t> </w:t>
            </w:r>
            <w:r w:rsidR="008B0367" w:rsidRPr="005A6109">
              <w:rPr>
                <w:rFonts w:ascii="PT Astra Serif" w:hAnsi="PT Astra Serif"/>
                <w:sz w:val="24"/>
                <w:szCs w:val="24"/>
              </w:rPr>
              <w:t>исследовательская деятельность</w:t>
            </w:r>
            <w:r w:rsidR="003378ED" w:rsidRPr="005A6109">
              <w:rPr>
                <w:rFonts w:ascii="PT Astra Serif" w:hAnsi="PT Astra Serif"/>
                <w:sz w:val="24"/>
                <w:szCs w:val="24"/>
              </w:rPr>
              <w:t xml:space="preserve">; </w:t>
            </w:r>
          </w:p>
          <w:p w:rsidR="008B0367" w:rsidRPr="005A6109" w:rsidRDefault="003378ED" w:rsidP="000D58CC">
            <w:pPr>
              <w:widowControl/>
              <w:spacing w:line="235" w:lineRule="auto"/>
              <w:rPr>
                <w:rFonts w:ascii="PT Astra Serif" w:hAnsi="PT Astra Serif"/>
                <w:sz w:val="24"/>
                <w:szCs w:val="24"/>
              </w:rPr>
            </w:pPr>
            <w:r w:rsidRPr="005A6109">
              <w:rPr>
                <w:rFonts w:ascii="PT Astra Serif" w:hAnsi="PT Astra Serif"/>
                <w:color w:val="000000"/>
                <w:sz w:val="24"/>
                <w:szCs w:val="24"/>
              </w:rPr>
              <w:t>комплексный анализ текста; медиа в современ</w:t>
            </w:r>
            <w:r w:rsidR="00A05042">
              <w:rPr>
                <w:rFonts w:ascii="PT Astra Serif" w:hAnsi="PT Astra Serif"/>
                <w:color w:val="000000"/>
                <w:sz w:val="24"/>
                <w:szCs w:val="24"/>
              </w:rPr>
              <w:t>ном мире;</w:t>
            </w:r>
            <w:r w:rsidR="00A05042">
              <w:rPr>
                <w:rFonts w:ascii="PT Astra Serif" w:hAnsi="PT Astra Serif"/>
                <w:color w:val="000000"/>
                <w:sz w:val="24"/>
                <w:szCs w:val="24"/>
              </w:rPr>
              <w:br/>
            </w:r>
            <w:r w:rsidRPr="005A6109">
              <w:rPr>
                <w:rFonts w:ascii="PT Astra Serif" w:hAnsi="PT Astra Serif"/>
                <w:color w:val="000000"/>
                <w:sz w:val="24"/>
                <w:szCs w:val="24"/>
              </w:rPr>
              <w:t>культура речи</w:t>
            </w:r>
          </w:p>
        </w:tc>
        <w:tc>
          <w:tcPr>
            <w:tcW w:w="2694" w:type="dxa"/>
          </w:tcPr>
          <w:p w:rsidR="008B0367" w:rsidRPr="005A6109" w:rsidRDefault="00BA5549" w:rsidP="000D58CC">
            <w:pPr>
              <w:widowControl/>
              <w:spacing w:line="235" w:lineRule="auto"/>
              <w:rPr>
                <w:rFonts w:ascii="PT Astra Serif" w:hAnsi="PT Astra Serif"/>
                <w:sz w:val="24"/>
                <w:szCs w:val="24"/>
              </w:rPr>
            </w:pPr>
            <w:r w:rsidRPr="005A6109">
              <w:rPr>
                <w:rFonts w:ascii="PT Astra Serif" w:hAnsi="PT Astra Serif"/>
                <w:sz w:val="24"/>
                <w:szCs w:val="24"/>
              </w:rPr>
              <w:t>П</w:t>
            </w:r>
            <w:r w:rsidR="008B0367" w:rsidRPr="005A6109">
              <w:rPr>
                <w:rFonts w:ascii="PT Astra Serif" w:hAnsi="PT Astra Serif"/>
                <w:sz w:val="24"/>
                <w:szCs w:val="24"/>
              </w:rPr>
              <w:t>редпрофессиональ</w:t>
            </w:r>
            <w:r w:rsidR="00A05042">
              <w:rPr>
                <w:rFonts w:ascii="PT Astra Serif" w:hAnsi="PT Astra Serif"/>
                <w:sz w:val="24"/>
                <w:szCs w:val="24"/>
              </w:rPr>
              <w:t>ные каникулы</w:t>
            </w:r>
            <w:r w:rsidR="00A05042">
              <w:rPr>
                <w:rFonts w:ascii="PT Astra Serif" w:hAnsi="PT Astra Serif"/>
                <w:sz w:val="24"/>
                <w:szCs w:val="24"/>
              </w:rPr>
              <w:br/>
            </w:r>
            <w:r w:rsidR="008B0367" w:rsidRPr="005A6109">
              <w:rPr>
                <w:rFonts w:ascii="PT Astra Serif" w:hAnsi="PT Astra Serif"/>
                <w:sz w:val="24"/>
                <w:szCs w:val="24"/>
              </w:rPr>
              <w:t>(«Медиаканикулы»);</w:t>
            </w:r>
          </w:p>
          <w:p w:rsidR="008B0367" w:rsidRPr="005A6109" w:rsidRDefault="008B0367" w:rsidP="000D58CC">
            <w:pPr>
              <w:widowControl/>
              <w:spacing w:line="235" w:lineRule="auto"/>
              <w:rPr>
                <w:rFonts w:ascii="PT Astra Serif" w:hAnsi="PT Astra Serif"/>
                <w:sz w:val="24"/>
                <w:szCs w:val="24"/>
              </w:rPr>
            </w:pPr>
            <w:r w:rsidRPr="005A6109">
              <w:rPr>
                <w:rFonts w:ascii="PT Astra Serif" w:hAnsi="PT Astra Serif"/>
                <w:sz w:val="24"/>
                <w:szCs w:val="24"/>
              </w:rPr>
              <w:t>проектная и исследовательская деятельность;</w:t>
            </w:r>
            <w:r w:rsidR="00841148">
              <w:rPr>
                <w:rFonts w:ascii="PT Astra Serif" w:hAnsi="PT Astra Serif"/>
                <w:sz w:val="24"/>
                <w:szCs w:val="24"/>
              </w:rPr>
              <w:t xml:space="preserve"> </w:t>
            </w:r>
            <w:r w:rsidRPr="005A6109">
              <w:rPr>
                <w:rFonts w:ascii="PT Astra Serif" w:hAnsi="PT Astra Serif"/>
                <w:sz w:val="24"/>
                <w:szCs w:val="24"/>
              </w:rPr>
              <w:t>предпрофессиональный практикум</w:t>
            </w:r>
          </w:p>
        </w:tc>
        <w:tc>
          <w:tcPr>
            <w:tcW w:w="2268" w:type="dxa"/>
          </w:tcPr>
          <w:p w:rsidR="008B0367" w:rsidRPr="005A6109" w:rsidRDefault="00590EB1" w:rsidP="000D58CC">
            <w:pPr>
              <w:rPr>
                <w:rFonts w:ascii="PT Astra Serif" w:hAnsi="PT Astra Serif"/>
                <w:sz w:val="24"/>
                <w:szCs w:val="24"/>
              </w:rPr>
            </w:pPr>
            <w:r>
              <w:rPr>
                <w:rFonts w:ascii="PT Astra Serif" w:hAnsi="PT Astra Serif"/>
                <w:sz w:val="24"/>
                <w:szCs w:val="24"/>
              </w:rPr>
              <w:t>Встречи с представителями медиасферы / апробация на практике индивидуальных проектов</w:t>
            </w:r>
          </w:p>
        </w:tc>
      </w:tr>
      <w:tr w:rsidR="00D0344D" w:rsidRPr="005A6109" w:rsidTr="000D58CC">
        <w:trPr>
          <w:trHeight w:val="556"/>
          <w:jc w:val="center"/>
        </w:trPr>
        <w:tc>
          <w:tcPr>
            <w:tcW w:w="2269" w:type="dxa"/>
          </w:tcPr>
          <w:p w:rsidR="00D0344D" w:rsidRPr="005A6109" w:rsidRDefault="00D0344D" w:rsidP="00841148">
            <w:pPr>
              <w:widowControl/>
              <w:spacing w:line="235" w:lineRule="auto"/>
              <w:rPr>
                <w:rFonts w:ascii="PT Astra Serif" w:hAnsi="PT Astra Serif"/>
                <w:sz w:val="24"/>
                <w:szCs w:val="24"/>
              </w:rPr>
            </w:pPr>
            <w:r w:rsidRPr="005A6109">
              <w:rPr>
                <w:rFonts w:ascii="PT Astra Serif" w:hAnsi="PT Astra Serif"/>
                <w:sz w:val="24"/>
                <w:szCs w:val="24"/>
              </w:rPr>
              <w:t>Лингвистический</w:t>
            </w:r>
          </w:p>
          <w:p w:rsidR="00945514" w:rsidRPr="005A6109" w:rsidRDefault="00821B4C" w:rsidP="00841148">
            <w:pPr>
              <w:widowControl/>
              <w:spacing w:line="235" w:lineRule="auto"/>
              <w:rPr>
                <w:rFonts w:ascii="PT Astra Serif" w:hAnsi="PT Astra Serif"/>
                <w:sz w:val="24"/>
                <w:szCs w:val="24"/>
              </w:rPr>
            </w:pPr>
            <w:r w:rsidRPr="005A6109">
              <w:rPr>
                <w:rFonts w:ascii="PT Astra Serif" w:hAnsi="PT Astra Serif"/>
                <w:sz w:val="24"/>
                <w:szCs w:val="24"/>
              </w:rPr>
              <w:t>к</w:t>
            </w:r>
            <w:r w:rsidR="00945514" w:rsidRPr="005A6109">
              <w:rPr>
                <w:rFonts w:ascii="PT Astra Serif" w:hAnsi="PT Astra Serif"/>
                <w:sz w:val="24"/>
                <w:szCs w:val="24"/>
              </w:rPr>
              <w:t>ласс</w:t>
            </w:r>
            <w:r w:rsidR="00BA5549" w:rsidRPr="005A6109">
              <w:rPr>
                <w:rFonts w:ascii="PT Astra Serif" w:hAnsi="PT Astra Serif"/>
                <w:sz w:val="24"/>
                <w:szCs w:val="24"/>
              </w:rPr>
              <w:t xml:space="preserve"> </w:t>
            </w:r>
          </w:p>
        </w:tc>
        <w:tc>
          <w:tcPr>
            <w:tcW w:w="2551" w:type="dxa"/>
          </w:tcPr>
          <w:p w:rsidR="00D0344D" w:rsidRPr="005A6109" w:rsidRDefault="00821B4C" w:rsidP="000D58CC">
            <w:pPr>
              <w:widowControl/>
              <w:spacing w:line="235" w:lineRule="auto"/>
              <w:rPr>
                <w:rFonts w:ascii="PT Astra Serif" w:hAnsi="PT Astra Serif"/>
                <w:sz w:val="24"/>
                <w:szCs w:val="24"/>
              </w:rPr>
            </w:pPr>
            <w:r w:rsidRPr="005A6109">
              <w:rPr>
                <w:rFonts w:ascii="PT Astra Serif" w:hAnsi="PT Astra Serif"/>
                <w:sz w:val="24"/>
                <w:szCs w:val="24"/>
              </w:rPr>
              <w:t>М</w:t>
            </w:r>
            <w:r w:rsidR="00D0344D" w:rsidRPr="005A6109">
              <w:rPr>
                <w:rFonts w:ascii="PT Astra Serif" w:hAnsi="PT Astra Serif"/>
                <w:sz w:val="24"/>
                <w:szCs w:val="24"/>
              </w:rPr>
              <w:t>еждународная литература; комплексный анализ текста; лингвистика и международная коммуникация; теория и</w:t>
            </w:r>
            <w:r w:rsidR="002D2048">
              <w:rPr>
                <w:rFonts w:ascii="PT Astra Serif" w:hAnsi="PT Astra Serif"/>
                <w:sz w:val="24"/>
                <w:szCs w:val="24"/>
              </w:rPr>
              <w:t> </w:t>
            </w:r>
            <w:r w:rsidR="00D0344D" w:rsidRPr="005A6109">
              <w:rPr>
                <w:rFonts w:ascii="PT Astra Serif" w:hAnsi="PT Astra Serif"/>
                <w:sz w:val="24"/>
                <w:szCs w:val="24"/>
              </w:rPr>
              <w:t>практика создания эссе</w:t>
            </w:r>
          </w:p>
        </w:tc>
        <w:tc>
          <w:tcPr>
            <w:tcW w:w="2694" w:type="dxa"/>
          </w:tcPr>
          <w:p w:rsidR="008B3333" w:rsidRPr="005A6109" w:rsidRDefault="00821B4C" w:rsidP="000D58CC">
            <w:pPr>
              <w:widowControl/>
              <w:spacing w:line="235" w:lineRule="auto"/>
              <w:rPr>
                <w:rFonts w:ascii="PT Astra Serif" w:hAnsi="PT Astra Serif"/>
                <w:sz w:val="24"/>
                <w:szCs w:val="24"/>
              </w:rPr>
            </w:pPr>
            <w:r w:rsidRPr="005A6109">
              <w:rPr>
                <w:rFonts w:ascii="PT Astra Serif" w:hAnsi="PT Astra Serif"/>
                <w:sz w:val="24"/>
                <w:szCs w:val="24"/>
              </w:rPr>
              <w:t>П</w:t>
            </w:r>
            <w:r w:rsidR="008B3333" w:rsidRPr="005A6109">
              <w:rPr>
                <w:rFonts w:ascii="PT Astra Serif" w:hAnsi="PT Astra Serif"/>
                <w:sz w:val="24"/>
                <w:szCs w:val="24"/>
              </w:rPr>
              <w:t>редпрофессиональные каникулы («Лингвистические каникулы»);</w:t>
            </w:r>
            <w:r w:rsidR="00841148">
              <w:rPr>
                <w:rFonts w:ascii="PT Astra Serif" w:hAnsi="PT Astra Serif"/>
                <w:sz w:val="24"/>
                <w:szCs w:val="24"/>
              </w:rPr>
              <w:t xml:space="preserve"> </w:t>
            </w:r>
            <w:r w:rsidR="008B3333" w:rsidRPr="005A6109">
              <w:rPr>
                <w:rFonts w:ascii="PT Astra Serif" w:hAnsi="PT Astra Serif"/>
                <w:sz w:val="24"/>
                <w:szCs w:val="24"/>
              </w:rPr>
              <w:t>проектная и</w:t>
            </w:r>
            <w:r w:rsidRPr="005A6109">
              <w:rPr>
                <w:rFonts w:ascii="PT Astra Serif" w:hAnsi="PT Astra Serif"/>
                <w:sz w:val="24"/>
                <w:szCs w:val="24"/>
              </w:rPr>
              <w:t xml:space="preserve"> </w:t>
            </w:r>
            <w:r w:rsidR="008B3333" w:rsidRPr="005A6109">
              <w:rPr>
                <w:rFonts w:ascii="PT Astra Serif" w:hAnsi="PT Astra Serif"/>
                <w:sz w:val="24"/>
                <w:szCs w:val="24"/>
              </w:rPr>
              <w:t>исследовательская деятельность;</w:t>
            </w:r>
          </w:p>
          <w:p w:rsidR="00D0344D" w:rsidRPr="005A6109" w:rsidRDefault="008B3333" w:rsidP="000D58CC">
            <w:pPr>
              <w:widowControl/>
              <w:spacing w:line="235" w:lineRule="auto"/>
              <w:rPr>
                <w:rFonts w:ascii="PT Astra Serif" w:hAnsi="PT Astra Serif"/>
                <w:sz w:val="24"/>
                <w:szCs w:val="24"/>
              </w:rPr>
            </w:pPr>
            <w:r w:rsidRPr="005A6109">
              <w:rPr>
                <w:rFonts w:ascii="PT Astra Serif" w:hAnsi="PT Astra Serif"/>
                <w:sz w:val="24"/>
                <w:szCs w:val="24"/>
              </w:rPr>
              <w:t>предпрофессиональный практикум</w:t>
            </w:r>
          </w:p>
        </w:tc>
        <w:tc>
          <w:tcPr>
            <w:tcW w:w="2268" w:type="dxa"/>
          </w:tcPr>
          <w:p w:rsidR="00D0344D" w:rsidRPr="005A6109" w:rsidRDefault="008B3333" w:rsidP="000D58CC">
            <w:pPr>
              <w:rPr>
                <w:rFonts w:ascii="PT Astra Serif" w:hAnsi="PT Astra Serif"/>
                <w:sz w:val="24"/>
                <w:szCs w:val="24"/>
              </w:rPr>
            </w:pPr>
            <w:r w:rsidRPr="005A6109">
              <w:rPr>
                <w:rFonts w:ascii="PT Astra Serif" w:hAnsi="PT Astra Serif"/>
                <w:sz w:val="24"/>
                <w:szCs w:val="24"/>
              </w:rPr>
              <w:t>Встречи с представителями лингвистической сферы</w:t>
            </w:r>
            <w:r w:rsidR="008C42B9">
              <w:rPr>
                <w:rFonts w:ascii="PT Astra Serif" w:hAnsi="PT Astra Serif"/>
                <w:sz w:val="24"/>
                <w:szCs w:val="24"/>
              </w:rPr>
              <w:t>/ апробация на практике индивидуальных проектов</w:t>
            </w:r>
          </w:p>
        </w:tc>
      </w:tr>
      <w:tr w:rsidR="00D0344D" w:rsidRPr="005A6109" w:rsidTr="000D58CC">
        <w:trPr>
          <w:jc w:val="center"/>
        </w:trPr>
        <w:tc>
          <w:tcPr>
            <w:tcW w:w="2269" w:type="dxa"/>
          </w:tcPr>
          <w:p w:rsidR="00D0344D" w:rsidRPr="005A6109" w:rsidRDefault="00D0344D" w:rsidP="00841148">
            <w:pPr>
              <w:widowControl/>
              <w:spacing w:line="235" w:lineRule="auto"/>
              <w:rPr>
                <w:rFonts w:ascii="PT Astra Serif" w:hAnsi="PT Astra Serif"/>
                <w:sz w:val="24"/>
                <w:szCs w:val="24"/>
              </w:rPr>
            </w:pPr>
            <w:r w:rsidRPr="005A6109">
              <w:rPr>
                <w:rFonts w:ascii="PT Astra Serif" w:hAnsi="PT Astra Serif"/>
                <w:sz w:val="24"/>
                <w:szCs w:val="24"/>
              </w:rPr>
              <w:t>Юридический</w:t>
            </w:r>
            <w:r w:rsidR="00945514" w:rsidRPr="005A6109">
              <w:rPr>
                <w:rFonts w:ascii="PT Astra Serif" w:hAnsi="PT Astra Serif"/>
                <w:sz w:val="24"/>
                <w:szCs w:val="24"/>
              </w:rPr>
              <w:t xml:space="preserve"> класс</w:t>
            </w:r>
            <w:r w:rsidRPr="005A6109">
              <w:rPr>
                <w:rFonts w:ascii="PT Astra Serif" w:hAnsi="PT Astra Serif"/>
                <w:sz w:val="24"/>
                <w:szCs w:val="24"/>
              </w:rPr>
              <w:t xml:space="preserve"> </w:t>
            </w:r>
          </w:p>
        </w:tc>
        <w:tc>
          <w:tcPr>
            <w:tcW w:w="2551" w:type="dxa"/>
          </w:tcPr>
          <w:p w:rsidR="00D0344D" w:rsidRPr="005A6109" w:rsidRDefault="006E2D8A" w:rsidP="000D58CC">
            <w:pPr>
              <w:widowControl/>
              <w:spacing w:line="235" w:lineRule="auto"/>
              <w:rPr>
                <w:rFonts w:ascii="PT Astra Serif" w:hAnsi="PT Astra Serif"/>
                <w:color w:val="000000"/>
                <w:sz w:val="24"/>
                <w:szCs w:val="24"/>
              </w:rPr>
            </w:pPr>
            <w:r w:rsidRPr="005A6109">
              <w:rPr>
                <w:rFonts w:ascii="PT Astra Serif" w:hAnsi="PT Astra Serif"/>
                <w:color w:val="000000"/>
                <w:sz w:val="24"/>
                <w:szCs w:val="24"/>
              </w:rPr>
              <w:t>С</w:t>
            </w:r>
            <w:r w:rsidR="00D0344D" w:rsidRPr="005A6109">
              <w:rPr>
                <w:rFonts w:ascii="PT Astra Serif" w:hAnsi="PT Astra Serif"/>
                <w:color w:val="000000"/>
                <w:sz w:val="24"/>
                <w:szCs w:val="24"/>
              </w:rPr>
              <w:t>ловесное мастерство</w:t>
            </w:r>
            <w:r w:rsidR="003155D7" w:rsidRPr="005A6109">
              <w:rPr>
                <w:rFonts w:ascii="PT Astra Serif" w:hAnsi="PT Astra Serif"/>
                <w:color w:val="000000"/>
                <w:sz w:val="24"/>
                <w:szCs w:val="24"/>
              </w:rPr>
              <w:t>; п</w:t>
            </w:r>
            <w:r w:rsidR="00D0344D" w:rsidRPr="005A6109">
              <w:rPr>
                <w:rFonts w:ascii="PT Astra Serif" w:hAnsi="PT Astra Serif"/>
                <w:color w:val="000000"/>
                <w:sz w:val="24"/>
                <w:szCs w:val="24"/>
              </w:rPr>
              <w:t>рактикум по решению математических задач</w:t>
            </w:r>
            <w:r w:rsidR="003155D7" w:rsidRPr="005A6109">
              <w:rPr>
                <w:rFonts w:ascii="PT Astra Serif" w:hAnsi="PT Astra Serif"/>
                <w:color w:val="000000"/>
                <w:sz w:val="24"/>
                <w:szCs w:val="24"/>
              </w:rPr>
              <w:t>; ос</w:t>
            </w:r>
            <w:r w:rsidR="00D0344D" w:rsidRPr="005A6109">
              <w:rPr>
                <w:rFonts w:ascii="PT Astra Serif" w:hAnsi="PT Astra Serif"/>
                <w:color w:val="000000"/>
                <w:sz w:val="24"/>
                <w:szCs w:val="24"/>
              </w:rPr>
              <w:t>новы права</w:t>
            </w:r>
            <w:r w:rsidR="003155D7" w:rsidRPr="005A6109">
              <w:rPr>
                <w:rFonts w:ascii="PT Astra Serif" w:hAnsi="PT Astra Serif"/>
                <w:color w:val="000000"/>
                <w:sz w:val="24"/>
                <w:szCs w:val="24"/>
              </w:rPr>
              <w:t>; ку</w:t>
            </w:r>
            <w:r w:rsidR="00D0344D" w:rsidRPr="005A6109">
              <w:rPr>
                <w:rFonts w:ascii="PT Astra Serif" w:hAnsi="PT Astra Serif"/>
                <w:color w:val="000000"/>
                <w:sz w:val="24"/>
                <w:szCs w:val="24"/>
              </w:rPr>
              <w:t>льтура речи</w:t>
            </w:r>
          </w:p>
        </w:tc>
        <w:tc>
          <w:tcPr>
            <w:tcW w:w="2694" w:type="dxa"/>
          </w:tcPr>
          <w:p w:rsidR="00D0344D" w:rsidRPr="005A6109" w:rsidRDefault="006E2D8A" w:rsidP="000D58CC">
            <w:pPr>
              <w:widowControl/>
              <w:spacing w:line="235" w:lineRule="auto"/>
              <w:rPr>
                <w:rFonts w:ascii="PT Astra Serif" w:hAnsi="PT Astra Serif"/>
                <w:sz w:val="24"/>
                <w:szCs w:val="24"/>
              </w:rPr>
            </w:pPr>
            <w:r w:rsidRPr="005A6109">
              <w:rPr>
                <w:rFonts w:ascii="PT Astra Serif" w:hAnsi="PT Astra Serif"/>
                <w:sz w:val="24"/>
                <w:szCs w:val="24"/>
              </w:rPr>
              <w:t>П</w:t>
            </w:r>
            <w:r w:rsidR="008A379C" w:rsidRPr="005A6109">
              <w:rPr>
                <w:rFonts w:ascii="PT Astra Serif" w:hAnsi="PT Astra Serif"/>
                <w:sz w:val="24"/>
                <w:szCs w:val="24"/>
              </w:rPr>
              <w:t>редпрофессиональные каникулы («Хочу быть юристом»);</w:t>
            </w:r>
            <w:r w:rsidR="00841148">
              <w:rPr>
                <w:rFonts w:ascii="PT Astra Serif" w:hAnsi="PT Astra Serif"/>
                <w:sz w:val="24"/>
                <w:szCs w:val="24"/>
              </w:rPr>
              <w:t xml:space="preserve"> </w:t>
            </w:r>
            <w:r w:rsidR="008A379C" w:rsidRPr="005A6109">
              <w:rPr>
                <w:rFonts w:ascii="PT Astra Serif" w:hAnsi="PT Astra Serif"/>
                <w:sz w:val="24"/>
                <w:szCs w:val="24"/>
              </w:rPr>
              <w:t>проектная и</w:t>
            </w:r>
            <w:r w:rsidRPr="005A6109">
              <w:rPr>
                <w:rFonts w:ascii="PT Astra Serif" w:hAnsi="PT Astra Serif"/>
                <w:sz w:val="24"/>
                <w:szCs w:val="24"/>
              </w:rPr>
              <w:t xml:space="preserve"> </w:t>
            </w:r>
            <w:r w:rsidR="008A379C" w:rsidRPr="005A6109">
              <w:rPr>
                <w:rFonts w:ascii="PT Astra Serif" w:hAnsi="PT Astra Serif"/>
                <w:sz w:val="24"/>
                <w:szCs w:val="24"/>
              </w:rPr>
              <w:t>исследовательская деятельность</w:t>
            </w:r>
          </w:p>
        </w:tc>
        <w:tc>
          <w:tcPr>
            <w:tcW w:w="2268" w:type="dxa"/>
          </w:tcPr>
          <w:p w:rsidR="00D0344D" w:rsidRPr="005A6109" w:rsidRDefault="008A379C" w:rsidP="000D58CC">
            <w:pPr>
              <w:rPr>
                <w:rFonts w:ascii="PT Astra Serif" w:hAnsi="PT Astra Serif"/>
                <w:sz w:val="24"/>
                <w:szCs w:val="24"/>
              </w:rPr>
            </w:pPr>
            <w:r w:rsidRPr="005A6109">
              <w:rPr>
                <w:rFonts w:ascii="PT Astra Serif" w:hAnsi="PT Astra Serif"/>
                <w:sz w:val="24"/>
                <w:szCs w:val="24"/>
              </w:rPr>
              <w:t>Учебный день в</w:t>
            </w:r>
            <w:r w:rsidR="002D2048">
              <w:rPr>
                <w:rFonts w:ascii="PT Astra Serif" w:hAnsi="PT Astra Serif"/>
                <w:sz w:val="24"/>
                <w:szCs w:val="24"/>
              </w:rPr>
              <w:t> </w:t>
            </w:r>
            <w:r w:rsidRPr="005A6109">
              <w:rPr>
                <w:rFonts w:ascii="PT Astra Serif" w:hAnsi="PT Astra Serif"/>
                <w:sz w:val="24"/>
                <w:szCs w:val="24"/>
              </w:rPr>
              <w:t>адвокатск</w:t>
            </w:r>
            <w:r w:rsidR="002D2048">
              <w:rPr>
                <w:rFonts w:ascii="PT Astra Serif" w:hAnsi="PT Astra Serif"/>
                <w:sz w:val="24"/>
                <w:szCs w:val="24"/>
              </w:rPr>
              <w:t>ой</w:t>
            </w:r>
            <w:r w:rsidR="002D2048">
              <w:rPr>
                <w:rFonts w:ascii="PT Astra Serif" w:hAnsi="PT Astra Serif"/>
                <w:sz w:val="24"/>
                <w:szCs w:val="24"/>
              </w:rPr>
              <w:br/>
            </w:r>
            <w:r w:rsidR="003155D7" w:rsidRPr="005A6109">
              <w:rPr>
                <w:rFonts w:ascii="PT Astra Serif" w:hAnsi="PT Astra Serif"/>
                <w:sz w:val="24"/>
                <w:szCs w:val="24"/>
              </w:rPr>
              <w:t>палат</w:t>
            </w:r>
            <w:r w:rsidR="006E2D8A" w:rsidRPr="005A6109">
              <w:rPr>
                <w:rFonts w:ascii="PT Astra Serif" w:hAnsi="PT Astra Serif"/>
                <w:sz w:val="24"/>
                <w:szCs w:val="24"/>
              </w:rPr>
              <w:t>е</w:t>
            </w:r>
            <w:r w:rsidR="003155D7" w:rsidRPr="005A6109">
              <w:rPr>
                <w:rFonts w:ascii="PT Astra Serif" w:hAnsi="PT Astra Serif"/>
                <w:sz w:val="24"/>
                <w:szCs w:val="24"/>
              </w:rPr>
              <w:t>, экскурсия в</w:t>
            </w:r>
            <w:r w:rsidR="002D2048">
              <w:rPr>
                <w:rFonts w:ascii="PT Astra Serif" w:hAnsi="PT Astra Serif"/>
                <w:sz w:val="24"/>
                <w:szCs w:val="24"/>
              </w:rPr>
              <w:t> </w:t>
            </w:r>
            <w:r w:rsidR="003155D7" w:rsidRPr="005A6109">
              <w:rPr>
                <w:rFonts w:ascii="PT Astra Serif" w:hAnsi="PT Astra Serif"/>
                <w:sz w:val="24"/>
                <w:szCs w:val="24"/>
              </w:rPr>
              <w:t>суд</w:t>
            </w:r>
            <w:r w:rsidR="00AC624F">
              <w:rPr>
                <w:rFonts w:ascii="PT Astra Serif" w:hAnsi="PT Astra Serif"/>
                <w:sz w:val="24"/>
                <w:szCs w:val="24"/>
              </w:rPr>
              <w:t>/ апробация на практике индивидуальных проектов</w:t>
            </w:r>
          </w:p>
        </w:tc>
      </w:tr>
      <w:tr w:rsidR="003155D7" w:rsidRPr="005A6109" w:rsidTr="000D58CC">
        <w:trPr>
          <w:jc w:val="center"/>
        </w:trPr>
        <w:tc>
          <w:tcPr>
            <w:tcW w:w="2269" w:type="dxa"/>
          </w:tcPr>
          <w:p w:rsidR="00945514" w:rsidRPr="005A6109" w:rsidRDefault="003155D7" w:rsidP="00696211">
            <w:pPr>
              <w:widowControl/>
              <w:spacing w:line="238" w:lineRule="auto"/>
              <w:rPr>
                <w:rFonts w:ascii="PT Astra Serif" w:hAnsi="PT Astra Serif"/>
                <w:sz w:val="24"/>
                <w:szCs w:val="24"/>
              </w:rPr>
            </w:pPr>
            <w:r w:rsidRPr="005A6109">
              <w:rPr>
                <w:rFonts w:ascii="PT Astra Serif" w:hAnsi="PT Astra Serif"/>
                <w:sz w:val="24"/>
                <w:szCs w:val="24"/>
              </w:rPr>
              <w:t>Психолого-педагогический</w:t>
            </w:r>
          </w:p>
          <w:p w:rsidR="003155D7" w:rsidRPr="005A6109" w:rsidRDefault="00945514" w:rsidP="00696211">
            <w:pPr>
              <w:widowControl/>
              <w:spacing w:line="238" w:lineRule="auto"/>
              <w:rPr>
                <w:rFonts w:ascii="PT Astra Serif" w:hAnsi="PT Astra Serif"/>
                <w:sz w:val="24"/>
                <w:szCs w:val="24"/>
              </w:rPr>
            </w:pPr>
            <w:r w:rsidRPr="005A6109">
              <w:rPr>
                <w:rFonts w:ascii="PT Astra Serif" w:hAnsi="PT Astra Serif"/>
                <w:sz w:val="24"/>
                <w:szCs w:val="24"/>
              </w:rPr>
              <w:t>класс</w:t>
            </w:r>
            <w:r w:rsidR="003155D7" w:rsidRPr="005A6109">
              <w:rPr>
                <w:rFonts w:ascii="PT Astra Serif" w:hAnsi="PT Astra Serif"/>
                <w:sz w:val="24"/>
                <w:szCs w:val="24"/>
              </w:rPr>
              <w:t xml:space="preserve"> </w:t>
            </w:r>
          </w:p>
        </w:tc>
        <w:tc>
          <w:tcPr>
            <w:tcW w:w="2551" w:type="dxa"/>
          </w:tcPr>
          <w:p w:rsidR="003155D7"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О</w:t>
            </w:r>
            <w:r w:rsidR="003155D7" w:rsidRPr="005A6109">
              <w:rPr>
                <w:rFonts w:ascii="PT Astra Serif" w:hAnsi="PT Astra Serif"/>
                <w:sz w:val="24"/>
                <w:szCs w:val="24"/>
              </w:rPr>
              <w:t>бщая физиология; социальная психология; основы современных нейронаук</w:t>
            </w:r>
          </w:p>
        </w:tc>
        <w:tc>
          <w:tcPr>
            <w:tcW w:w="2694" w:type="dxa"/>
          </w:tcPr>
          <w:p w:rsidR="003155D7"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945514" w:rsidRPr="005A6109">
              <w:rPr>
                <w:rFonts w:ascii="PT Astra Serif" w:hAnsi="PT Astra Serif"/>
                <w:sz w:val="24"/>
                <w:szCs w:val="24"/>
              </w:rPr>
              <w:t>редпрофессиональные кан</w:t>
            </w:r>
            <w:r w:rsidR="002D2048">
              <w:rPr>
                <w:rFonts w:ascii="PT Astra Serif" w:hAnsi="PT Astra Serif"/>
                <w:sz w:val="24"/>
                <w:szCs w:val="24"/>
              </w:rPr>
              <w:t>икулы</w:t>
            </w:r>
            <w:r w:rsidR="002D2048">
              <w:rPr>
                <w:rFonts w:ascii="PT Astra Serif" w:hAnsi="PT Astra Serif"/>
                <w:sz w:val="24"/>
                <w:szCs w:val="24"/>
              </w:rPr>
              <w:br/>
            </w:r>
            <w:r w:rsidR="00945514" w:rsidRPr="005A6109">
              <w:rPr>
                <w:rFonts w:ascii="PT Astra Serif" w:hAnsi="PT Astra Serif"/>
                <w:sz w:val="24"/>
                <w:szCs w:val="24"/>
              </w:rPr>
              <w:t>(«Педагогические каникулы»);</w:t>
            </w:r>
            <w:r w:rsidR="002D2048">
              <w:rPr>
                <w:rFonts w:ascii="PT Astra Serif" w:hAnsi="PT Astra Serif"/>
                <w:sz w:val="24"/>
                <w:szCs w:val="24"/>
              </w:rPr>
              <w:t xml:space="preserve"> </w:t>
            </w:r>
            <w:r w:rsidR="00945514" w:rsidRPr="005A6109">
              <w:rPr>
                <w:rFonts w:ascii="PT Astra Serif" w:hAnsi="PT Astra Serif"/>
                <w:sz w:val="24"/>
                <w:szCs w:val="24"/>
              </w:rPr>
              <w:t>проектная и исследовательская деятельность;</w:t>
            </w:r>
            <w:r w:rsidR="00841148">
              <w:rPr>
                <w:rFonts w:ascii="PT Astra Serif" w:hAnsi="PT Astra Serif"/>
                <w:sz w:val="24"/>
                <w:szCs w:val="24"/>
              </w:rPr>
              <w:t xml:space="preserve"> </w:t>
            </w:r>
            <w:r w:rsidR="00945514" w:rsidRPr="005A6109">
              <w:rPr>
                <w:rFonts w:ascii="PT Astra Serif" w:hAnsi="PT Astra Serif"/>
                <w:sz w:val="24"/>
                <w:szCs w:val="24"/>
              </w:rPr>
              <w:t xml:space="preserve">предпрофессиональный практикум </w:t>
            </w:r>
          </w:p>
        </w:tc>
        <w:tc>
          <w:tcPr>
            <w:tcW w:w="2268" w:type="dxa"/>
          </w:tcPr>
          <w:p w:rsidR="003155D7" w:rsidRPr="005A6109" w:rsidRDefault="00945514" w:rsidP="0053723F">
            <w:pPr>
              <w:rPr>
                <w:rFonts w:ascii="PT Astra Serif" w:hAnsi="PT Astra Serif"/>
                <w:sz w:val="24"/>
                <w:szCs w:val="24"/>
              </w:rPr>
            </w:pPr>
            <w:r w:rsidRPr="000D58CC">
              <w:rPr>
                <w:rFonts w:ascii="PT Astra Serif" w:hAnsi="PT Astra Serif"/>
                <w:spacing w:val="-4"/>
                <w:sz w:val="24"/>
                <w:szCs w:val="24"/>
              </w:rPr>
              <w:t>Предпрофессио</w:t>
            </w:r>
            <w:r w:rsidR="00841148" w:rsidRPr="000D58CC">
              <w:rPr>
                <w:rFonts w:ascii="PT Astra Serif" w:hAnsi="PT Astra Serif"/>
                <w:spacing w:val="-4"/>
                <w:sz w:val="24"/>
                <w:szCs w:val="24"/>
              </w:rPr>
              <w:t>-</w:t>
            </w:r>
            <w:r w:rsidRPr="000D58CC">
              <w:rPr>
                <w:rFonts w:ascii="PT Astra Serif" w:hAnsi="PT Astra Serif"/>
                <w:spacing w:val="-4"/>
                <w:sz w:val="24"/>
                <w:szCs w:val="24"/>
              </w:rPr>
              <w:t>нальная практика</w:t>
            </w:r>
            <w:r w:rsidR="00AC624F" w:rsidRPr="000D58CC">
              <w:rPr>
                <w:rFonts w:ascii="PT Astra Serif" w:hAnsi="PT Astra Serif"/>
                <w:spacing w:val="-4"/>
                <w:sz w:val="24"/>
                <w:szCs w:val="24"/>
              </w:rPr>
              <w:t xml:space="preserve"> /</w:t>
            </w:r>
            <w:r w:rsidR="00AC624F">
              <w:rPr>
                <w:rFonts w:ascii="PT Astra Serif" w:hAnsi="PT Astra Serif"/>
                <w:sz w:val="24"/>
                <w:szCs w:val="24"/>
              </w:rPr>
              <w:t xml:space="preserve"> апробация на практике индивидуальных проектов</w:t>
            </w:r>
          </w:p>
        </w:tc>
      </w:tr>
      <w:tr w:rsidR="00D0344D" w:rsidRPr="005A6109" w:rsidTr="000D58CC">
        <w:trPr>
          <w:jc w:val="center"/>
        </w:trPr>
        <w:tc>
          <w:tcPr>
            <w:tcW w:w="2269" w:type="dxa"/>
          </w:tcPr>
          <w:p w:rsidR="00D0344D" w:rsidRPr="005A6109" w:rsidRDefault="00D0344D" w:rsidP="00696211">
            <w:pPr>
              <w:widowControl/>
              <w:spacing w:line="238" w:lineRule="auto"/>
              <w:rPr>
                <w:rFonts w:ascii="PT Astra Serif" w:hAnsi="PT Astra Serif"/>
                <w:sz w:val="24"/>
                <w:szCs w:val="24"/>
              </w:rPr>
            </w:pPr>
            <w:r w:rsidRPr="005A6109">
              <w:rPr>
                <w:rFonts w:ascii="PT Astra Serif" w:hAnsi="PT Astra Serif"/>
                <w:sz w:val="24"/>
                <w:szCs w:val="24"/>
              </w:rPr>
              <w:t xml:space="preserve">Кадетский </w:t>
            </w:r>
          </w:p>
          <w:p w:rsidR="00945514" w:rsidRPr="005A6109" w:rsidRDefault="00945514" w:rsidP="00696211">
            <w:pPr>
              <w:widowControl/>
              <w:spacing w:line="238" w:lineRule="auto"/>
              <w:rPr>
                <w:rFonts w:ascii="PT Astra Serif" w:hAnsi="PT Astra Serif"/>
                <w:sz w:val="24"/>
                <w:szCs w:val="24"/>
              </w:rPr>
            </w:pPr>
            <w:r w:rsidRPr="005A6109">
              <w:rPr>
                <w:rFonts w:ascii="PT Astra Serif" w:hAnsi="PT Astra Serif"/>
                <w:sz w:val="24"/>
                <w:szCs w:val="24"/>
              </w:rPr>
              <w:t>класс</w:t>
            </w:r>
          </w:p>
        </w:tc>
        <w:tc>
          <w:tcPr>
            <w:tcW w:w="2551" w:type="dxa"/>
          </w:tcPr>
          <w:p w:rsidR="00D0344D"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О</w:t>
            </w:r>
            <w:r w:rsidR="00D0344D" w:rsidRPr="005A6109">
              <w:rPr>
                <w:rFonts w:ascii="PT Astra Serif" w:hAnsi="PT Astra Serif"/>
                <w:sz w:val="24"/>
                <w:szCs w:val="24"/>
              </w:rPr>
              <w:t>сновы государственной службы</w:t>
            </w:r>
            <w:r w:rsidR="003155D7" w:rsidRPr="005A6109">
              <w:rPr>
                <w:rFonts w:ascii="PT Astra Serif" w:hAnsi="PT Astra Serif"/>
                <w:sz w:val="24"/>
                <w:szCs w:val="24"/>
              </w:rPr>
              <w:t>; н</w:t>
            </w:r>
            <w:r w:rsidR="00D0344D" w:rsidRPr="005A6109">
              <w:rPr>
                <w:rFonts w:ascii="PT Astra Serif" w:hAnsi="PT Astra Serif"/>
                <w:sz w:val="24"/>
                <w:szCs w:val="24"/>
              </w:rPr>
              <w:t>ачальная военная подготовка</w:t>
            </w:r>
            <w:r w:rsidR="003155D7" w:rsidRPr="005A6109">
              <w:rPr>
                <w:rFonts w:ascii="PT Astra Serif" w:hAnsi="PT Astra Serif"/>
                <w:sz w:val="24"/>
                <w:szCs w:val="24"/>
              </w:rPr>
              <w:t>;</w:t>
            </w:r>
            <w:r w:rsidR="00841148">
              <w:rPr>
                <w:rFonts w:ascii="PT Astra Serif" w:hAnsi="PT Astra Serif"/>
                <w:sz w:val="24"/>
                <w:szCs w:val="24"/>
              </w:rPr>
              <w:t xml:space="preserve"> </w:t>
            </w:r>
            <w:r w:rsidR="003155D7" w:rsidRPr="005A6109">
              <w:rPr>
                <w:rFonts w:ascii="PT Astra Serif" w:hAnsi="PT Astra Serif"/>
                <w:sz w:val="24"/>
                <w:szCs w:val="24"/>
              </w:rPr>
              <w:t>у</w:t>
            </w:r>
            <w:r w:rsidR="00D0344D" w:rsidRPr="005A6109">
              <w:rPr>
                <w:rFonts w:ascii="PT Astra Serif" w:hAnsi="PT Astra Serif"/>
                <w:sz w:val="24"/>
                <w:szCs w:val="24"/>
              </w:rPr>
              <w:t>роки мужества</w:t>
            </w:r>
          </w:p>
        </w:tc>
        <w:tc>
          <w:tcPr>
            <w:tcW w:w="2694" w:type="dxa"/>
          </w:tcPr>
          <w:p w:rsidR="00D0344D"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55D7" w:rsidRPr="005A6109">
              <w:rPr>
                <w:rFonts w:ascii="PT Astra Serif" w:hAnsi="PT Astra Serif"/>
                <w:sz w:val="24"/>
                <w:szCs w:val="24"/>
              </w:rPr>
              <w:t>роектная и исследовательская деятельность</w:t>
            </w:r>
          </w:p>
        </w:tc>
        <w:tc>
          <w:tcPr>
            <w:tcW w:w="2268" w:type="dxa"/>
          </w:tcPr>
          <w:p w:rsidR="00D0344D" w:rsidRPr="005A6109" w:rsidRDefault="003155D7" w:rsidP="0053723F">
            <w:pPr>
              <w:rPr>
                <w:rFonts w:ascii="PT Astra Serif" w:hAnsi="PT Astra Serif"/>
                <w:sz w:val="24"/>
                <w:szCs w:val="24"/>
              </w:rPr>
            </w:pPr>
            <w:r w:rsidRPr="005A6109">
              <w:rPr>
                <w:rFonts w:ascii="PT Astra Serif" w:hAnsi="PT Astra Serif"/>
                <w:sz w:val="24"/>
                <w:szCs w:val="24"/>
              </w:rPr>
              <w:t>Учебный день в</w:t>
            </w:r>
            <w:r w:rsidR="00841148">
              <w:rPr>
                <w:rFonts w:ascii="PT Astra Serif" w:hAnsi="PT Astra Serif"/>
                <w:sz w:val="24"/>
                <w:szCs w:val="24"/>
              </w:rPr>
              <w:t> Таманской</w:t>
            </w:r>
            <w:r w:rsidR="00841148">
              <w:rPr>
                <w:rFonts w:ascii="PT Astra Serif" w:hAnsi="PT Astra Serif"/>
                <w:sz w:val="24"/>
                <w:szCs w:val="24"/>
              </w:rPr>
              <w:br/>
            </w:r>
            <w:r w:rsidRPr="005A6109">
              <w:rPr>
                <w:rFonts w:ascii="PT Astra Serif" w:hAnsi="PT Astra Serif"/>
                <w:sz w:val="24"/>
                <w:szCs w:val="24"/>
              </w:rPr>
              <w:t xml:space="preserve">дивизии </w:t>
            </w:r>
            <w:r w:rsidR="00D16EAF">
              <w:rPr>
                <w:rFonts w:ascii="PT Astra Serif" w:hAnsi="PT Astra Serif"/>
                <w:sz w:val="24"/>
                <w:szCs w:val="24"/>
              </w:rPr>
              <w:t>/ апробация на практике индивидуальных проектов</w:t>
            </w:r>
          </w:p>
        </w:tc>
      </w:tr>
      <w:tr w:rsidR="003163DB" w:rsidRPr="005A6109" w:rsidTr="000D58CC">
        <w:trPr>
          <w:jc w:val="center"/>
        </w:trPr>
        <w:tc>
          <w:tcPr>
            <w:tcW w:w="2269" w:type="dxa"/>
          </w:tcPr>
          <w:p w:rsidR="003163DB" w:rsidRPr="005A6109" w:rsidRDefault="003163DB" w:rsidP="00696211">
            <w:pPr>
              <w:widowControl/>
              <w:spacing w:line="238" w:lineRule="auto"/>
              <w:rPr>
                <w:rFonts w:ascii="PT Astra Serif" w:hAnsi="PT Astra Serif"/>
                <w:sz w:val="24"/>
                <w:szCs w:val="24"/>
              </w:rPr>
            </w:pPr>
            <w:r w:rsidRPr="005A6109">
              <w:rPr>
                <w:rFonts w:ascii="PT Astra Serif" w:hAnsi="PT Astra Serif"/>
                <w:sz w:val="24"/>
                <w:szCs w:val="24"/>
              </w:rPr>
              <w:t xml:space="preserve">Медицинский </w:t>
            </w:r>
          </w:p>
          <w:p w:rsidR="003163DB" w:rsidRPr="005A6109" w:rsidRDefault="003163DB" w:rsidP="00696211">
            <w:pPr>
              <w:widowControl/>
              <w:spacing w:line="238" w:lineRule="auto"/>
              <w:rPr>
                <w:rFonts w:ascii="PT Astra Serif" w:hAnsi="PT Astra Serif"/>
                <w:sz w:val="24"/>
                <w:szCs w:val="24"/>
              </w:rPr>
            </w:pPr>
            <w:r w:rsidRPr="005A6109">
              <w:rPr>
                <w:rFonts w:ascii="PT Astra Serif" w:hAnsi="PT Astra Serif"/>
                <w:sz w:val="24"/>
                <w:szCs w:val="24"/>
              </w:rPr>
              <w:t>класс</w:t>
            </w:r>
          </w:p>
        </w:tc>
        <w:tc>
          <w:tcPr>
            <w:tcW w:w="2551" w:type="dxa"/>
          </w:tcPr>
          <w:p w:rsidR="003163DB"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63DB" w:rsidRPr="005A6109">
              <w:rPr>
                <w:rFonts w:ascii="PT Astra Serif" w:hAnsi="PT Astra Serif"/>
                <w:sz w:val="24"/>
                <w:szCs w:val="24"/>
              </w:rPr>
              <w:t xml:space="preserve">рактическая биология; </w:t>
            </w:r>
            <w:r w:rsidR="0085559E" w:rsidRPr="005A6109">
              <w:rPr>
                <w:rFonts w:ascii="PT Astra Serif" w:hAnsi="PT Astra Serif"/>
                <w:sz w:val="24"/>
                <w:szCs w:val="24"/>
              </w:rPr>
              <w:t>генетика</w:t>
            </w:r>
          </w:p>
        </w:tc>
        <w:tc>
          <w:tcPr>
            <w:tcW w:w="2694" w:type="dxa"/>
          </w:tcPr>
          <w:p w:rsidR="003163DB"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63DB" w:rsidRPr="005A6109">
              <w:rPr>
                <w:rFonts w:ascii="PT Astra Serif" w:hAnsi="PT Astra Serif"/>
                <w:sz w:val="24"/>
                <w:szCs w:val="24"/>
              </w:rPr>
              <w:t>редпрофессиональ</w:t>
            </w:r>
            <w:r w:rsidR="00841148">
              <w:rPr>
                <w:rFonts w:ascii="PT Astra Serif" w:hAnsi="PT Astra Serif"/>
                <w:sz w:val="24"/>
                <w:szCs w:val="24"/>
              </w:rPr>
              <w:t>ные каникулы</w:t>
            </w:r>
            <w:r w:rsidR="00841148">
              <w:rPr>
                <w:rFonts w:ascii="PT Astra Serif" w:hAnsi="PT Astra Serif"/>
                <w:sz w:val="24"/>
                <w:szCs w:val="24"/>
              </w:rPr>
              <w:br/>
            </w:r>
            <w:r w:rsidR="003163DB" w:rsidRPr="005A6109">
              <w:rPr>
                <w:rFonts w:ascii="PT Astra Serif" w:hAnsi="PT Astra Serif"/>
                <w:sz w:val="24"/>
                <w:szCs w:val="24"/>
              </w:rPr>
              <w:t>(«Медицинские каникулы»);</w:t>
            </w:r>
            <w:r w:rsidR="00841148">
              <w:rPr>
                <w:rFonts w:ascii="PT Astra Serif" w:hAnsi="PT Astra Serif"/>
                <w:sz w:val="24"/>
                <w:szCs w:val="24"/>
              </w:rPr>
              <w:t xml:space="preserve"> </w:t>
            </w:r>
            <w:r w:rsidR="003163DB" w:rsidRPr="005A6109">
              <w:rPr>
                <w:rFonts w:ascii="PT Astra Serif" w:hAnsi="PT Astra Serif"/>
                <w:sz w:val="24"/>
                <w:szCs w:val="24"/>
              </w:rPr>
              <w:t>история развития и тренды в области медицины;</w:t>
            </w:r>
          </w:p>
          <w:p w:rsidR="003163DB" w:rsidRPr="005A6109" w:rsidRDefault="003163DB" w:rsidP="000D58CC">
            <w:pPr>
              <w:widowControl/>
              <w:spacing w:line="238" w:lineRule="auto"/>
              <w:rPr>
                <w:rFonts w:ascii="PT Astra Serif" w:hAnsi="PT Astra Serif"/>
                <w:sz w:val="24"/>
                <w:szCs w:val="24"/>
              </w:rPr>
            </w:pPr>
            <w:r w:rsidRPr="005A6109">
              <w:rPr>
                <w:rFonts w:ascii="PT Astra Serif" w:hAnsi="PT Astra Serif"/>
                <w:sz w:val="24"/>
                <w:szCs w:val="24"/>
              </w:rPr>
              <w:t>проектная и исследовательская деятельность;</w:t>
            </w:r>
            <w:r w:rsidR="00841148">
              <w:rPr>
                <w:rFonts w:ascii="PT Astra Serif" w:hAnsi="PT Astra Serif"/>
                <w:sz w:val="24"/>
                <w:szCs w:val="24"/>
              </w:rPr>
              <w:t xml:space="preserve"> </w:t>
            </w:r>
            <w:r w:rsidRPr="005A6109">
              <w:rPr>
                <w:rFonts w:ascii="PT Astra Serif" w:hAnsi="PT Astra Serif"/>
                <w:sz w:val="24"/>
                <w:szCs w:val="24"/>
              </w:rPr>
              <w:t>предпрофессиональный практикум</w:t>
            </w:r>
          </w:p>
        </w:tc>
        <w:tc>
          <w:tcPr>
            <w:tcW w:w="2268" w:type="dxa"/>
          </w:tcPr>
          <w:p w:rsidR="003163DB"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Э</w:t>
            </w:r>
            <w:r w:rsidR="003163DB" w:rsidRPr="005A6109">
              <w:rPr>
                <w:rFonts w:ascii="PT Astra Serif" w:hAnsi="PT Astra Serif"/>
                <w:sz w:val="24"/>
                <w:szCs w:val="24"/>
              </w:rPr>
              <w:t>кскурсии в медицински</w:t>
            </w:r>
            <w:r w:rsidRPr="005A6109">
              <w:rPr>
                <w:rFonts w:ascii="PT Astra Serif" w:hAnsi="PT Astra Serif"/>
                <w:sz w:val="24"/>
                <w:szCs w:val="24"/>
              </w:rPr>
              <w:t>е</w:t>
            </w:r>
            <w:r w:rsidR="003163DB" w:rsidRPr="005A6109">
              <w:rPr>
                <w:rFonts w:ascii="PT Astra Serif" w:hAnsi="PT Astra Serif"/>
                <w:sz w:val="24"/>
                <w:szCs w:val="24"/>
              </w:rPr>
              <w:t xml:space="preserve"> организаци</w:t>
            </w:r>
            <w:r w:rsidRPr="005A6109">
              <w:rPr>
                <w:rFonts w:ascii="PT Astra Serif" w:hAnsi="PT Astra Serif"/>
                <w:sz w:val="24"/>
                <w:szCs w:val="24"/>
              </w:rPr>
              <w:t>и</w:t>
            </w:r>
            <w:r w:rsidR="003163DB" w:rsidRPr="005A6109">
              <w:rPr>
                <w:rFonts w:ascii="PT Astra Serif" w:hAnsi="PT Astra Serif"/>
                <w:sz w:val="24"/>
                <w:szCs w:val="24"/>
              </w:rPr>
              <w:t>: поликлиника, станция скорой помощи, многопрофильный стационар;</w:t>
            </w:r>
          </w:p>
          <w:p w:rsidR="003163DB" w:rsidRPr="005A6109" w:rsidRDefault="003163DB" w:rsidP="0053723F">
            <w:pPr>
              <w:rPr>
                <w:rFonts w:ascii="PT Astra Serif" w:hAnsi="PT Astra Serif"/>
                <w:sz w:val="24"/>
                <w:szCs w:val="24"/>
              </w:rPr>
            </w:pPr>
            <w:r w:rsidRPr="005A6109">
              <w:rPr>
                <w:rFonts w:ascii="PT Astra Serif" w:hAnsi="PT Astra Serif"/>
                <w:sz w:val="24"/>
                <w:szCs w:val="24"/>
              </w:rPr>
              <w:t xml:space="preserve">встречи с врачами «Моя профессия – врач» в </w:t>
            </w:r>
            <w:r w:rsidRPr="00696211">
              <w:rPr>
                <w:rFonts w:ascii="PT Astra Serif" w:hAnsi="PT Astra Serif"/>
                <w:spacing w:val="-4"/>
                <w:sz w:val="24"/>
                <w:szCs w:val="24"/>
              </w:rPr>
              <w:t>медицинских организаци</w:t>
            </w:r>
            <w:r w:rsidR="0053723F">
              <w:rPr>
                <w:rFonts w:ascii="PT Astra Serif" w:hAnsi="PT Astra Serif"/>
                <w:spacing w:val="-4"/>
                <w:sz w:val="24"/>
                <w:szCs w:val="24"/>
              </w:rPr>
              <w:t>-</w:t>
            </w:r>
            <w:r w:rsidRPr="00696211">
              <w:rPr>
                <w:rFonts w:ascii="PT Astra Serif" w:hAnsi="PT Astra Serif"/>
                <w:spacing w:val="-4"/>
                <w:sz w:val="24"/>
                <w:szCs w:val="24"/>
              </w:rPr>
              <w:t>ях</w:t>
            </w:r>
            <w:r w:rsidR="00B3214D">
              <w:rPr>
                <w:rFonts w:ascii="PT Astra Serif" w:hAnsi="PT Astra Serif"/>
                <w:spacing w:val="-4"/>
                <w:sz w:val="24"/>
                <w:szCs w:val="24"/>
              </w:rPr>
              <w:t xml:space="preserve"> </w:t>
            </w:r>
            <w:r w:rsidR="00B3214D">
              <w:rPr>
                <w:rFonts w:ascii="PT Astra Serif" w:hAnsi="PT Astra Serif"/>
                <w:sz w:val="24"/>
                <w:szCs w:val="24"/>
              </w:rPr>
              <w:t>/ апробация на практике индивидуальных проектов</w:t>
            </w:r>
          </w:p>
        </w:tc>
      </w:tr>
      <w:tr w:rsidR="00B50B0C" w:rsidRPr="005A6109" w:rsidTr="000D58CC">
        <w:trPr>
          <w:trHeight w:val="1703"/>
          <w:jc w:val="center"/>
        </w:trPr>
        <w:tc>
          <w:tcPr>
            <w:tcW w:w="2269" w:type="dxa"/>
          </w:tcPr>
          <w:p w:rsidR="00B50B0C" w:rsidRPr="005A6109" w:rsidRDefault="00945514" w:rsidP="00696211">
            <w:pPr>
              <w:widowControl/>
              <w:spacing w:line="238" w:lineRule="auto"/>
              <w:rPr>
                <w:rFonts w:ascii="PT Astra Serif" w:hAnsi="PT Astra Serif"/>
                <w:sz w:val="24"/>
                <w:szCs w:val="24"/>
              </w:rPr>
            </w:pPr>
            <w:r w:rsidRPr="005A6109">
              <w:rPr>
                <w:rFonts w:ascii="PT Astra Serif" w:hAnsi="PT Astra Serif"/>
                <w:sz w:val="24"/>
                <w:szCs w:val="24"/>
              </w:rPr>
              <w:t>Курчатовский класс</w:t>
            </w:r>
          </w:p>
        </w:tc>
        <w:tc>
          <w:tcPr>
            <w:tcW w:w="2551" w:type="dxa"/>
          </w:tcPr>
          <w:p w:rsidR="00B50B0C" w:rsidRPr="005A6109" w:rsidRDefault="0045017D"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85559E" w:rsidRPr="005A6109">
              <w:rPr>
                <w:rFonts w:ascii="PT Astra Serif" w:hAnsi="PT Astra Serif"/>
                <w:sz w:val="24"/>
                <w:szCs w:val="24"/>
              </w:rPr>
              <w:t>рактическая физика,</w:t>
            </w:r>
            <w:r w:rsidR="00696211">
              <w:rPr>
                <w:rFonts w:ascii="PT Astra Serif" w:hAnsi="PT Astra Serif"/>
                <w:sz w:val="24"/>
                <w:szCs w:val="24"/>
              </w:rPr>
              <w:t xml:space="preserve"> </w:t>
            </w:r>
            <w:r w:rsidR="0085559E" w:rsidRPr="005A6109">
              <w:rPr>
                <w:rFonts w:ascii="PT Astra Serif" w:hAnsi="PT Astra Serif"/>
                <w:sz w:val="24"/>
                <w:szCs w:val="24"/>
              </w:rPr>
              <w:t>решение задач по математике</w:t>
            </w:r>
          </w:p>
        </w:tc>
        <w:tc>
          <w:tcPr>
            <w:tcW w:w="2694" w:type="dxa"/>
          </w:tcPr>
          <w:p w:rsidR="00B50B0C" w:rsidRPr="005A6109" w:rsidRDefault="0045017D"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FE2452" w:rsidRPr="005A6109">
              <w:rPr>
                <w:rFonts w:ascii="PT Astra Serif" w:hAnsi="PT Astra Serif"/>
                <w:sz w:val="24"/>
                <w:szCs w:val="24"/>
              </w:rPr>
              <w:t>роектная и</w:t>
            </w:r>
            <w:r w:rsidRPr="005A6109">
              <w:rPr>
                <w:rFonts w:ascii="PT Astra Serif" w:hAnsi="PT Astra Serif"/>
                <w:sz w:val="24"/>
                <w:szCs w:val="24"/>
              </w:rPr>
              <w:t xml:space="preserve"> </w:t>
            </w:r>
            <w:r w:rsidR="00FE2452" w:rsidRPr="005A6109">
              <w:rPr>
                <w:rFonts w:ascii="PT Astra Serif" w:hAnsi="PT Astra Serif"/>
                <w:sz w:val="24"/>
                <w:szCs w:val="24"/>
              </w:rPr>
              <w:t>исследовательская деятельность</w:t>
            </w:r>
          </w:p>
        </w:tc>
        <w:tc>
          <w:tcPr>
            <w:tcW w:w="2268" w:type="dxa"/>
          </w:tcPr>
          <w:p w:rsidR="00B50B0C" w:rsidRPr="005A6109" w:rsidRDefault="000F5733" w:rsidP="000D58CC">
            <w:pPr>
              <w:rPr>
                <w:rFonts w:ascii="PT Astra Serif" w:hAnsi="PT Astra Serif"/>
                <w:sz w:val="24"/>
                <w:szCs w:val="24"/>
              </w:rPr>
            </w:pPr>
            <w:r w:rsidRPr="005A6109">
              <w:rPr>
                <w:rFonts w:ascii="PT Astra Serif" w:hAnsi="PT Astra Serif"/>
                <w:sz w:val="24"/>
                <w:szCs w:val="24"/>
              </w:rPr>
              <w:t>Учебный день в</w:t>
            </w:r>
            <w:r w:rsidR="00696211">
              <w:rPr>
                <w:rFonts w:ascii="PT Astra Serif" w:hAnsi="PT Astra Serif"/>
                <w:sz w:val="24"/>
                <w:szCs w:val="24"/>
              </w:rPr>
              <w:t> </w:t>
            </w:r>
            <w:r w:rsidRPr="005A6109">
              <w:rPr>
                <w:rFonts w:ascii="PT Astra Serif" w:hAnsi="PT Astra Serif"/>
                <w:sz w:val="24"/>
                <w:szCs w:val="24"/>
              </w:rPr>
              <w:t>научно-исследо</w:t>
            </w:r>
            <w:r w:rsidR="00696211">
              <w:rPr>
                <w:rFonts w:ascii="PT Astra Serif" w:hAnsi="PT Astra Serif"/>
                <w:sz w:val="24"/>
                <w:szCs w:val="24"/>
              </w:rPr>
              <w:t>-</w:t>
            </w:r>
            <w:r w:rsidRPr="005A6109">
              <w:rPr>
                <w:rFonts w:ascii="PT Astra Serif" w:hAnsi="PT Astra Serif"/>
                <w:sz w:val="24"/>
                <w:szCs w:val="24"/>
              </w:rPr>
              <w:t>вательском институте</w:t>
            </w:r>
            <w:r w:rsidR="00870038" w:rsidRPr="005A6109">
              <w:rPr>
                <w:rFonts w:ascii="PT Astra Serif" w:hAnsi="PT Astra Serif"/>
                <w:sz w:val="24"/>
                <w:szCs w:val="24"/>
              </w:rPr>
              <w:t xml:space="preserve"> </w:t>
            </w:r>
            <w:r w:rsidRPr="005A6109">
              <w:rPr>
                <w:rFonts w:ascii="PT Astra Serif" w:hAnsi="PT Astra Serif"/>
                <w:sz w:val="24"/>
                <w:szCs w:val="24"/>
              </w:rPr>
              <w:t>физико-технической направленности</w:t>
            </w:r>
            <w:r w:rsidR="0053723F">
              <w:rPr>
                <w:rFonts w:ascii="PT Astra Serif" w:hAnsi="PT Astra Serif"/>
                <w:sz w:val="24"/>
                <w:szCs w:val="24"/>
              </w:rPr>
              <w:t xml:space="preserve"> </w:t>
            </w:r>
            <w:r w:rsidR="00B3214D">
              <w:rPr>
                <w:rFonts w:ascii="PT Astra Serif" w:hAnsi="PT Astra Serif"/>
                <w:sz w:val="24"/>
                <w:szCs w:val="24"/>
              </w:rPr>
              <w:t>/ апробация на практике индивидуальных проектов</w:t>
            </w:r>
          </w:p>
        </w:tc>
      </w:tr>
      <w:tr w:rsidR="003163DB" w:rsidRPr="005A6109" w:rsidTr="000D58CC">
        <w:trPr>
          <w:jc w:val="center"/>
        </w:trPr>
        <w:tc>
          <w:tcPr>
            <w:tcW w:w="2269" w:type="dxa"/>
          </w:tcPr>
          <w:p w:rsidR="003163DB" w:rsidRPr="005A6109" w:rsidRDefault="003163DB" w:rsidP="00696211">
            <w:pPr>
              <w:widowControl/>
              <w:spacing w:line="238" w:lineRule="auto"/>
              <w:rPr>
                <w:rFonts w:ascii="PT Astra Serif" w:hAnsi="PT Astra Serif"/>
                <w:sz w:val="24"/>
                <w:szCs w:val="24"/>
              </w:rPr>
            </w:pPr>
            <w:r w:rsidRPr="005A6109">
              <w:rPr>
                <w:rFonts w:ascii="PT Astra Serif" w:hAnsi="PT Astra Serif"/>
                <w:sz w:val="24"/>
                <w:szCs w:val="24"/>
              </w:rPr>
              <w:t>Предпринимательский класс</w:t>
            </w:r>
          </w:p>
        </w:tc>
        <w:tc>
          <w:tcPr>
            <w:tcW w:w="2551" w:type="dxa"/>
          </w:tcPr>
          <w:p w:rsidR="003163DB" w:rsidRPr="005A6109" w:rsidRDefault="0054221F" w:rsidP="000D58CC">
            <w:pPr>
              <w:widowControl/>
              <w:spacing w:line="238" w:lineRule="auto"/>
              <w:rPr>
                <w:rFonts w:ascii="PT Astra Serif" w:hAnsi="PT Astra Serif"/>
                <w:sz w:val="24"/>
                <w:szCs w:val="24"/>
              </w:rPr>
            </w:pPr>
            <w:r w:rsidRPr="005A6109">
              <w:rPr>
                <w:rFonts w:ascii="PT Astra Serif" w:hAnsi="PT Astra Serif"/>
                <w:sz w:val="24"/>
                <w:szCs w:val="24"/>
              </w:rPr>
              <w:t>Л</w:t>
            </w:r>
            <w:r w:rsidR="003163DB" w:rsidRPr="005A6109">
              <w:rPr>
                <w:rFonts w:ascii="PT Astra Serif" w:hAnsi="PT Astra Serif"/>
                <w:sz w:val="24"/>
                <w:szCs w:val="24"/>
              </w:rPr>
              <w:t>идерство и</w:t>
            </w:r>
            <w:r w:rsidRPr="005A6109">
              <w:rPr>
                <w:rFonts w:ascii="PT Astra Serif" w:hAnsi="PT Astra Serif"/>
                <w:sz w:val="24"/>
                <w:szCs w:val="24"/>
              </w:rPr>
              <w:t xml:space="preserve"> </w:t>
            </w:r>
            <w:r w:rsidR="003163DB" w:rsidRPr="005A6109">
              <w:rPr>
                <w:rFonts w:ascii="PT Astra Serif" w:hAnsi="PT Astra Serif"/>
                <w:sz w:val="24"/>
                <w:szCs w:val="24"/>
              </w:rPr>
              <w:t>командообразование;</w:t>
            </w:r>
          </w:p>
          <w:p w:rsidR="003163DB" w:rsidRPr="005A6109" w:rsidRDefault="003163DB" w:rsidP="000D58CC">
            <w:pPr>
              <w:widowControl/>
              <w:spacing w:line="238" w:lineRule="auto"/>
              <w:rPr>
                <w:rFonts w:ascii="PT Astra Serif" w:hAnsi="PT Astra Serif"/>
                <w:sz w:val="24"/>
                <w:szCs w:val="24"/>
              </w:rPr>
            </w:pPr>
            <w:r w:rsidRPr="005A6109">
              <w:rPr>
                <w:rFonts w:ascii="PT Astra Serif" w:hAnsi="PT Astra Serif"/>
                <w:sz w:val="24"/>
                <w:szCs w:val="24"/>
              </w:rPr>
              <w:t>проектная и исследовательская деятельность</w:t>
            </w:r>
          </w:p>
        </w:tc>
        <w:tc>
          <w:tcPr>
            <w:tcW w:w="2694" w:type="dxa"/>
          </w:tcPr>
          <w:p w:rsidR="003163DB" w:rsidRPr="005A6109" w:rsidRDefault="0054221F"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63DB" w:rsidRPr="005A6109">
              <w:rPr>
                <w:rFonts w:ascii="PT Astra Serif" w:hAnsi="PT Astra Serif"/>
                <w:sz w:val="24"/>
                <w:szCs w:val="24"/>
              </w:rPr>
              <w:t xml:space="preserve">редпрофессиональные каникулы </w:t>
            </w:r>
            <w:r w:rsidRPr="005A6109">
              <w:rPr>
                <w:rFonts w:ascii="PT Astra Serif" w:hAnsi="PT Astra Serif"/>
                <w:sz w:val="24"/>
                <w:szCs w:val="24"/>
              </w:rPr>
              <w:t>(</w:t>
            </w:r>
            <w:r w:rsidR="003163DB" w:rsidRPr="005A6109">
              <w:rPr>
                <w:rFonts w:ascii="PT Astra Serif" w:hAnsi="PT Astra Serif"/>
                <w:sz w:val="24"/>
                <w:szCs w:val="24"/>
              </w:rPr>
              <w:t>«Школа экономики и</w:t>
            </w:r>
            <w:r w:rsidR="00696211">
              <w:rPr>
                <w:rFonts w:ascii="PT Astra Serif" w:hAnsi="PT Astra Serif"/>
                <w:sz w:val="24"/>
                <w:szCs w:val="24"/>
              </w:rPr>
              <w:t> </w:t>
            </w:r>
            <w:r w:rsidR="003163DB" w:rsidRPr="005A6109">
              <w:rPr>
                <w:rFonts w:ascii="PT Astra Serif" w:hAnsi="PT Astra Serif"/>
                <w:sz w:val="24"/>
                <w:szCs w:val="24"/>
              </w:rPr>
              <w:t>предприниматель</w:t>
            </w:r>
            <w:r w:rsidR="00696211">
              <w:rPr>
                <w:rFonts w:ascii="PT Astra Serif" w:hAnsi="PT Astra Serif"/>
                <w:sz w:val="24"/>
                <w:szCs w:val="24"/>
              </w:rPr>
              <w:t>-</w:t>
            </w:r>
            <w:r w:rsidR="003163DB" w:rsidRPr="005A6109">
              <w:rPr>
                <w:rFonts w:ascii="PT Astra Serif" w:hAnsi="PT Astra Serif"/>
                <w:sz w:val="24"/>
                <w:szCs w:val="24"/>
              </w:rPr>
              <w:t>ства»</w:t>
            </w:r>
            <w:r w:rsidRPr="005A6109">
              <w:rPr>
                <w:rFonts w:ascii="PT Astra Serif" w:hAnsi="PT Astra Serif"/>
                <w:sz w:val="24"/>
                <w:szCs w:val="24"/>
              </w:rPr>
              <w:t>)</w:t>
            </w:r>
            <w:r w:rsidR="003163DB" w:rsidRPr="005A6109">
              <w:rPr>
                <w:rFonts w:ascii="PT Astra Serif" w:hAnsi="PT Astra Serif"/>
                <w:sz w:val="24"/>
                <w:szCs w:val="24"/>
              </w:rPr>
              <w:t>;</w:t>
            </w:r>
            <w:r w:rsidR="00696211">
              <w:rPr>
                <w:rFonts w:ascii="PT Astra Serif" w:hAnsi="PT Astra Serif"/>
                <w:sz w:val="24"/>
                <w:szCs w:val="24"/>
              </w:rPr>
              <w:t xml:space="preserve"> </w:t>
            </w:r>
            <w:r w:rsidR="003163DB" w:rsidRPr="005A6109">
              <w:rPr>
                <w:rFonts w:ascii="PT Astra Serif" w:hAnsi="PT Astra Serif"/>
                <w:sz w:val="24"/>
                <w:szCs w:val="24"/>
              </w:rPr>
              <w:t>проектная и</w:t>
            </w:r>
            <w:r w:rsidR="00696211">
              <w:rPr>
                <w:rFonts w:ascii="PT Astra Serif" w:hAnsi="PT Astra Serif"/>
                <w:sz w:val="24"/>
                <w:szCs w:val="24"/>
              </w:rPr>
              <w:t> </w:t>
            </w:r>
            <w:r w:rsidR="003163DB" w:rsidRPr="005A6109">
              <w:rPr>
                <w:rFonts w:ascii="PT Astra Serif" w:hAnsi="PT Astra Serif"/>
                <w:sz w:val="24"/>
                <w:szCs w:val="24"/>
              </w:rPr>
              <w:t>исследовательская деятельность;</w:t>
            </w:r>
            <w:r w:rsidR="00696211">
              <w:rPr>
                <w:rFonts w:ascii="PT Astra Serif" w:hAnsi="PT Astra Serif"/>
                <w:sz w:val="24"/>
                <w:szCs w:val="24"/>
              </w:rPr>
              <w:t xml:space="preserve"> </w:t>
            </w:r>
            <w:r w:rsidR="003163DB" w:rsidRPr="005A6109">
              <w:rPr>
                <w:rFonts w:ascii="PT Astra Serif" w:hAnsi="PT Astra Serif"/>
                <w:sz w:val="24"/>
                <w:szCs w:val="24"/>
              </w:rPr>
              <w:t>предпрофессиональный практикум;</w:t>
            </w:r>
            <w:r w:rsidR="00696211">
              <w:rPr>
                <w:rFonts w:ascii="PT Astra Serif" w:hAnsi="PT Astra Serif"/>
                <w:sz w:val="24"/>
                <w:szCs w:val="24"/>
              </w:rPr>
              <w:t xml:space="preserve"> </w:t>
            </w:r>
            <w:r w:rsidR="003163DB" w:rsidRPr="005A6109">
              <w:rPr>
                <w:rFonts w:ascii="PT Astra Serif" w:hAnsi="PT Astra Serif"/>
                <w:sz w:val="24"/>
                <w:szCs w:val="24"/>
              </w:rPr>
              <w:t xml:space="preserve">разработка бизнес-идей </w:t>
            </w:r>
          </w:p>
        </w:tc>
        <w:tc>
          <w:tcPr>
            <w:tcW w:w="2268" w:type="dxa"/>
          </w:tcPr>
          <w:p w:rsidR="003163DB" w:rsidRPr="005A6109" w:rsidRDefault="003163DB" w:rsidP="0053723F">
            <w:pPr>
              <w:rPr>
                <w:rFonts w:ascii="PT Astra Serif" w:hAnsi="PT Astra Serif"/>
                <w:sz w:val="24"/>
                <w:szCs w:val="24"/>
              </w:rPr>
            </w:pPr>
            <w:r w:rsidRPr="005A6109">
              <w:rPr>
                <w:rFonts w:ascii="PT Astra Serif" w:hAnsi="PT Astra Serif"/>
                <w:sz w:val="24"/>
                <w:szCs w:val="24"/>
              </w:rPr>
              <w:t>Бизнес-тренинги и бизнес-семина</w:t>
            </w:r>
            <w:r w:rsidR="00696211">
              <w:rPr>
                <w:rFonts w:ascii="PT Astra Serif" w:hAnsi="PT Astra Serif"/>
                <w:sz w:val="24"/>
                <w:szCs w:val="24"/>
              </w:rPr>
              <w:t>-</w:t>
            </w:r>
            <w:r w:rsidRPr="005A6109">
              <w:rPr>
                <w:rFonts w:ascii="PT Astra Serif" w:hAnsi="PT Astra Serif"/>
                <w:sz w:val="24"/>
                <w:szCs w:val="24"/>
              </w:rPr>
              <w:t>ры от ведущих предпринимателей</w:t>
            </w:r>
            <w:r w:rsidR="0054700F">
              <w:rPr>
                <w:rFonts w:ascii="PT Astra Serif" w:hAnsi="PT Astra Serif"/>
                <w:sz w:val="24"/>
                <w:szCs w:val="24"/>
              </w:rPr>
              <w:t xml:space="preserve"> / апробация на практике индивидуальных проектов</w:t>
            </w:r>
          </w:p>
        </w:tc>
      </w:tr>
      <w:tr w:rsidR="003163DB" w:rsidRPr="005A6109" w:rsidTr="000D58CC">
        <w:trPr>
          <w:jc w:val="center"/>
        </w:trPr>
        <w:tc>
          <w:tcPr>
            <w:tcW w:w="2269" w:type="dxa"/>
          </w:tcPr>
          <w:p w:rsidR="003163DB" w:rsidRPr="005A6109" w:rsidRDefault="0054221F" w:rsidP="00696211">
            <w:pPr>
              <w:widowControl/>
              <w:spacing w:line="238" w:lineRule="auto"/>
              <w:rPr>
                <w:rFonts w:ascii="PT Astra Serif" w:hAnsi="PT Astra Serif"/>
                <w:sz w:val="24"/>
                <w:szCs w:val="24"/>
              </w:rPr>
            </w:pPr>
            <w:r w:rsidRPr="005A6109">
              <w:rPr>
                <w:rFonts w:ascii="PT Astra Serif" w:hAnsi="PT Astra Serif"/>
                <w:sz w:val="28"/>
                <w:szCs w:val="28"/>
                <w:lang w:val="en-US"/>
              </w:rPr>
              <w:t>IT</w:t>
            </w:r>
            <w:r w:rsidR="003163DB" w:rsidRPr="005A6109">
              <w:rPr>
                <w:rFonts w:ascii="PT Astra Serif" w:hAnsi="PT Astra Serif"/>
                <w:sz w:val="24"/>
                <w:szCs w:val="24"/>
              </w:rPr>
              <w:t>-класс</w:t>
            </w:r>
          </w:p>
        </w:tc>
        <w:tc>
          <w:tcPr>
            <w:tcW w:w="2551" w:type="dxa"/>
          </w:tcPr>
          <w:p w:rsidR="003163DB" w:rsidRPr="005A6109" w:rsidRDefault="0054221F" w:rsidP="000D58CC">
            <w:pPr>
              <w:widowControl/>
              <w:spacing w:line="238" w:lineRule="auto"/>
              <w:rPr>
                <w:rFonts w:ascii="PT Astra Serif" w:hAnsi="PT Astra Serif"/>
                <w:sz w:val="24"/>
                <w:szCs w:val="24"/>
              </w:rPr>
            </w:pPr>
            <w:r w:rsidRPr="005A6109">
              <w:rPr>
                <w:rFonts w:ascii="PT Astra Serif" w:hAnsi="PT Astra Serif"/>
                <w:sz w:val="24"/>
                <w:szCs w:val="24"/>
              </w:rPr>
              <w:t>В</w:t>
            </w:r>
            <w:r w:rsidR="003163DB" w:rsidRPr="005A6109">
              <w:rPr>
                <w:rFonts w:ascii="PT Astra Serif" w:hAnsi="PT Astra Serif"/>
                <w:sz w:val="24"/>
                <w:szCs w:val="24"/>
              </w:rPr>
              <w:t xml:space="preserve">ведение в </w:t>
            </w:r>
            <w:r w:rsidRPr="005A6109">
              <w:rPr>
                <w:rFonts w:ascii="PT Astra Serif" w:hAnsi="PT Astra Serif"/>
                <w:sz w:val="28"/>
                <w:szCs w:val="28"/>
                <w:lang w:val="en-US"/>
              </w:rPr>
              <w:t>IT</w:t>
            </w:r>
            <w:r w:rsidR="003163DB" w:rsidRPr="005A6109">
              <w:rPr>
                <w:rFonts w:ascii="PT Astra Serif" w:hAnsi="PT Astra Serif"/>
                <w:sz w:val="24"/>
                <w:szCs w:val="24"/>
              </w:rPr>
              <w:t>-специальность;</w:t>
            </w:r>
            <w:r w:rsidR="00696211">
              <w:rPr>
                <w:rFonts w:ascii="PT Astra Serif" w:hAnsi="PT Astra Serif"/>
                <w:sz w:val="24"/>
                <w:szCs w:val="24"/>
              </w:rPr>
              <w:t xml:space="preserve"> </w:t>
            </w:r>
            <w:r w:rsidR="003163DB" w:rsidRPr="005A6109">
              <w:rPr>
                <w:rFonts w:ascii="PT Astra Serif" w:hAnsi="PT Astra Serif"/>
                <w:sz w:val="24"/>
                <w:szCs w:val="24"/>
              </w:rPr>
              <w:t>информационные технологии;</w:t>
            </w:r>
            <w:r w:rsidR="00696211">
              <w:rPr>
                <w:rFonts w:ascii="PT Astra Serif" w:hAnsi="PT Astra Serif"/>
                <w:sz w:val="24"/>
                <w:szCs w:val="24"/>
              </w:rPr>
              <w:t xml:space="preserve"> </w:t>
            </w:r>
            <w:r w:rsidR="003163DB" w:rsidRPr="005A6109">
              <w:rPr>
                <w:rFonts w:ascii="PT Astra Serif" w:hAnsi="PT Astra Serif"/>
                <w:sz w:val="24"/>
                <w:szCs w:val="24"/>
              </w:rPr>
              <w:t>проектная и исследовательская деятельность</w:t>
            </w:r>
          </w:p>
        </w:tc>
        <w:tc>
          <w:tcPr>
            <w:tcW w:w="2694" w:type="dxa"/>
          </w:tcPr>
          <w:p w:rsidR="003163DB" w:rsidRPr="005A6109" w:rsidRDefault="00B74989"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63DB" w:rsidRPr="005A6109">
              <w:rPr>
                <w:rFonts w:ascii="PT Astra Serif" w:hAnsi="PT Astra Serif"/>
                <w:sz w:val="24"/>
                <w:szCs w:val="24"/>
              </w:rPr>
              <w:t>редпрофессиональные каникулы («</w:t>
            </w:r>
            <w:r w:rsidRPr="005A6109">
              <w:rPr>
                <w:rFonts w:ascii="PT Astra Serif" w:hAnsi="PT Astra Serif"/>
                <w:sz w:val="28"/>
                <w:szCs w:val="28"/>
                <w:lang w:val="en-US"/>
              </w:rPr>
              <w:t>IT</w:t>
            </w:r>
            <w:r w:rsidR="003163DB" w:rsidRPr="005A6109">
              <w:rPr>
                <w:rFonts w:ascii="PT Astra Serif" w:hAnsi="PT Astra Serif"/>
                <w:sz w:val="24"/>
                <w:szCs w:val="24"/>
              </w:rPr>
              <w:t>-каникулы»);</w:t>
            </w:r>
            <w:r w:rsidR="00696211">
              <w:rPr>
                <w:rFonts w:ascii="PT Astra Serif" w:hAnsi="PT Astra Serif"/>
                <w:sz w:val="24"/>
                <w:szCs w:val="24"/>
              </w:rPr>
              <w:t xml:space="preserve"> </w:t>
            </w:r>
            <w:r w:rsidR="003163DB" w:rsidRPr="005A6109">
              <w:rPr>
                <w:rFonts w:ascii="PT Astra Serif" w:hAnsi="PT Astra Serif"/>
                <w:sz w:val="24"/>
                <w:szCs w:val="24"/>
              </w:rPr>
              <w:t>проектная и исследовательская деятельность;</w:t>
            </w:r>
          </w:p>
          <w:p w:rsidR="003163DB" w:rsidRPr="005A6109" w:rsidRDefault="003163DB" w:rsidP="000D58CC">
            <w:pPr>
              <w:widowControl/>
              <w:spacing w:line="238" w:lineRule="auto"/>
              <w:rPr>
                <w:rFonts w:ascii="PT Astra Serif" w:hAnsi="PT Astra Serif"/>
                <w:sz w:val="24"/>
                <w:szCs w:val="24"/>
              </w:rPr>
            </w:pPr>
            <w:r w:rsidRPr="005A6109">
              <w:rPr>
                <w:rFonts w:ascii="PT Astra Serif" w:hAnsi="PT Astra Serif"/>
                <w:sz w:val="24"/>
                <w:szCs w:val="24"/>
              </w:rPr>
              <w:t>предпрофессиональный практикум</w:t>
            </w:r>
          </w:p>
        </w:tc>
        <w:tc>
          <w:tcPr>
            <w:tcW w:w="2268" w:type="dxa"/>
          </w:tcPr>
          <w:p w:rsidR="003163DB" w:rsidRPr="005A6109" w:rsidRDefault="003163DB" w:rsidP="000D58CC">
            <w:pPr>
              <w:rPr>
                <w:rFonts w:ascii="PT Astra Serif" w:hAnsi="PT Astra Serif"/>
                <w:sz w:val="24"/>
                <w:szCs w:val="24"/>
              </w:rPr>
            </w:pPr>
            <w:r w:rsidRPr="005A6109">
              <w:rPr>
                <w:rFonts w:ascii="PT Astra Serif" w:hAnsi="PT Astra Serif"/>
                <w:sz w:val="24"/>
                <w:szCs w:val="24"/>
              </w:rPr>
              <w:t>Учебный день в</w:t>
            </w:r>
            <w:r w:rsidR="00696211">
              <w:rPr>
                <w:rFonts w:ascii="PT Astra Serif" w:hAnsi="PT Astra Serif"/>
                <w:sz w:val="24"/>
                <w:szCs w:val="24"/>
              </w:rPr>
              <w:t> </w:t>
            </w:r>
            <w:r w:rsidR="00B74989" w:rsidRPr="005A6109">
              <w:rPr>
                <w:rFonts w:ascii="PT Astra Serif" w:hAnsi="PT Astra Serif"/>
                <w:sz w:val="28"/>
                <w:szCs w:val="28"/>
                <w:lang w:val="en-US"/>
              </w:rPr>
              <w:t>IT</w:t>
            </w:r>
            <w:r w:rsidRPr="005A6109">
              <w:rPr>
                <w:rFonts w:ascii="PT Astra Serif" w:hAnsi="PT Astra Serif"/>
                <w:sz w:val="24"/>
                <w:szCs w:val="24"/>
              </w:rPr>
              <w:t xml:space="preserve">-компании, экскурсия в </w:t>
            </w:r>
            <w:r w:rsidR="00B74989" w:rsidRPr="005A6109">
              <w:rPr>
                <w:rFonts w:ascii="PT Astra Serif" w:hAnsi="PT Astra Serif"/>
                <w:sz w:val="28"/>
                <w:szCs w:val="28"/>
                <w:lang w:val="en-US"/>
              </w:rPr>
              <w:t>IT</w:t>
            </w:r>
            <w:r w:rsidRPr="005A6109">
              <w:rPr>
                <w:rFonts w:ascii="PT Astra Serif" w:hAnsi="PT Astra Serif"/>
                <w:sz w:val="24"/>
                <w:szCs w:val="24"/>
              </w:rPr>
              <w:t>-компанию</w:t>
            </w:r>
            <w:r w:rsidR="004306F2">
              <w:rPr>
                <w:rFonts w:ascii="PT Astra Serif" w:hAnsi="PT Astra Serif"/>
                <w:sz w:val="24"/>
                <w:szCs w:val="24"/>
              </w:rPr>
              <w:t xml:space="preserve"> / апробация на практике индивидуальных проектов</w:t>
            </w:r>
          </w:p>
        </w:tc>
      </w:tr>
    </w:tbl>
    <w:p w:rsidR="00AF44FD" w:rsidRPr="005A6109" w:rsidRDefault="00287926" w:rsidP="0053723F">
      <w:pPr>
        <w:pStyle w:val="111"/>
      </w:pPr>
      <w:r w:rsidRPr="005A6109">
        <w:t>6. ОСОБЕННОСТИ ОБРАЗОВАТЕЛЬНОГО ПРОЦЕССА В ПРОФИЛЬНЫХ ПРЕДПРОФЕССИОНАЛЬНЫХ КЛАССАХ</w:t>
      </w:r>
    </w:p>
    <w:p w:rsidR="002B3AC9" w:rsidRPr="007007AB" w:rsidRDefault="002B3AC9" w:rsidP="007007AB">
      <w:pPr>
        <w:pStyle w:val="a3"/>
        <w:widowControl/>
        <w:spacing w:line="235" w:lineRule="auto"/>
        <w:ind w:left="0" w:firstLine="397"/>
        <w:rPr>
          <w:rFonts w:ascii="PT Astra Serif" w:hAnsi="PT Astra Serif"/>
        </w:rPr>
      </w:pPr>
      <w:r>
        <w:rPr>
          <w:rFonts w:ascii="PT Astra Serif" w:hAnsi="PT Astra Serif"/>
        </w:rPr>
        <w:t>Предпрофессиональное образование предполагает сочетание профильного обучения, изучение на углубленном уровне отдельных предметов (в</w:t>
      </w:r>
      <w:r w:rsidR="0053723F">
        <w:rPr>
          <w:rFonts w:ascii="PT Astra Serif" w:hAnsi="PT Astra Serif"/>
        </w:rPr>
        <w:t> </w:t>
      </w:r>
      <w:r>
        <w:rPr>
          <w:rFonts w:ascii="PT Astra Serif" w:hAnsi="PT Astra Serif"/>
        </w:rPr>
        <w:t>соответствии с программой профильного предпрофессионального класса) и освоение курсов по выбору и курсов</w:t>
      </w:r>
      <w:r w:rsidRPr="007007AB">
        <w:rPr>
          <w:rFonts w:ascii="PT Astra Serif" w:hAnsi="PT Astra Serif"/>
        </w:rPr>
        <w:t xml:space="preserve"> </w:t>
      </w:r>
      <w:r>
        <w:rPr>
          <w:rFonts w:ascii="PT Astra Serif" w:hAnsi="PT Astra Serif"/>
        </w:rPr>
        <w:t xml:space="preserve">внеурочной деятельности, связанных с современными </w:t>
      </w:r>
      <w:r w:rsidRPr="002365EB">
        <w:rPr>
          <w:rFonts w:ascii="PT Astra Serif" w:hAnsi="PT Astra Serif"/>
        </w:rPr>
        <w:t xml:space="preserve">направлениями развития </w:t>
      </w:r>
      <w:r w:rsidRPr="007007AB">
        <w:rPr>
          <w:rFonts w:ascii="PT Astra Serif" w:hAnsi="PT Astra Serif"/>
        </w:rPr>
        <w:t>технологий.</w:t>
      </w:r>
    </w:p>
    <w:p w:rsidR="002B3AC9" w:rsidRPr="002365EB" w:rsidRDefault="002B3AC9" w:rsidP="007007AB">
      <w:pPr>
        <w:pStyle w:val="a3"/>
        <w:widowControl/>
        <w:spacing w:line="235" w:lineRule="auto"/>
        <w:ind w:left="0" w:firstLine="397"/>
        <w:rPr>
          <w:rFonts w:ascii="PT Astra Serif" w:hAnsi="PT Astra Serif"/>
        </w:rPr>
      </w:pPr>
      <w:r w:rsidRPr="002365EB">
        <w:rPr>
          <w:rFonts w:ascii="PT Astra Serif" w:hAnsi="PT Astra Serif"/>
        </w:rPr>
        <w:t>План внеурочной деятельности должен формироваться с учетом обязательных курсов (</w:t>
      </w:r>
      <w:r w:rsidR="004F1D78">
        <w:rPr>
          <w:rFonts w:ascii="PT Astra Serif" w:hAnsi="PT Astra Serif"/>
        </w:rPr>
        <w:t>«</w:t>
      </w:r>
      <w:r w:rsidRPr="002365EB">
        <w:rPr>
          <w:rFonts w:ascii="PT Astra Serif" w:hAnsi="PT Astra Serif"/>
        </w:rPr>
        <w:t>Разговоры о важном</w:t>
      </w:r>
      <w:r w:rsidR="004F1D78">
        <w:rPr>
          <w:rFonts w:ascii="PT Astra Serif" w:hAnsi="PT Astra Serif"/>
        </w:rPr>
        <w:t>»</w:t>
      </w:r>
      <w:r w:rsidRPr="002365EB">
        <w:rPr>
          <w:rFonts w:ascii="PT Astra Serif" w:hAnsi="PT Astra Serif"/>
        </w:rPr>
        <w:t xml:space="preserve">, </w:t>
      </w:r>
      <w:r w:rsidR="004F1D78">
        <w:rPr>
          <w:rFonts w:ascii="PT Astra Serif" w:hAnsi="PT Astra Serif"/>
        </w:rPr>
        <w:t>«</w:t>
      </w:r>
      <w:r w:rsidRPr="002365EB">
        <w:rPr>
          <w:rFonts w:ascii="PT Astra Serif" w:hAnsi="PT Astra Serif"/>
        </w:rPr>
        <w:t>Россия – мои горизонты</w:t>
      </w:r>
      <w:r w:rsidR="004F1D78">
        <w:rPr>
          <w:rFonts w:ascii="PT Astra Serif" w:hAnsi="PT Astra Serif"/>
        </w:rPr>
        <w:t>»</w:t>
      </w:r>
      <w:r w:rsidRPr="002365EB">
        <w:rPr>
          <w:rFonts w:ascii="PT Astra Serif" w:hAnsi="PT Astra Serif"/>
        </w:rPr>
        <w:t>), курса, ориентированного на получение первой профессии рабочих, должностей служащих), а также курсов, направленных на углубление предметов, предусмотренных</w:t>
      </w:r>
      <w:r w:rsidR="00870F07">
        <w:rPr>
          <w:rFonts w:ascii="PT Astra Serif" w:hAnsi="PT Astra Serif"/>
        </w:rPr>
        <w:t xml:space="preserve"> </w:t>
      </w:r>
      <w:r w:rsidRPr="002365EB">
        <w:rPr>
          <w:rFonts w:ascii="PT Astra Serif" w:hAnsi="PT Astra Serif"/>
        </w:rPr>
        <w:t>обучением</w:t>
      </w:r>
      <w:r w:rsidR="00870F07" w:rsidRPr="00870F07">
        <w:rPr>
          <w:rFonts w:ascii="PT Astra Serif" w:hAnsi="PT Astra Serif"/>
        </w:rPr>
        <w:t xml:space="preserve"> </w:t>
      </w:r>
      <w:r w:rsidR="00870F07">
        <w:rPr>
          <w:rFonts w:ascii="PT Astra Serif" w:hAnsi="PT Astra Serif"/>
        </w:rPr>
        <w:t xml:space="preserve">в </w:t>
      </w:r>
      <w:r w:rsidR="00870F07" w:rsidRPr="002365EB">
        <w:rPr>
          <w:rFonts w:ascii="PT Astra Serif" w:hAnsi="PT Astra Serif"/>
        </w:rPr>
        <w:t>профильны</w:t>
      </w:r>
      <w:r w:rsidR="00870F07">
        <w:rPr>
          <w:rFonts w:ascii="PT Astra Serif" w:hAnsi="PT Astra Serif"/>
        </w:rPr>
        <w:t>х предпрофессиональных классах</w:t>
      </w:r>
      <w:r w:rsidRPr="002365EB">
        <w:rPr>
          <w:rFonts w:ascii="PT Astra Serif" w:hAnsi="PT Astra Serif"/>
        </w:rPr>
        <w:t xml:space="preserve">. </w:t>
      </w:r>
    </w:p>
    <w:p w:rsidR="00D51B6E" w:rsidRPr="002365EB" w:rsidRDefault="00AF44FD" w:rsidP="00257025">
      <w:pPr>
        <w:pStyle w:val="a3"/>
        <w:spacing w:line="235" w:lineRule="auto"/>
        <w:ind w:left="0" w:firstLine="397"/>
        <w:rPr>
          <w:shd w:val="clear" w:color="auto" w:fill="FFFF00"/>
        </w:rPr>
      </w:pPr>
      <w:r w:rsidRPr="005A6109">
        <w:rPr>
          <w:rFonts w:ascii="PT Astra Serif" w:hAnsi="PT Astra Serif"/>
        </w:rPr>
        <w:t>Занятия проводятся в школьных кабинетах, лекционных аудиториях, трансформируемых образовательных пространствах</w:t>
      </w:r>
      <w:r w:rsidR="009276AF" w:rsidRPr="005A6109">
        <w:rPr>
          <w:rFonts w:ascii="PT Astra Serif" w:hAnsi="PT Astra Serif"/>
        </w:rPr>
        <w:t>, мастерских,</w:t>
      </w:r>
      <w:r w:rsidRPr="005A6109">
        <w:rPr>
          <w:rFonts w:ascii="PT Astra Serif" w:hAnsi="PT Astra Serif"/>
        </w:rPr>
        <w:t xml:space="preserve"> в лабораторных комплексах школ, партнеров, где обучающиеся выполняют практикумы с использованием лабораторного и симуляционного оборудования, проводят </w:t>
      </w:r>
      <w:r w:rsidR="006D1D65" w:rsidRPr="005A6109">
        <w:rPr>
          <w:rFonts w:ascii="PT Astra Serif" w:hAnsi="PT Astra Serif"/>
        </w:rPr>
        <w:t xml:space="preserve">учебные </w:t>
      </w:r>
      <w:r w:rsidRPr="005A6109">
        <w:rPr>
          <w:rFonts w:ascii="PT Astra Serif" w:hAnsi="PT Astra Serif"/>
        </w:rPr>
        <w:t>исследования и выполняют прикладные проекты</w:t>
      </w:r>
      <w:r w:rsidR="006D1D65" w:rsidRPr="005A6109">
        <w:rPr>
          <w:rFonts w:ascii="PT Astra Serif" w:hAnsi="PT Astra Serif"/>
        </w:rPr>
        <w:t xml:space="preserve"> под руководством педагогических работников общеобразовательных организаций</w:t>
      </w:r>
      <w:r w:rsidRPr="005A6109">
        <w:rPr>
          <w:rFonts w:ascii="PT Astra Serif" w:hAnsi="PT Astra Serif"/>
        </w:rPr>
        <w:t xml:space="preserve">, сотрудников </w:t>
      </w:r>
      <w:r w:rsidR="006D1D65" w:rsidRPr="005A6109">
        <w:rPr>
          <w:rFonts w:ascii="PT Astra Serif" w:hAnsi="PT Astra Serif"/>
        </w:rPr>
        <w:t>профессиональных о</w:t>
      </w:r>
      <w:r w:rsidR="009276AF" w:rsidRPr="005A6109">
        <w:rPr>
          <w:rFonts w:ascii="PT Astra Serif" w:hAnsi="PT Astra Serif"/>
        </w:rPr>
        <w:t>бразовательных организаций, образовательных организаций высшего образования</w:t>
      </w:r>
      <w:r w:rsidRPr="005A6109">
        <w:rPr>
          <w:rFonts w:ascii="PT Astra Serif" w:hAnsi="PT Astra Serif"/>
        </w:rPr>
        <w:t xml:space="preserve">. </w:t>
      </w:r>
      <w:r w:rsidR="008036B1">
        <w:rPr>
          <w:rFonts w:ascii="PT Astra Serif" w:hAnsi="PT Astra Serif"/>
        </w:rPr>
        <w:t>О</w:t>
      </w:r>
      <w:r w:rsidR="008036B1" w:rsidRPr="005A6109">
        <w:rPr>
          <w:rFonts w:ascii="PT Astra Serif" w:hAnsi="PT Astra Serif"/>
        </w:rPr>
        <w:t>бучающиеся</w:t>
      </w:r>
      <w:r w:rsidRPr="005A6109">
        <w:rPr>
          <w:rFonts w:ascii="PT Astra Serif" w:hAnsi="PT Astra Serif"/>
        </w:rPr>
        <w:t xml:space="preserve"> име</w:t>
      </w:r>
      <w:r w:rsidR="009276AF" w:rsidRPr="005A6109">
        <w:rPr>
          <w:rFonts w:ascii="PT Astra Serif" w:hAnsi="PT Astra Serif"/>
        </w:rPr>
        <w:t>ют возможность посещать мастер-</w:t>
      </w:r>
      <w:r w:rsidRPr="005A6109">
        <w:rPr>
          <w:rFonts w:ascii="PT Astra Serif" w:hAnsi="PT Astra Serif"/>
        </w:rPr>
        <w:t>классы и лекции ученых, встречаться со специалистами</w:t>
      </w:r>
      <w:r w:rsidR="009276AF" w:rsidRPr="005A6109">
        <w:rPr>
          <w:rFonts w:ascii="PT Astra Serif" w:hAnsi="PT Astra Serif"/>
        </w:rPr>
        <w:t xml:space="preserve"> </w:t>
      </w:r>
      <w:r w:rsidR="001B205A" w:rsidRPr="005A6109">
        <w:rPr>
          <w:rFonts w:ascii="PT Astra Serif" w:hAnsi="PT Astra Serif"/>
        </w:rPr>
        <w:t>–</w:t>
      </w:r>
      <w:r w:rsidR="009276AF" w:rsidRPr="005A6109">
        <w:rPr>
          <w:rFonts w:ascii="PT Astra Serif" w:hAnsi="PT Astra Serif"/>
        </w:rPr>
        <w:t xml:space="preserve"> представителями профессий</w:t>
      </w:r>
      <w:r w:rsidRPr="005A6109">
        <w:rPr>
          <w:rFonts w:ascii="PT Astra Serif" w:hAnsi="PT Astra Serif"/>
        </w:rPr>
        <w:t>, посещать предприятия и организации</w:t>
      </w:r>
      <w:r w:rsidR="009276AF" w:rsidRPr="005A6109">
        <w:rPr>
          <w:rFonts w:ascii="PT Astra Serif" w:hAnsi="PT Astra Serif"/>
        </w:rPr>
        <w:t>-партнеры</w:t>
      </w:r>
      <w:r w:rsidRPr="005A6109">
        <w:rPr>
          <w:rFonts w:ascii="PT Astra Serif" w:hAnsi="PT Astra Serif"/>
        </w:rPr>
        <w:t>.</w:t>
      </w:r>
      <w:r w:rsidR="00D51B6E" w:rsidRPr="00D51B6E">
        <w:rPr>
          <w:rFonts w:ascii="PT Astra Serif" w:hAnsi="PT Astra Serif"/>
        </w:rPr>
        <w:t xml:space="preserve"> </w:t>
      </w:r>
      <w:r w:rsidR="00D51B6E" w:rsidRPr="002365EB">
        <w:rPr>
          <w:rFonts w:ascii="PT Astra Serif" w:hAnsi="PT Astra Serif"/>
        </w:rPr>
        <w:t xml:space="preserve">Для эффективной реализации обучения в </w:t>
      </w:r>
      <w:r w:rsidR="00670274">
        <w:rPr>
          <w:rFonts w:ascii="PT Astra Serif" w:hAnsi="PT Astra Serif"/>
        </w:rPr>
        <w:t xml:space="preserve">профильных </w:t>
      </w:r>
      <w:r w:rsidR="00D51B6E" w:rsidRPr="002365EB">
        <w:rPr>
          <w:rFonts w:ascii="PT Astra Serif" w:hAnsi="PT Astra Serif"/>
        </w:rPr>
        <w:t>предпроф</w:t>
      </w:r>
      <w:r w:rsidR="00670274">
        <w:rPr>
          <w:rFonts w:ascii="PT Astra Serif" w:hAnsi="PT Astra Serif"/>
        </w:rPr>
        <w:t>ессиональны</w:t>
      </w:r>
      <w:r w:rsidR="00D51B6E" w:rsidRPr="002365EB">
        <w:rPr>
          <w:rFonts w:ascii="PT Astra Serif" w:hAnsi="PT Astra Serif"/>
        </w:rPr>
        <w:t>х классах важно интегрировать ресурсы общеобразовательных организаций и предприятий через создание совместных учебно-производственных площадок, организацию экскурсий и стажировок на предприятиях, проведение лекций и мастер-классов силами сотрудников предприятий. Организации реального сектора экономики могут выделять современное оборудование и технологии для оснащения кабинетов и лабораторий, способствуя внедрению передовых методов обучения. Совместные проекты, разработанные или апробированные на базе предприятий</w:t>
      </w:r>
      <w:r w:rsidR="00753A3D">
        <w:rPr>
          <w:rFonts w:ascii="PT Astra Serif" w:hAnsi="PT Astra Serif"/>
        </w:rPr>
        <w:t>,</w:t>
      </w:r>
      <w:r w:rsidR="00D51B6E" w:rsidRPr="002365EB">
        <w:rPr>
          <w:rFonts w:ascii="PT Astra Serif" w:hAnsi="PT Astra Serif"/>
        </w:rPr>
        <w:t xml:space="preserve"> позволят обучающимся получить реальный профессиональный опыт и подготовиться к</w:t>
      </w:r>
      <w:r w:rsidR="00C60BDB">
        <w:rPr>
          <w:rFonts w:ascii="PT Astra Serif" w:hAnsi="PT Astra Serif"/>
        </w:rPr>
        <w:t> </w:t>
      </w:r>
      <w:r w:rsidR="00D51B6E" w:rsidRPr="002365EB">
        <w:rPr>
          <w:rFonts w:ascii="PT Astra Serif" w:hAnsi="PT Astra Serif"/>
        </w:rPr>
        <w:t>осознанному выбору специальности.</w:t>
      </w:r>
    </w:p>
    <w:p w:rsidR="00AF44FD" w:rsidRPr="00696211" w:rsidRDefault="00AF44FD" w:rsidP="0083189F">
      <w:pPr>
        <w:pStyle w:val="a3"/>
        <w:widowControl/>
        <w:spacing w:line="235" w:lineRule="auto"/>
        <w:ind w:left="0" w:firstLine="397"/>
        <w:rPr>
          <w:rFonts w:ascii="PT Astra Serif" w:hAnsi="PT Astra Serif"/>
          <w:b/>
          <w:spacing w:val="-4"/>
        </w:rPr>
      </w:pPr>
      <w:r w:rsidRPr="00696211">
        <w:rPr>
          <w:rFonts w:ascii="PT Astra Serif" w:hAnsi="PT Astra Serif"/>
          <w:b/>
          <w:spacing w:val="-4"/>
        </w:rPr>
        <w:t>Особенности проведения занятий в предпрофессиональных классах:</w:t>
      </w:r>
    </w:p>
    <w:p w:rsidR="00AF44FD" w:rsidRPr="005A6109" w:rsidRDefault="00AF44FD" w:rsidP="0083189F">
      <w:pPr>
        <w:widowControl/>
        <w:tabs>
          <w:tab w:val="left" w:pos="993"/>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построение единого образовательного маршрута обучающихся за счет интеграции основного и дополнительного образования;</w:t>
      </w:r>
    </w:p>
    <w:p w:rsidR="00AF44FD" w:rsidRPr="005A6109" w:rsidRDefault="00AF44FD" w:rsidP="0083189F">
      <w:pPr>
        <w:widowControl/>
        <w:tabs>
          <w:tab w:val="left" w:pos="993"/>
          <w:tab w:val="left" w:pos="1134"/>
          <w:tab w:val="left" w:pos="3748"/>
          <w:tab w:val="left" w:pos="5009"/>
          <w:tab w:val="left" w:pos="5489"/>
          <w:tab w:val="left" w:pos="7471"/>
          <w:tab w:val="left" w:pos="8777"/>
        </w:tabs>
        <w:spacing w:line="235" w:lineRule="auto"/>
        <w:ind w:firstLine="397"/>
        <w:jc w:val="both"/>
        <w:rPr>
          <w:rFonts w:ascii="PT Astra Serif" w:hAnsi="PT Astra Serif"/>
          <w:sz w:val="28"/>
          <w:szCs w:val="28"/>
        </w:rPr>
      </w:pPr>
      <w:r w:rsidRPr="005A6109">
        <w:rPr>
          <w:rFonts w:ascii="PT Astra Serif" w:hAnsi="PT Astra Serif"/>
          <w:sz w:val="28"/>
          <w:szCs w:val="28"/>
        </w:rPr>
        <w:t>учебно-практические</w:t>
      </w:r>
      <w:r w:rsidR="00230E8C" w:rsidRPr="005A6109">
        <w:rPr>
          <w:rFonts w:ascii="PT Astra Serif" w:hAnsi="PT Astra Serif"/>
          <w:sz w:val="28"/>
          <w:szCs w:val="28"/>
        </w:rPr>
        <w:t xml:space="preserve"> </w:t>
      </w:r>
      <w:r w:rsidRPr="005A6109">
        <w:rPr>
          <w:rFonts w:ascii="PT Astra Serif" w:hAnsi="PT Astra Serif"/>
          <w:sz w:val="28"/>
          <w:szCs w:val="28"/>
        </w:rPr>
        <w:t>занятия</w:t>
      </w:r>
      <w:r w:rsidR="00230E8C" w:rsidRPr="005A6109">
        <w:rPr>
          <w:rFonts w:ascii="PT Astra Serif" w:hAnsi="PT Astra Serif"/>
          <w:sz w:val="28"/>
          <w:szCs w:val="28"/>
        </w:rPr>
        <w:t xml:space="preserve"> </w:t>
      </w:r>
      <w:r w:rsidRPr="005A6109">
        <w:rPr>
          <w:rFonts w:ascii="PT Astra Serif" w:hAnsi="PT Astra Serif"/>
          <w:sz w:val="28"/>
          <w:szCs w:val="28"/>
        </w:rPr>
        <w:t>в</w:t>
      </w:r>
      <w:r w:rsidR="00230E8C" w:rsidRPr="005A6109">
        <w:rPr>
          <w:rFonts w:ascii="PT Astra Serif" w:hAnsi="PT Astra Serif"/>
          <w:sz w:val="28"/>
          <w:szCs w:val="28"/>
        </w:rPr>
        <w:t xml:space="preserve"> </w:t>
      </w:r>
      <w:r w:rsidRPr="005A6109">
        <w:rPr>
          <w:rFonts w:ascii="PT Astra Serif" w:hAnsi="PT Astra Serif"/>
          <w:sz w:val="28"/>
          <w:szCs w:val="28"/>
        </w:rPr>
        <w:t>лабораториях</w:t>
      </w:r>
      <w:r w:rsidR="00230E8C" w:rsidRPr="005A6109">
        <w:rPr>
          <w:rFonts w:ascii="PT Astra Serif" w:hAnsi="PT Astra Serif"/>
          <w:sz w:val="28"/>
          <w:szCs w:val="28"/>
        </w:rPr>
        <w:t xml:space="preserve"> </w:t>
      </w:r>
      <w:r w:rsidRPr="005A6109">
        <w:rPr>
          <w:rFonts w:ascii="PT Astra Serif" w:hAnsi="PT Astra Serif"/>
          <w:sz w:val="28"/>
          <w:szCs w:val="28"/>
        </w:rPr>
        <w:t>малыми</w:t>
      </w:r>
      <w:r w:rsidR="00230E8C" w:rsidRPr="005A6109">
        <w:rPr>
          <w:rFonts w:ascii="PT Astra Serif" w:hAnsi="PT Astra Serif"/>
          <w:sz w:val="28"/>
          <w:szCs w:val="28"/>
        </w:rPr>
        <w:t xml:space="preserve"> </w:t>
      </w:r>
      <w:r w:rsidRPr="005A6109">
        <w:rPr>
          <w:rFonts w:ascii="PT Astra Serif" w:hAnsi="PT Astra Serif"/>
          <w:sz w:val="28"/>
          <w:szCs w:val="28"/>
        </w:rPr>
        <w:t>группами переменного состава;</w:t>
      </w:r>
    </w:p>
    <w:p w:rsidR="00AF44FD" w:rsidRPr="005A6109" w:rsidRDefault="00AF44FD" w:rsidP="0083189F">
      <w:pPr>
        <w:widowControl/>
        <w:tabs>
          <w:tab w:val="left" w:pos="993"/>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встречи с работодателями;</w:t>
      </w:r>
    </w:p>
    <w:p w:rsidR="00AF44FD" w:rsidRPr="005A6109" w:rsidRDefault="00AF44FD" w:rsidP="0083189F">
      <w:pPr>
        <w:widowControl/>
        <w:tabs>
          <w:tab w:val="left" w:pos="993"/>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экскурсии на предприятия реального сектора экономики;</w:t>
      </w:r>
    </w:p>
    <w:p w:rsidR="00AF44FD" w:rsidRPr="005A6109" w:rsidRDefault="00AF44FD" w:rsidP="0083189F">
      <w:pPr>
        <w:widowControl/>
        <w:tabs>
          <w:tab w:val="left" w:pos="993"/>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профессиональное обучение;</w:t>
      </w:r>
    </w:p>
    <w:p w:rsidR="00AF44FD" w:rsidRPr="005A6109" w:rsidRDefault="00AF44FD" w:rsidP="0083189F">
      <w:pPr>
        <w:widowControl/>
        <w:tabs>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групповая и индивидуальная работа над исследованиями, проводимыми совместно с представителями профессиональных образовательных организаций, образовательных организаций высшего образования, работодателей.</w:t>
      </w:r>
    </w:p>
    <w:p w:rsidR="00AF44FD" w:rsidRPr="005A6109" w:rsidRDefault="00AF44FD" w:rsidP="0083189F">
      <w:pPr>
        <w:pStyle w:val="a3"/>
        <w:widowControl/>
        <w:spacing w:line="235" w:lineRule="auto"/>
        <w:ind w:left="0" w:firstLine="397"/>
        <w:rPr>
          <w:rFonts w:ascii="PT Astra Serif" w:hAnsi="PT Astra Serif"/>
        </w:rPr>
      </w:pPr>
      <w:r w:rsidRPr="005A6109">
        <w:rPr>
          <w:rFonts w:ascii="PT Astra Serif" w:hAnsi="PT Astra Serif"/>
        </w:rPr>
        <w:t xml:space="preserve">Одним из вариантов организации деятельности </w:t>
      </w:r>
      <w:r w:rsidR="009276AF" w:rsidRPr="005A6109">
        <w:rPr>
          <w:rFonts w:ascii="PT Astra Serif" w:hAnsi="PT Astra Serif"/>
        </w:rPr>
        <w:t xml:space="preserve">профильных </w:t>
      </w:r>
      <w:r w:rsidRPr="005A6109">
        <w:rPr>
          <w:rFonts w:ascii="PT Astra Serif" w:hAnsi="PT Astra Serif"/>
        </w:rPr>
        <w:t xml:space="preserve">предпрофессиональных классов является сетевое взаимодействие между общеобразовательными учреждениями, </w:t>
      </w:r>
      <w:r w:rsidR="009276AF" w:rsidRPr="005A6109">
        <w:rPr>
          <w:rFonts w:ascii="PT Astra Serif" w:hAnsi="PT Astra Serif"/>
        </w:rPr>
        <w:t xml:space="preserve">профессиональными образовательными организациями, </w:t>
      </w:r>
      <w:r w:rsidRPr="005A6109">
        <w:rPr>
          <w:rFonts w:ascii="PT Astra Serif" w:hAnsi="PT Astra Serif"/>
        </w:rPr>
        <w:t xml:space="preserve">образовательными </w:t>
      </w:r>
      <w:r w:rsidR="009276AF" w:rsidRPr="005A6109">
        <w:rPr>
          <w:rFonts w:ascii="PT Astra Serif" w:hAnsi="PT Astra Serif"/>
        </w:rPr>
        <w:t>организаци</w:t>
      </w:r>
      <w:r w:rsidRPr="005A6109">
        <w:rPr>
          <w:rFonts w:ascii="PT Astra Serif" w:hAnsi="PT Astra Serif"/>
        </w:rPr>
        <w:t xml:space="preserve">ями высшего образования, предприятиями и организациями </w:t>
      </w:r>
      <w:r w:rsidR="009276AF" w:rsidRPr="005A6109">
        <w:rPr>
          <w:rFonts w:ascii="PT Astra Serif" w:hAnsi="PT Astra Serif"/>
        </w:rPr>
        <w:t>реального сектора экономики</w:t>
      </w:r>
      <w:r w:rsidRPr="005A6109">
        <w:rPr>
          <w:rFonts w:ascii="PT Astra Serif" w:hAnsi="PT Astra Serif"/>
        </w:rPr>
        <w:t xml:space="preserve"> и социальной сферы</w:t>
      </w:r>
      <w:r w:rsidR="009276AF" w:rsidRPr="005A6109">
        <w:rPr>
          <w:rFonts w:ascii="PT Astra Serif" w:hAnsi="PT Astra Serif"/>
        </w:rPr>
        <w:t xml:space="preserve"> Саратовской области</w:t>
      </w:r>
      <w:r w:rsidRPr="005A6109">
        <w:rPr>
          <w:rFonts w:ascii="PT Astra Serif" w:hAnsi="PT Astra Serif"/>
        </w:rPr>
        <w:t>. Сетевая форма реализации образовательных программ расширяет возможности их освоения, используя ресурсы сразу нескольких организаций.</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 xml:space="preserve">Взаимодействие школы и </w:t>
      </w:r>
      <w:r w:rsidR="009276AF" w:rsidRPr="005A6109">
        <w:rPr>
          <w:rFonts w:ascii="PT Astra Serif" w:hAnsi="PT Astra Serif"/>
        </w:rPr>
        <w:t>организации-партнера</w:t>
      </w:r>
      <w:r w:rsidRPr="005A6109">
        <w:rPr>
          <w:rFonts w:ascii="PT Astra Serif" w:hAnsi="PT Astra Serif"/>
        </w:rPr>
        <w:t xml:space="preserve"> осуществляется на основе «Положения о сетевой форме реализации образовательной программы </w:t>
      </w:r>
      <w:r w:rsidR="009276AF" w:rsidRPr="005A6109">
        <w:rPr>
          <w:rFonts w:ascii="PT Astra Serif" w:hAnsi="PT Astra Serif"/>
        </w:rPr>
        <w:t xml:space="preserve">профильного </w:t>
      </w:r>
      <w:r w:rsidRPr="005A6109">
        <w:rPr>
          <w:rFonts w:ascii="PT Astra Serif" w:hAnsi="PT Astra Serif"/>
        </w:rPr>
        <w:t>предпрофессионального класса</w:t>
      </w:r>
      <w:r w:rsidR="00881D7D" w:rsidRPr="005A6109">
        <w:rPr>
          <w:rFonts w:ascii="PT Astra Serif" w:hAnsi="PT Astra Serif"/>
        </w:rPr>
        <w:t>»</w:t>
      </w:r>
      <w:r w:rsidRPr="005A6109">
        <w:rPr>
          <w:rFonts w:ascii="PT Astra Serif" w:hAnsi="PT Astra Serif"/>
        </w:rPr>
        <w:t>, которое определяет особенности реализации образовательных программ в сетевой форме, в</w:t>
      </w:r>
      <w:r w:rsidR="00E11C26">
        <w:rPr>
          <w:rFonts w:ascii="PT Astra Serif" w:hAnsi="PT Astra Serif"/>
        </w:rPr>
        <w:t> </w:t>
      </w:r>
      <w:r w:rsidRPr="005A6109">
        <w:rPr>
          <w:rFonts w:ascii="PT Astra Serif" w:hAnsi="PT Astra Serif"/>
        </w:rPr>
        <w:t xml:space="preserve">том числе статус, содержание и организацию образовательной деятельности в </w:t>
      </w:r>
      <w:r w:rsidR="009276AF" w:rsidRPr="005A6109">
        <w:rPr>
          <w:rFonts w:ascii="PT Astra Serif" w:hAnsi="PT Astra Serif"/>
        </w:rPr>
        <w:t xml:space="preserve">профильных </w:t>
      </w:r>
      <w:r w:rsidRPr="005A6109">
        <w:rPr>
          <w:rFonts w:ascii="PT Astra Serif" w:hAnsi="PT Astra Serif"/>
        </w:rPr>
        <w:t>предпрофессиональных классах в общеобразовательных организациях,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 xml:space="preserve">Сетевая форма реализации образовательных программ в </w:t>
      </w:r>
      <w:r w:rsidR="00ED3205" w:rsidRPr="005A6109">
        <w:rPr>
          <w:rFonts w:ascii="PT Astra Serif" w:hAnsi="PT Astra Serif"/>
        </w:rPr>
        <w:t xml:space="preserve">профильном </w:t>
      </w:r>
      <w:r w:rsidRPr="005A6109">
        <w:rPr>
          <w:rFonts w:ascii="PT Astra Serif" w:hAnsi="PT Astra Serif"/>
        </w:rPr>
        <w:t>предпрофессиональном классе обеспечивает возможность освоения обучающимся отдельных учебных предметов, курсов, дисциплин (модулей), практики, иных компонентов, предусмотренных образовательными программами</w:t>
      </w:r>
      <w:r w:rsidR="000C34CE" w:rsidRPr="005A6109">
        <w:rPr>
          <w:rFonts w:ascii="PT Astra Serif" w:hAnsi="PT Astra Serif"/>
        </w:rPr>
        <w:t xml:space="preserve"> </w:t>
      </w:r>
      <w:r w:rsidRPr="005A6109">
        <w:rPr>
          <w:rFonts w:ascii="PT Astra Serif" w:hAnsi="PT Astra Serif"/>
        </w:rPr>
        <w:t>с</w:t>
      </w:r>
      <w:r w:rsidR="000C34CE" w:rsidRPr="005A6109">
        <w:rPr>
          <w:rFonts w:ascii="PT Astra Serif" w:hAnsi="PT Astra Serif"/>
        </w:rPr>
        <w:t xml:space="preserve"> </w:t>
      </w:r>
      <w:r w:rsidRPr="005A6109">
        <w:rPr>
          <w:rFonts w:ascii="PT Astra Serif" w:hAnsi="PT Astra Serif"/>
        </w:rPr>
        <w:t>использованием</w:t>
      </w:r>
      <w:r w:rsidR="000C34CE" w:rsidRPr="005A6109">
        <w:rPr>
          <w:rFonts w:ascii="PT Astra Serif" w:hAnsi="PT Astra Serif"/>
        </w:rPr>
        <w:t xml:space="preserve"> </w:t>
      </w:r>
      <w:r w:rsidRPr="005A6109">
        <w:rPr>
          <w:rFonts w:ascii="PT Astra Serif" w:hAnsi="PT Astra Serif"/>
        </w:rPr>
        <w:t>ресурсов</w:t>
      </w:r>
      <w:r w:rsidR="000C34CE" w:rsidRPr="005A6109">
        <w:rPr>
          <w:rFonts w:ascii="PT Astra Serif" w:hAnsi="PT Astra Serif"/>
        </w:rPr>
        <w:t xml:space="preserve"> </w:t>
      </w:r>
      <w:r w:rsidRPr="005A6109">
        <w:rPr>
          <w:rFonts w:ascii="PT Astra Serif" w:hAnsi="PT Astra Serif"/>
        </w:rPr>
        <w:t>нескольких</w:t>
      </w:r>
      <w:r w:rsidR="000C34CE" w:rsidRPr="005A6109">
        <w:rPr>
          <w:rFonts w:ascii="PT Astra Serif" w:hAnsi="PT Astra Serif"/>
        </w:rPr>
        <w:t xml:space="preserve"> </w:t>
      </w:r>
      <w:r w:rsidRPr="005A6109">
        <w:rPr>
          <w:rFonts w:ascii="PT Astra Serif" w:hAnsi="PT Astra Serif"/>
        </w:rPr>
        <w:t>образоват</w:t>
      </w:r>
      <w:r w:rsidR="00ED3205" w:rsidRPr="005A6109">
        <w:rPr>
          <w:rFonts w:ascii="PT Astra Serif" w:hAnsi="PT Astra Serif"/>
        </w:rPr>
        <w:t xml:space="preserve">ельных </w:t>
      </w:r>
      <w:r w:rsidRPr="005A6109">
        <w:rPr>
          <w:rFonts w:ascii="PT Astra Serif" w:hAnsi="PT Astra Serif"/>
        </w:rPr>
        <w:t>организаций, осуществляющих образовательную деятельность, а также при необходимости с использованием ресурсов иных организаций.</w:t>
      </w:r>
    </w:p>
    <w:p w:rsidR="009C2A6F" w:rsidRPr="005A6109" w:rsidRDefault="00AF44FD" w:rsidP="005A6109">
      <w:pPr>
        <w:pStyle w:val="a3"/>
        <w:widowControl/>
        <w:ind w:left="0" w:firstLine="397"/>
        <w:rPr>
          <w:rFonts w:ascii="PT Astra Serif" w:hAnsi="PT Astra Serif"/>
        </w:rPr>
      </w:pPr>
      <w:r w:rsidRPr="005A6109">
        <w:rPr>
          <w:rFonts w:ascii="PT Astra Serif" w:hAnsi="PT Astra Serif"/>
        </w:rPr>
        <w:t>Дополнительное образование и внеурочная деятельность реализуются совместно с организациями</w:t>
      </w:r>
      <w:r w:rsidR="00ED3205" w:rsidRPr="005A6109">
        <w:rPr>
          <w:rFonts w:ascii="PT Astra Serif" w:hAnsi="PT Astra Serif"/>
        </w:rPr>
        <w:t>-партнерами</w:t>
      </w:r>
      <w:r w:rsidRPr="005A6109">
        <w:rPr>
          <w:rFonts w:ascii="PT Astra Serif" w:hAnsi="PT Astra Serif"/>
        </w:rPr>
        <w:t>, также могут участвовать научные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(орга</w:t>
      </w:r>
      <w:r w:rsidR="002B43CC" w:rsidRPr="005A6109">
        <w:rPr>
          <w:rFonts w:ascii="PT Astra Serif" w:hAnsi="PT Astra Serif"/>
        </w:rPr>
        <w:t>низация, обладающая ресурсами).</w:t>
      </w:r>
    </w:p>
    <w:p w:rsidR="009D6600" w:rsidRPr="005A6109" w:rsidRDefault="009D6600" w:rsidP="00E11C26">
      <w:pPr>
        <w:pStyle w:val="a3"/>
        <w:widowControl/>
        <w:spacing w:before="240" w:after="120"/>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5</w:t>
      </w:r>
    </w:p>
    <w:p w:rsidR="00AF44FD" w:rsidRPr="005A6109" w:rsidRDefault="00AF44FD" w:rsidP="00E11C26">
      <w:pPr>
        <w:widowControl/>
        <w:spacing w:after="120"/>
        <w:jc w:val="center"/>
        <w:rPr>
          <w:rFonts w:ascii="PT Astra Serif" w:hAnsi="PT Astra Serif"/>
          <w:b/>
          <w:sz w:val="28"/>
          <w:szCs w:val="28"/>
        </w:rPr>
      </w:pPr>
      <w:r w:rsidRPr="005A6109">
        <w:rPr>
          <w:rFonts w:ascii="PT Astra Serif" w:hAnsi="PT Astra Serif"/>
          <w:b/>
          <w:sz w:val="28"/>
          <w:szCs w:val="28"/>
        </w:rPr>
        <w:t>Ключевые показа</w:t>
      </w:r>
      <w:r w:rsidR="00E11C26">
        <w:rPr>
          <w:rFonts w:ascii="PT Astra Serif" w:hAnsi="PT Astra Serif"/>
          <w:b/>
          <w:sz w:val="28"/>
          <w:szCs w:val="28"/>
        </w:rPr>
        <w:t>тели эффективности деятельности</w:t>
      </w:r>
      <w:r w:rsidR="00E11C26">
        <w:rPr>
          <w:rFonts w:ascii="PT Astra Serif" w:hAnsi="PT Astra Serif"/>
          <w:b/>
          <w:sz w:val="28"/>
          <w:szCs w:val="28"/>
        </w:rPr>
        <w:br/>
      </w:r>
      <w:r w:rsidRPr="005A6109">
        <w:rPr>
          <w:rFonts w:ascii="PT Astra Serif" w:hAnsi="PT Astra Serif"/>
          <w:b/>
          <w:sz w:val="28"/>
          <w:szCs w:val="28"/>
        </w:rPr>
        <w:t>профильных предпрофессиональных классов</w:t>
      </w:r>
    </w:p>
    <w:tbl>
      <w:tblPr>
        <w:tblStyle w:val="TableNormal"/>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99"/>
        <w:gridCol w:w="2705"/>
      </w:tblGrid>
      <w:tr w:rsidR="00AF44FD" w:rsidRPr="005A6109" w:rsidTr="00E11C26">
        <w:trPr>
          <w:trHeight w:val="735"/>
          <w:jc w:val="center"/>
        </w:trPr>
        <w:tc>
          <w:tcPr>
            <w:tcW w:w="6257" w:type="dxa"/>
            <w:tcMar>
              <w:left w:w="108" w:type="dxa"/>
              <w:right w:w="108" w:type="dxa"/>
            </w:tcMar>
            <w:vAlign w:val="center"/>
          </w:tcPr>
          <w:p w:rsidR="00AF44FD" w:rsidRPr="005A6109" w:rsidRDefault="00AF44FD" w:rsidP="00E11C26">
            <w:pPr>
              <w:pStyle w:val="TableParagraph"/>
              <w:widowControl/>
              <w:spacing w:line="240" w:lineRule="auto"/>
              <w:jc w:val="center"/>
              <w:rPr>
                <w:rFonts w:ascii="PT Astra Serif" w:hAnsi="PT Astra Serif"/>
                <w:b/>
                <w:sz w:val="24"/>
                <w:szCs w:val="24"/>
              </w:rPr>
            </w:pPr>
            <w:r w:rsidRPr="005A6109">
              <w:rPr>
                <w:rFonts w:ascii="PT Astra Serif" w:hAnsi="PT Astra Serif"/>
                <w:b/>
                <w:sz w:val="24"/>
                <w:szCs w:val="24"/>
              </w:rPr>
              <w:t>Показатели</w:t>
            </w:r>
          </w:p>
        </w:tc>
        <w:tc>
          <w:tcPr>
            <w:tcW w:w="2645" w:type="dxa"/>
            <w:tcMar>
              <w:left w:w="108" w:type="dxa"/>
              <w:right w:w="108" w:type="dxa"/>
            </w:tcMar>
            <w:vAlign w:val="center"/>
          </w:tcPr>
          <w:p w:rsidR="002B43CC" w:rsidRPr="005A6109" w:rsidRDefault="00AF44FD" w:rsidP="00E11C26">
            <w:pPr>
              <w:pStyle w:val="TableParagraph"/>
              <w:widowControl/>
              <w:spacing w:line="240" w:lineRule="auto"/>
              <w:jc w:val="center"/>
              <w:rPr>
                <w:rFonts w:ascii="PT Astra Serif" w:hAnsi="PT Astra Serif"/>
                <w:b/>
                <w:sz w:val="24"/>
                <w:szCs w:val="24"/>
              </w:rPr>
            </w:pPr>
            <w:r w:rsidRPr="005A6109">
              <w:rPr>
                <w:rFonts w:ascii="PT Astra Serif" w:hAnsi="PT Astra Serif"/>
                <w:b/>
                <w:sz w:val="24"/>
                <w:szCs w:val="24"/>
              </w:rPr>
              <w:t>Значение</w:t>
            </w:r>
          </w:p>
          <w:p w:rsidR="00401F23" w:rsidRPr="005A6109" w:rsidRDefault="00AF44FD" w:rsidP="00E11C26">
            <w:pPr>
              <w:pStyle w:val="TableParagraph"/>
              <w:widowControl/>
              <w:spacing w:line="240" w:lineRule="auto"/>
              <w:jc w:val="center"/>
              <w:rPr>
                <w:rFonts w:ascii="PT Astra Serif" w:hAnsi="PT Astra Serif"/>
                <w:b/>
                <w:sz w:val="24"/>
                <w:szCs w:val="24"/>
              </w:rPr>
            </w:pPr>
            <w:r w:rsidRPr="005A6109">
              <w:rPr>
                <w:rFonts w:ascii="PT Astra Serif" w:hAnsi="PT Astra Serif"/>
                <w:b/>
                <w:sz w:val="24"/>
                <w:szCs w:val="24"/>
              </w:rPr>
              <w:t>показателя</w:t>
            </w:r>
          </w:p>
        </w:tc>
      </w:tr>
      <w:tr w:rsidR="00AF44FD" w:rsidRPr="005A6109" w:rsidTr="00E11C26">
        <w:trPr>
          <w:trHeight w:val="794"/>
          <w:jc w:val="center"/>
        </w:trPr>
        <w:tc>
          <w:tcPr>
            <w:tcW w:w="6257" w:type="dxa"/>
            <w:tcMar>
              <w:left w:w="108" w:type="dxa"/>
              <w:right w:w="108" w:type="dxa"/>
            </w:tcMar>
          </w:tcPr>
          <w:p w:rsidR="00AF44FD" w:rsidRPr="005A6109" w:rsidRDefault="00401F23" w:rsidP="00A3589A">
            <w:pPr>
              <w:pStyle w:val="TableParagraph"/>
              <w:widowControl/>
              <w:spacing w:line="240" w:lineRule="auto"/>
              <w:rPr>
                <w:rFonts w:ascii="PT Astra Serif" w:hAnsi="PT Astra Serif"/>
                <w:sz w:val="24"/>
                <w:szCs w:val="24"/>
                <w:lang w:val="ru-RU"/>
              </w:rPr>
            </w:pPr>
            <w:r w:rsidRPr="005A6109">
              <w:rPr>
                <w:rFonts w:ascii="PT Astra Serif" w:hAnsi="PT Astra Serif"/>
                <w:sz w:val="24"/>
                <w:szCs w:val="24"/>
                <w:lang w:val="ru-RU"/>
              </w:rPr>
              <w:t xml:space="preserve">Ежегодное увеличение удельного веса выпускников </w:t>
            </w:r>
            <w:r w:rsidR="00135F33">
              <w:rPr>
                <w:rFonts w:ascii="PT Astra Serif" w:hAnsi="PT Astra Serif"/>
                <w:sz w:val="24"/>
                <w:szCs w:val="24"/>
                <w:lang w:val="ru-RU"/>
              </w:rPr>
              <w:t xml:space="preserve">класса </w:t>
            </w:r>
            <w:r w:rsidR="003755AC" w:rsidRPr="005A6109">
              <w:rPr>
                <w:rFonts w:ascii="PT Astra Serif" w:hAnsi="PT Astra Serif"/>
                <w:sz w:val="24"/>
                <w:szCs w:val="24"/>
                <w:lang w:val="ru-RU"/>
              </w:rPr>
              <w:t>ППК</w:t>
            </w:r>
            <w:r w:rsidRPr="005A6109">
              <w:rPr>
                <w:rFonts w:ascii="PT Astra Serif" w:hAnsi="PT Astra Serif"/>
                <w:sz w:val="24"/>
                <w:szCs w:val="24"/>
                <w:lang w:val="ru-RU"/>
              </w:rPr>
              <w:t xml:space="preserve">, выбравших на ЕГЭ предметы </w:t>
            </w:r>
            <w:r w:rsidR="003755AC" w:rsidRPr="005A6109">
              <w:rPr>
                <w:rFonts w:ascii="PT Astra Serif" w:hAnsi="PT Astra Serif"/>
                <w:sz w:val="24"/>
                <w:szCs w:val="24"/>
                <w:lang w:val="ru-RU"/>
              </w:rPr>
              <w:t>из числа профильных предметов учебного плана</w:t>
            </w:r>
          </w:p>
        </w:tc>
        <w:tc>
          <w:tcPr>
            <w:tcW w:w="2645" w:type="dxa"/>
            <w:tcMar>
              <w:left w:w="108" w:type="dxa"/>
              <w:right w:w="108" w:type="dxa"/>
            </w:tcMar>
          </w:tcPr>
          <w:p w:rsidR="00AF44FD" w:rsidRPr="005A6109" w:rsidRDefault="00401F23" w:rsidP="00E11C26">
            <w:pPr>
              <w:pStyle w:val="TableParagraph"/>
              <w:widowControl/>
              <w:spacing w:line="240" w:lineRule="auto"/>
              <w:rPr>
                <w:rFonts w:ascii="PT Astra Serif" w:hAnsi="PT Astra Serif"/>
                <w:sz w:val="24"/>
                <w:szCs w:val="24"/>
              </w:rPr>
            </w:pPr>
            <w:r w:rsidRPr="005A6109">
              <w:rPr>
                <w:rFonts w:ascii="PT Astra Serif" w:hAnsi="PT Astra Serif"/>
                <w:sz w:val="24"/>
                <w:szCs w:val="24"/>
              </w:rPr>
              <w:t xml:space="preserve">2028 г. </w:t>
            </w:r>
            <w:r w:rsidR="00230E8C" w:rsidRPr="005A6109">
              <w:rPr>
                <w:rFonts w:ascii="PT Astra Serif" w:hAnsi="PT Astra Serif"/>
                <w:sz w:val="24"/>
                <w:szCs w:val="24"/>
              </w:rPr>
              <w:t xml:space="preserve">– </w:t>
            </w:r>
            <w:r w:rsidRPr="005A6109">
              <w:rPr>
                <w:rFonts w:ascii="PT Astra Serif" w:hAnsi="PT Astra Serif"/>
                <w:sz w:val="24"/>
                <w:szCs w:val="24"/>
              </w:rPr>
              <w:t>не менее 80</w:t>
            </w:r>
            <w:r w:rsidR="00230E8C" w:rsidRPr="005A6109">
              <w:rPr>
                <w:rFonts w:ascii="PT Astra Serif" w:hAnsi="PT Astra Serif"/>
                <w:sz w:val="24"/>
                <w:szCs w:val="24"/>
              </w:rPr>
              <w:t> </w:t>
            </w:r>
            <w:r w:rsidRPr="005A6109">
              <w:rPr>
                <w:rFonts w:ascii="PT Astra Serif" w:hAnsi="PT Astra Serif"/>
                <w:sz w:val="24"/>
                <w:szCs w:val="24"/>
              </w:rPr>
              <w:t>%</w:t>
            </w:r>
          </w:p>
        </w:tc>
      </w:tr>
      <w:tr w:rsidR="00AF44FD" w:rsidRPr="005A6109" w:rsidTr="00E11C26">
        <w:trPr>
          <w:trHeight w:val="643"/>
          <w:jc w:val="center"/>
        </w:trPr>
        <w:tc>
          <w:tcPr>
            <w:tcW w:w="6257" w:type="dxa"/>
            <w:tcMar>
              <w:left w:w="108" w:type="dxa"/>
              <w:right w:w="108" w:type="dxa"/>
            </w:tcMar>
          </w:tcPr>
          <w:p w:rsidR="00AF44FD" w:rsidRPr="005A6109" w:rsidRDefault="00401F23" w:rsidP="00A3589A">
            <w:pPr>
              <w:pStyle w:val="TableParagraph"/>
              <w:widowControl/>
              <w:spacing w:line="240" w:lineRule="auto"/>
              <w:rPr>
                <w:rFonts w:ascii="PT Astra Serif" w:hAnsi="PT Astra Serif"/>
                <w:sz w:val="24"/>
                <w:szCs w:val="24"/>
                <w:lang w:val="ru-RU"/>
              </w:rPr>
            </w:pPr>
            <w:r w:rsidRPr="005A6109">
              <w:rPr>
                <w:rFonts w:ascii="PT Astra Serif" w:hAnsi="PT Astra Serif"/>
                <w:sz w:val="24"/>
                <w:szCs w:val="24"/>
                <w:lang w:val="ru-RU"/>
              </w:rPr>
              <w:t xml:space="preserve">Ежегодное увеличение удельного веса </w:t>
            </w:r>
            <w:r w:rsidR="00FB5F8A" w:rsidRPr="005A6109">
              <w:rPr>
                <w:rFonts w:ascii="PT Astra Serif" w:hAnsi="PT Astra Serif"/>
                <w:sz w:val="24"/>
                <w:szCs w:val="24"/>
                <w:lang w:val="ru-RU"/>
              </w:rPr>
              <w:t xml:space="preserve">выпускников </w:t>
            </w:r>
            <w:r w:rsidR="00135F33">
              <w:rPr>
                <w:rFonts w:ascii="PT Astra Serif" w:hAnsi="PT Astra Serif"/>
                <w:sz w:val="24"/>
                <w:szCs w:val="24"/>
                <w:lang w:val="ru-RU"/>
              </w:rPr>
              <w:t>класса</w:t>
            </w:r>
            <w:r w:rsidR="00135F33" w:rsidRPr="005A6109">
              <w:rPr>
                <w:rFonts w:ascii="PT Astra Serif" w:hAnsi="PT Astra Serif"/>
                <w:sz w:val="24"/>
                <w:szCs w:val="24"/>
                <w:lang w:val="ru-RU"/>
              </w:rPr>
              <w:t xml:space="preserve"> </w:t>
            </w:r>
            <w:r w:rsidR="003755AC" w:rsidRPr="005A6109">
              <w:rPr>
                <w:rFonts w:ascii="PT Astra Serif" w:hAnsi="PT Astra Serif"/>
                <w:sz w:val="24"/>
                <w:szCs w:val="24"/>
                <w:lang w:val="ru-RU"/>
              </w:rPr>
              <w:t>ППК</w:t>
            </w:r>
            <w:r w:rsidRPr="005A6109">
              <w:rPr>
                <w:rFonts w:ascii="PT Astra Serif" w:hAnsi="PT Astra Serif"/>
                <w:sz w:val="24"/>
                <w:szCs w:val="24"/>
                <w:lang w:val="ru-RU"/>
              </w:rPr>
              <w:t xml:space="preserve">, выбравших </w:t>
            </w:r>
            <w:r w:rsidR="003755AC" w:rsidRPr="005A6109">
              <w:rPr>
                <w:rFonts w:ascii="PT Astra Serif" w:hAnsi="PT Astra Serif"/>
                <w:sz w:val="24"/>
                <w:szCs w:val="24"/>
                <w:lang w:val="ru-RU"/>
              </w:rPr>
              <w:t xml:space="preserve">организации </w:t>
            </w:r>
            <w:r w:rsidRPr="005A6109">
              <w:rPr>
                <w:rFonts w:ascii="PT Astra Serif" w:hAnsi="PT Astra Serif"/>
                <w:sz w:val="24"/>
                <w:szCs w:val="24"/>
                <w:lang w:val="ru-RU"/>
              </w:rPr>
              <w:t>СПО, ВО</w:t>
            </w:r>
            <w:r w:rsidR="003755AC" w:rsidRPr="005A6109">
              <w:rPr>
                <w:rFonts w:ascii="PT Astra Serif" w:hAnsi="PT Astra Serif"/>
                <w:sz w:val="24"/>
                <w:szCs w:val="24"/>
                <w:lang w:val="ru-RU"/>
              </w:rPr>
              <w:t>, предусматривающи</w:t>
            </w:r>
            <w:r w:rsidR="00FA755E" w:rsidRPr="005A6109">
              <w:rPr>
                <w:rFonts w:ascii="PT Astra Serif" w:hAnsi="PT Astra Serif"/>
                <w:sz w:val="24"/>
                <w:szCs w:val="24"/>
                <w:lang w:val="ru-RU"/>
              </w:rPr>
              <w:t>е</w:t>
            </w:r>
            <w:r w:rsidR="003755AC" w:rsidRPr="005A6109">
              <w:rPr>
                <w:rFonts w:ascii="PT Astra Serif" w:hAnsi="PT Astra Serif"/>
                <w:sz w:val="24"/>
                <w:szCs w:val="24"/>
                <w:lang w:val="ru-RU"/>
              </w:rPr>
              <w:t xml:space="preserve"> вступительные испытания, согласованные с перечнем изучаемых профильных предметов</w:t>
            </w:r>
            <w:r w:rsidR="00FB5F8A" w:rsidRPr="005A6109">
              <w:rPr>
                <w:rFonts w:ascii="PT Astra Serif" w:hAnsi="PT Astra Serif"/>
                <w:sz w:val="24"/>
                <w:szCs w:val="24"/>
                <w:lang w:val="ru-RU"/>
              </w:rPr>
              <w:t xml:space="preserve"> </w:t>
            </w:r>
          </w:p>
        </w:tc>
        <w:tc>
          <w:tcPr>
            <w:tcW w:w="2645" w:type="dxa"/>
            <w:tcMar>
              <w:left w:w="108" w:type="dxa"/>
              <w:right w:w="108" w:type="dxa"/>
            </w:tcMar>
          </w:tcPr>
          <w:p w:rsidR="00AF44FD" w:rsidRPr="005A6109" w:rsidRDefault="00401F23" w:rsidP="00E11C26">
            <w:pPr>
              <w:pStyle w:val="TableParagraph"/>
              <w:widowControl/>
              <w:spacing w:line="240" w:lineRule="auto"/>
              <w:rPr>
                <w:rFonts w:ascii="PT Astra Serif" w:hAnsi="PT Astra Serif"/>
                <w:sz w:val="24"/>
                <w:szCs w:val="24"/>
              </w:rPr>
            </w:pPr>
            <w:r w:rsidRPr="005A6109">
              <w:rPr>
                <w:rFonts w:ascii="PT Astra Serif" w:hAnsi="PT Astra Serif"/>
                <w:sz w:val="24"/>
                <w:szCs w:val="24"/>
              </w:rPr>
              <w:t xml:space="preserve">2028 г. </w:t>
            </w:r>
            <w:r w:rsidR="00230E8C" w:rsidRPr="005A6109">
              <w:rPr>
                <w:rFonts w:ascii="PT Astra Serif" w:hAnsi="PT Astra Serif"/>
                <w:sz w:val="24"/>
                <w:szCs w:val="24"/>
              </w:rPr>
              <w:t xml:space="preserve">– </w:t>
            </w:r>
            <w:r w:rsidRPr="005A6109">
              <w:rPr>
                <w:rFonts w:ascii="PT Astra Serif" w:hAnsi="PT Astra Serif"/>
                <w:sz w:val="24"/>
                <w:szCs w:val="24"/>
              </w:rPr>
              <w:t>не менее 90</w:t>
            </w:r>
            <w:r w:rsidR="00230E8C" w:rsidRPr="005A6109">
              <w:rPr>
                <w:rFonts w:ascii="PT Astra Serif" w:hAnsi="PT Astra Serif"/>
                <w:sz w:val="24"/>
                <w:szCs w:val="24"/>
              </w:rPr>
              <w:t> </w:t>
            </w:r>
            <w:r w:rsidRPr="005A6109">
              <w:rPr>
                <w:rFonts w:ascii="PT Astra Serif" w:hAnsi="PT Astra Serif"/>
                <w:sz w:val="24"/>
                <w:szCs w:val="24"/>
              </w:rPr>
              <w:t>%</w:t>
            </w:r>
          </w:p>
        </w:tc>
      </w:tr>
      <w:tr w:rsidR="00AF44FD" w:rsidRPr="005A6109" w:rsidTr="00E11C26">
        <w:trPr>
          <w:trHeight w:val="642"/>
          <w:jc w:val="center"/>
        </w:trPr>
        <w:tc>
          <w:tcPr>
            <w:tcW w:w="6257" w:type="dxa"/>
            <w:tcMar>
              <w:left w:w="108" w:type="dxa"/>
              <w:right w:w="108" w:type="dxa"/>
            </w:tcMar>
          </w:tcPr>
          <w:p w:rsidR="00AF44FD" w:rsidRPr="005A6109" w:rsidRDefault="00401F23" w:rsidP="00A3589A">
            <w:pPr>
              <w:pStyle w:val="TableParagraph"/>
              <w:widowControl/>
              <w:spacing w:line="240" w:lineRule="auto"/>
              <w:rPr>
                <w:rFonts w:ascii="PT Astra Serif" w:hAnsi="PT Astra Serif"/>
                <w:sz w:val="24"/>
                <w:szCs w:val="24"/>
                <w:lang w:val="ru-RU"/>
              </w:rPr>
            </w:pPr>
            <w:r w:rsidRPr="005A6109">
              <w:rPr>
                <w:rFonts w:ascii="PT Astra Serif" w:hAnsi="PT Astra Serif"/>
                <w:sz w:val="24"/>
                <w:szCs w:val="24"/>
                <w:lang w:val="ru-RU"/>
              </w:rPr>
              <w:t xml:space="preserve">Ежегодное увеличение удельного веса обучающихся </w:t>
            </w:r>
            <w:r w:rsidR="00135F33">
              <w:rPr>
                <w:rFonts w:ascii="PT Astra Serif" w:hAnsi="PT Astra Serif"/>
                <w:sz w:val="24"/>
                <w:szCs w:val="24"/>
                <w:lang w:val="ru-RU"/>
              </w:rPr>
              <w:t>класса</w:t>
            </w:r>
            <w:r w:rsidR="00135F33" w:rsidRPr="005A6109">
              <w:rPr>
                <w:rFonts w:ascii="PT Astra Serif" w:hAnsi="PT Astra Serif"/>
                <w:sz w:val="24"/>
                <w:szCs w:val="24"/>
                <w:lang w:val="ru-RU"/>
              </w:rPr>
              <w:t xml:space="preserve"> </w:t>
            </w:r>
            <w:r w:rsidR="003755AC" w:rsidRPr="005A6109">
              <w:rPr>
                <w:rFonts w:ascii="PT Astra Serif" w:hAnsi="PT Astra Serif"/>
                <w:sz w:val="24"/>
                <w:szCs w:val="24"/>
                <w:lang w:val="ru-RU"/>
              </w:rPr>
              <w:t>ППК</w:t>
            </w:r>
            <w:r w:rsidRPr="005A6109">
              <w:rPr>
                <w:rFonts w:ascii="PT Astra Serif" w:hAnsi="PT Astra Serif"/>
                <w:sz w:val="24"/>
                <w:szCs w:val="24"/>
                <w:lang w:val="ru-RU"/>
              </w:rPr>
              <w:t xml:space="preserve">, </w:t>
            </w:r>
            <w:r w:rsidR="003755AC" w:rsidRPr="005A6109">
              <w:rPr>
                <w:rFonts w:ascii="PT Astra Serif" w:hAnsi="PT Astra Serif"/>
                <w:sz w:val="24"/>
                <w:szCs w:val="24"/>
                <w:lang w:val="ru-RU"/>
              </w:rPr>
              <w:t>выполнивших в полном объеме образовательную программу</w:t>
            </w:r>
          </w:p>
        </w:tc>
        <w:tc>
          <w:tcPr>
            <w:tcW w:w="2645" w:type="dxa"/>
            <w:tcMar>
              <w:left w:w="108" w:type="dxa"/>
              <w:right w:w="108" w:type="dxa"/>
            </w:tcMar>
          </w:tcPr>
          <w:p w:rsidR="00AF44FD" w:rsidRPr="005A6109" w:rsidRDefault="003755AC" w:rsidP="00E11C26">
            <w:pPr>
              <w:pStyle w:val="TableParagraph"/>
              <w:widowControl/>
              <w:spacing w:line="240" w:lineRule="auto"/>
              <w:rPr>
                <w:rFonts w:ascii="PT Astra Serif" w:hAnsi="PT Astra Serif"/>
                <w:sz w:val="24"/>
                <w:szCs w:val="24"/>
              </w:rPr>
            </w:pPr>
            <w:r w:rsidRPr="005A6109">
              <w:rPr>
                <w:rFonts w:ascii="PT Astra Serif" w:hAnsi="PT Astra Serif"/>
                <w:sz w:val="24"/>
                <w:szCs w:val="24"/>
              </w:rPr>
              <w:t xml:space="preserve">2028 г. </w:t>
            </w:r>
            <w:r w:rsidR="00FA755E" w:rsidRPr="005A6109">
              <w:rPr>
                <w:rFonts w:ascii="PT Astra Serif" w:hAnsi="PT Astra Serif"/>
                <w:sz w:val="24"/>
                <w:szCs w:val="24"/>
                <w:lang w:val="ru-RU"/>
              </w:rPr>
              <w:t xml:space="preserve">– </w:t>
            </w:r>
            <w:r w:rsidRPr="005A6109">
              <w:rPr>
                <w:rFonts w:ascii="PT Astra Serif" w:hAnsi="PT Astra Serif"/>
                <w:sz w:val="24"/>
                <w:szCs w:val="24"/>
              </w:rPr>
              <w:t>100 %</w:t>
            </w:r>
          </w:p>
        </w:tc>
      </w:tr>
      <w:tr w:rsidR="00AF44FD" w:rsidRPr="005A6109" w:rsidTr="00E11C26">
        <w:trPr>
          <w:trHeight w:val="567"/>
          <w:jc w:val="center"/>
        </w:trPr>
        <w:tc>
          <w:tcPr>
            <w:tcW w:w="6257" w:type="dxa"/>
            <w:tcMar>
              <w:left w:w="108" w:type="dxa"/>
              <w:right w:w="108" w:type="dxa"/>
            </w:tcMar>
          </w:tcPr>
          <w:p w:rsidR="00AF44FD" w:rsidRPr="005A6109" w:rsidRDefault="00401F23" w:rsidP="009B3193">
            <w:pPr>
              <w:pStyle w:val="TableParagraph"/>
              <w:widowControl/>
              <w:spacing w:line="240" w:lineRule="auto"/>
              <w:rPr>
                <w:rFonts w:ascii="PT Astra Serif" w:hAnsi="PT Astra Serif"/>
                <w:sz w:val="24"/>
                <w:szCs w:val="24"/>
                <w:lang w:val="ru-RU"/>
              </w:rPr>
            </w:pPr>
            <w:r w:rsidRPr="005A6109">
              <w:rPr>
                <w:rFonts w:ascii="PT Astra Serif" w:hAnsi="PT Astra Serif"/>
                <w:sz w:val="24"/>
                <w:szCs w:val="24"/>
                <w:lang w:val="ru-RU"/>
              </w:rPr>
              <w:t xml:space="preserve">Удельный вес выпускников </w:t>
            </w:r>
            <w:r w:rsidR="00135F33">
              <w:rPr>
                <w:rFonts w:ascii="PT Astra Serif" w:hAnsi="PT Astra Serif"/>
                <w:sz w:val="24"/>
                <w:szCs w:val="24"/>
                <w:lang w:val="ru-RU"/>
              </w:rPr>
              <w:t>класса</w:t>
            </w:r>
            <w:r w:rsidR="00135F33" w:rsidRPr="005A6109">
              <w:rPr>
                <w:rFonts w:ascii="PT Astra Serif" w:hAnsi="PT Astra Serif"/>
                <w:sz w:val="24"/>
                <w:szCs w:val="24"/>
                <w:lang w:val="ru-RU"/>
              </w:rPr>
              <w:t xml:space="preserve"> </w:t>
            </w:r>
            <w:r w:rsidR="003755AC" w:rsidRPr="005A6109">
              <w:rPr>
                <w:rFonts w:ascii="PT Astra Serif" w:hAnsi="PT Astra Serif"/>
                <w:sz w:val="24"/>
                <w:szCs w:val="24"/>
                <w:lang w:val="ru-RU"/>
              </w:rPr>
              <w:t>ППК</w:t>
            </w:r>
            <w:r w:rsidRPr="005A6109">
              <w:rPr>
                <w:rFonts w:ascii="PT Astra Serif" w:hAnsi="PT Astra Serif"/>
                <w:sz w:val="24"/>
                <w:szCs w:val="24"/>
                <w:lang w:val="ru-RU"/>
              </w:rPr>
              <w:t xml:space="preserve">, получивших рабочую профессию в соответствии с направлением кластера </w:t>
            </w:r>
          </w:p>
        </w:tc>
        <w:tc>
          <w:tcPr>
            <w:tcW w:w="2645" w:type="dxa"/>
            <w:tcMar>
              <w:left w:w="108" w:type="dxa"/>
              <w:right w:w="108" w:type="dxa"/>
            </w:tcMar>
          </w:tcPr>
          <w:p w:rsidR="00AF44FD" w:rsidRPr="005A6109" w:rsidRDefault="00401F23" w:rsidP="00E11C26">
            <w:pPr>
              <w:pStyle w:val="TableParagraph"/>
              <w:widowControl/>
              <w:spacing w:line="240" w:lineRule="auto"/>
              <w:rPr>
                <w:rFonts w:ascii="PT Astra Serif" w:hAnsi="PT Astra Serif"/>
                <w:sz w:val="24"/>
                <w:szCs w:val="24"/>
              </w:rPr>
            </w:pPr>
            <w:r w:rsidRPr="005A6109">
              <w:rPr>
                <w:rFonts w:ascii="PT Astra Serif" w:hAnsi="PT Astra Serif"/>
                <w:sz w:val="24"/>
                <w:szCs w:val="24"/>
              </w:rPr>
              <w:t xml:space="preserve">2028 г. </w:t>
            </w:r>
            <w:r w:rsidR="00386D1C" w:rsidRPr="005A6109">
              <w:rPr>
                <w:rFonts w:ascii="PT Astra Serif" w:hAnsi="PT Astra Serif"/>
                <w:sz w:val="24"/>
                <w:szCs w:val="24"/>
              </w:rPr>
              <w:t xml:space="preserve">– </w:t>
            </w:r>
            <w:r w:rsidRPr="005A6109">
              <w:rPr>
                <w:rFonts w:ascii="PT Astra Serif" w:hAnsi="PT Astra Serif"/>
                <w:sz w:val="24"/>
                <w:szCs w:val="24"/>
              </w:rPr>
              <w:t>не менее 30</w:t>
            </w:r>
            <w:r w:rsidR="00386D1C" w:rsidRPr="005A6109">
              <w:rPr>
                <w:rFonts w:ascii="PT Astra Serif" w:hAnsi="PT Astra Serif"/>
                <w:sz w:val="24"/>
                <w:szCs w:val="24"/>
              </w:rPr>
              <w:t> </w:t>
            </w:r>
            <w:r w:rsidRPr="005A6109">
              <w:rPr>
                <w:rFonts w:ascii="PT Astra Serif" w:hAnsi="PT Astra Serif"/>
                <w:sz w:val="24"/>
                <w:szCs w:val="24"/>
              </w:rPr>
              <w:t>%</w:t>
            </w:r>
          </w:p>
        </w:tc>
      </w:tr>
    </w:tbl>
    <w:p w:rsidR="00E11C26" w:rsidRDefault="00E11C26" w:rsidP="005A6109">
      <w:pPr>
        <w:pStyle w:val="a3"/>
        <w:widowControl/>
        <w:ind w:left="0" w:firstLine="397"/>
        <w:rPr>
          <w:rFonts w:ascii="PT Astra Serif" w:hAnsi="PT Astra Serif"/>
        </w:rPr>
      </w:pPr>
      <w:r>
        <w:rPr>
          <w:rFonts w:ascii="PT Astra Serif" w:hAnsi="PT Astra Serif"/>
          <w:noProof/>
          <w:lang w:eastAsia="ru-RU"/>
        </w:rPr>
        <mc:AlternateContent>
          <mc:Choice Requires="wps">
            <w:drawing>
              <wp:anchor distT="0" distB="0" distL="114300" distR="114300" simplePos="0" relativeHeight="251673600" behindDoc="0" locked="0" layoutInCell="1" allowOverlap="1">
                <wp:simplePos x="0" y="0"/>
                <wp:positionH relativeFrom="column">
                  <wp:posOffset>2543810</wp:posOffset>
                </wp:positionH>
                <wp:positionV relativeFrom="paragraph">
                  <wp:posOffset>892175</wp:posOffset>
                </wp:positionV>
                <wp:extent cx="497434" cy="490118"/>
                <wp:effectExtent l="0" t="0" r="0" b="5715"/>
                <wp:wrapNone/>
                <wp:docPr id="3" name="Прямоугольник 3"/>
                <wp:cNvGraphicFramePr/>
                <a:graphic xmlns:a="http://schemas.openxmlformats.org/drawingml/2006/main">
                  <a:graphicData uri="http://schemas.microsoft.com/office/word/2010/wordprocessingShape">
                    <wps:wsp>
                      <wps:cNvSpPr/>
                      <wps:spPr>
                        <a:xfrm>
                          <a:off x="0" y="0"/>
                          <a:ext cx="497434" cy="490118"/>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7CB30F" id="Прямоугольник 3" o:spid="_x0000_s1026" style="position:absolute;margin-left:200.3pt;margin-top:70.25pt;width:39.15pt;height:38.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" fillcolor="white [3201]" stroked="f" strokeweight="2pt"/>
            </w:pict>
          </mc:Fallback>
        </mc:AlternateContent>
      </w:r>
      <w:r>
        <w:rPr>
          <w:rFonts w:ascii="PT Astra Serif" w:hAnsi="PT Astra Serif"/>
        </w:rPr>
        <w:br w:type="page"/>
      </w:r>
    </w:p>
    <w:p w:rsidR="00094C15" w:rsidRPr="005A6109" w:rsidRDefault="00F608F3" w:rsidP="0083189F">
      <w:pPr>
        <w:widowControl/>
        <w:spacing w:after="360" w:line="235" w:lineRule="auto"/>
        <w:ind w:firstLine="397"/>
        <w:jc w:val="right"/>
        <w:rPr>
          <w:rFonts w:ascii="PT Astra Serif" w:hAnsi="PT Astra Serif"/>
          <w:i/>
          <w:sz w:val="28"/>
          <w:szCs w:val="28"/>
        </w:rPr>
      </w:pPr>
      <w:r w:rsidRPr="005A6109">
        <w:rPr>
          <w:rFonts w:ascii="PT Astra Serif" w:hAnsi="PT Astra Serif"/>
          <w:i/>
          <w:sz w:val="28"/>
          <w:szCs w:val="28"/>
        </w:rPr>
        <w:t>Приложение 1</w:t>
      </w:r>
    </w:p>
    <w:p w:rsidR="002F6F12" w:rsidRDefault="00E46D28" w:rsidP="002F6F12">
      <w:pPr>
        <w:jc w:val="center"/>
        <w:rPr>
          <w:rFonts w:ascii="PT Astra Serif" w:hAnsi="PT Astra Serif"/>
          <w:b/>
          <w:spacing w:val="-2"/>
          <w:sz w:val="28"/>
          <w:szCs w:val="28"/>
        </w:rPr>
      </w:pPr>
      <w:r>
        <w:rPr>
          <w:rFonts w:ascii="PT Astra Serif" w:hAnsi="PT Astra Serif"/>
          <w:b/>
          <w:sz w:val="28"/>
          <w:szCs w:val="28"/>
        </w:rPr>
        <w:t>ПОЛОЖЕНИЕ</w:t>
      </w:r>
      <w:r>
        <w:rPr>
          <w:rFonts w:ascii="PT Astra Serif" w:hAnsi="PT Astra Serif"/>
          <w:b/>
          <w:sz w:val="28"/>
          <w:szCs w:val="28"/>
        </w:rPr>
        <w:br/>
      </w:r>
      <w:r w:rsidR="00574610" w:rsidRPr="005A6109">
        <w:rPr>
          <w:rFonts w:ascii="PT Astra Serif" w:hAnsi="PT Astra Serif"/>
          <w:b/>
          <w:sz w:val="28"/>
          <w:szCs w:val="28"/>
        </w:rPr>
        <w:t>о профильном предпрофессиональном классе</w:t>
      </w:r>
      <w:r w:rsidR="00574610">
        <w:rPr>
          <w:rFonts w:ascii="PT Astra Serif" w:hAnsi="PT Astra Serif"/>
          <w:b/>
          <w:sz w:val="28"/>
          <w:szCs w:val="28"/>
        </w:rPr>
        <w:br/>
      </w:r>
      <w:r w:rsidR="00FD30FE" w:rsidRPr="005A6109">
        <w:rPr>
          <w:rFonts w:ascii="PT Astra Serif" w:hAnsi="PT Astra Serif"/>
          <w:b/>
          <w:sz w:val="28"/>
          <w:szCs w:val="28"/>
        </w:rPr>
        <w:t xml:space="preserve">(далее </w:t>
      </w:r>
      <w:r w:rsidR="00634D78" w:rsidRPr="005A6109">
        <w:rPr>
          <w:rFonts w:ascii="PT Astra Serif" w:hAnsi="PT Astra Serif"/>
          <w:b/>
          <w:sz w:val="28"/>
          <w:szCs w:val="28"/>
        </w:rPr>
        <w:t>–</w:t>
      </w:r>
      <w:r w:rsidR="00FD30FE" w:rsidRPr="005A6109">
        <w:rPr>
          <w:rFonts w:ascii="PT Astra Serif" w:hAnsi="PT Astra Serif"/>
          <w:b/>
          <w:sz w:val="28"/>
          <w:szCs w:val="28"/>
        </w:rPr>
        <w:t xml:space="preserve"> класс ППК</w:t>
      </w:r>
      <w:r w:rsidR="002F6F12">
        <w:rPr>
          <w:rFonts w:ascii="PT Astra Serif" w:hAnsi="PT Astra Serif"/>
          <w:b/>
          <w:spacing w:val="-2"/>
          <w:sz w:val="28"/>
          <w:szCs w:val="28"/>
        </w:rPr>
        <w:t>)</w:t>
      </w:r>
      <w:r w:rsidR="002F6F12" w:rsidRPr="002F6F12">
        <w:rPr>
          <w:rStyle w:val="af6"/>
          <w:rFonts w:ascii="PT Astra Serif" w:hAnsi="PT Astra Serif"/>
          <w:b/>
          <w:spacing w:val="-2"/>
          <w:sz w:val="28"/>
          <w:szCs w:val="28"/>
        </w:rPr>
        <w:footnoteReference w:id="34"/>
      </w:r>
    </w:p>
    <w:p w:rsidR="00FD30FE" w:rsidRPr="005A6109" w:rsidRDefault="00634D78" w:rsidP="00BE5BDA">
      <w:pPr>
        <w:widowControl/>
        <w:spacing w:before="240" w:after="120" w:line="235" w:lineRule="auto"/>
        <w:jc w:val="center"/>
        <w:rPr>
          <w:rFonts w:ascii="PT Astra Serif" w:hAnsi="PT Astra Serif"/>
          <w:b/>
          <w:sz w:val="28"/>
          <w:szCs w:val="28"/>
        </w:rPr>
      </w:pPr>
      <w:bookmarkStart w:id="2" w:name="1._Общие_положения"/>
      <w:bookmarkEnd w:id="2"/>
      <w:r w:rsidRPr="005A6109">
        <w:rPr>
          <w:rFonts w:ascii="PT Astra Serif" w:hAnsi="PT Astra Serif"/>
          <w:b/>
          <w:sz w:val="28"/>
          <w:szCs w:val="28"/>
        </w:rPr>
        <w:t>1. </w:t>
      </w:r>
      <w:r w:rsidR="00FD30FE" w:rsidRPr="005A6109">
        <w:rPr>
          <w:rFonts w:ascii="PT Astra Serif" w:hAnsi="PT Astra Serif"/>
          <w:b/>
          <w:sz w:val="28"/>
          <w:szCs w:val="28"/>
        </w:rPr>
        <w:t>Общие положения</w:t>
      </w:r>
    </w:p>
    <w:p w:rsidR="00043659" w:rsidRPr="00B433BF" w:rsidRDefault="00043659" w:rsidP="00043659">
      <w:pPr>
        <w:pStyle w:val="a3"/>
        <w:widowControl/>
        <w:spacing w:line="235" w:lineRule="auto"/>
        <w:ind w:left="0" w:firstLine="397"/>
        <w:rPr>
          <w:rFonts w:ascii="PT Astra Serif" w:hAnsi="PT Astra Serif"/>
        </w:rPr>
      </w:pPr>
      <w:r>
        <w:rPr>
          <w:rFonts w:ascii="PT Astra Serif" w:hAnsi="PT Astra Serif"/>
        </w:rPr>
        <w:t xml:space="preserve">1.1. Положение о профильном предпрофессиональном классе (далее – Положение) разработано с учетом положений Федерального закона от 29 декабря 2012 года № 273-ФЗ «Об образовании в Российской Федерации» (далее – Федеральный закон об образовании), приказа </w:t>
      </w:r>
      <w:r w:rsidRPr="00B433BF">
        <w:rPr>
          <w:rFonts w:ascii="PT Astra Serif" w:hAnsi="PT Astra Serif"/>
        </w:rPr>
        <w:t>Министерства просвещения Российской Федерации от 2 сентября 2020 года № 458«Об утверждении Порядка приема на обучение по образовательным программам начального общего, основного общего и среднего общего образования» и приказа Министерства просвещения Российской Федерации</w:t>
      </w:r>
      <w:r w:rsidR="00B433BF" w:rsidRPr="00B433BF">
        <w:rPr>
          <w:rFonts w:ascii="PT Astra Serif" w:hAnsi="PT Astra Serif"/>
        </w:rPr>
        <w:t xml:space="preserve"> </w:t>
      </w:r>
      <w:r w:rsidRPr="00B433BF">
        <w:rPr>
          <w:rFonts w:ascii="PT Astra Serif" w:hAnsi="PT Astra Serif"/>
        </w:rPr>
        <w:t xml:space="preserve">от 18 мая 2023 года № 371 «Об утверждении федеральной образовательной программы среднего общего образования», </w:t>
      </w:r>
      <w:r>
        <w:rPr>
          <w:rFonts w:ascii="PT Astra Serif" w:hAnsi="PT Astra Serif"/>
        </w:rPr>
        <w:t xml:space="preserve">иных законодательных и нормативных правовых актов, Устава </w:t>
      </w:r>
      <w:r w:rsidRPr="00B433BF">
        <w:rPr>
          <w:rFonts w:ascii="PT Astra Serif" w:hAnsi="PT Astra Serif"/>
        </w:rPr>
        <w:t>(наименование ОО)</w:t>
      </w:r>
      <w:r w:rsidR="00B433BF">
        <w:rPr>
          <w:rFonts w:ascii="PT Astra Serif" w:hAnsi="PT Astra Serif"/>
        </w:rPr>
        <w:t xml:space="preserve"> </w:t>
      </w:r>
      <w:r>
        <w:rPr>
          <w:rFonts w:ascii="PT Astra Serif" w:hAnsi="PT Astra Serif"/>
        </w:rPr>
        <w:t>(далее – Школа) и определяет порядок осуществления образовательной деятельности в предпрофессиональном</w:t>
      </w:r>
      <w:r w:rsidR="00CF4C83">
        <w:rPr>
          <w:rFonts w:ascii="PT Astra Serif" w:hAnsi="PT Astra Serif"/>
        </w:rPr>
        <w:t xml:space="preserve"> классе</w:t>
      </w:r>
      <w:r>
        <w:rPr>
          <w:rFonts w:ascii="PT Astra Serif" w:hAnsi="PT Astra Serif"/>
        </w:rPr>
        <w:t>.</w:t>
      </w:r>
    </w:p>
    <w:p w:rsidR="00043659" w:rsidRDefault="00043659" w:rsidP="00043659">
      <w:pPr>
        <w:pStyle w:val="a3"/>
        <w:widowControl/>
        <w:spacing w:line="235" w:lineRule="auto"/>
        <w:ind w:left="0" w:firstLine="397"/>
      </w:pPr>
      <w:r>
        <w:rPr>
          <w:rFonts w:ascii="PT Astra Serif" w:hAnsi="PT Astra Serif"/>
        </w:rPr>
        <w:t xml:space="preserve">1.2. В Школе </w:t>
      </w:r>
      <w:r w:rsidRPr="00CF4C83">
        <w:rPr>
          <w:rFonts w:ascii="PT Astra Serif" w:hAnsi="PT Astra Serif"/>
        </w:rPr>
        <w:t>открываются</w:t>
      </w:r>
      <w:r>
        <w:rPr>
          <w:rFonts w:ascii="PT Astra Serif" w:hAnsi="PT Astra Serif"/>
        </w:rPr>
        <w:t xml:space="preserve"> следующие классы ППК:</w:t>
      </w:r>
    </w:p>
    <w:p w:rsidR="00043659" w:rsidRPr="005A6109" w:rsidRDefault="00043659" w:rsidP="00BE5BDA">
      <w:pPr>
        <w:pStyle w:val="a3"/>
        <w:widowControl/>
        <w:spacing w:line="235" w:lineRule="auto"/>
        <w:ind w:left="0" w:firstLine="397"/>
        <w:rPr>
          <w:rFonts w:ascii="PT Astra Serif" w:hAnsi="PT Astra Serif"/>
        </w:rPr>
      </w:pPr>
    </w:p>
    <w:p w:rsidR="002E2799" w:rsidRPr="005A6109" w:rsidRDefault="002E2799" w:rsidP="00BE5BDA">
      <w:pPr>
        <w:pStyle w:val="a3"/>
        <w:widowControl/>
        <w:spacing w:line="235" w:lineRule="auto"/>
        <w:ind w:left="0" w:firstLine="0"/>
        <w:rPr>
          <w:rFonts w:ascii="PT Astra Serif" w:hAnsi="PT Astra Serif"/>
        </w:rPr>
      </w:pPr>
      <w:r w:rsidRPr="005A6109">
        <w:rPr>
          <w:rFonts w:ascii="PT Astra Serif" w:hAnsi="PT Astra Serif"/>
        </w:rPr>
        <w:t>________________________________________________________________</w:t>
      </w:r>
    </w:p>
    <w:p w:rsidR="002E2799" w:rsidRPr="005A6109" w:rsidRDefault="002E2799" w:rsidP="00BE5BDA">
      <w:pPr>
        <w:pStyle w:val="a3"/>
        <w:widowControl/>
        <w:spacing w:line="235" w:lineRule="auto"/>
        <w:ind w:left="0" w:firstLine="397"/>
        <w:jc w:val="center"/>
        <w:rPr>
          <w:rFonts w:ascii="PT Astra Serif" w:hAnsi="PT Astra Serif"/>
          <w:sz w:val="24"/>
          <w:szCs w:val="24"/>
        </w:rPr>
      </w:pPr>
      <w:r w:rsidRPr="005A6109">
        <w:rPr>
          <w:rFonts w:ascii="PT Astra Serif" w:hAnsi="PT Astra Serif"/>
          <w:sz w:val="24"/>
          <w:szCs w:val="24"/>
        </w:rPr>
        <w:t>(</w:t>
      </w:r>
      <w:r w:rsidRPr="005A6109">
        <w:rPr>
          <w:rFonts w:ascii="PT Astra Serif" w:hAnsi="PT Astra Serif"/>
          <w:i/>
          <w:sz w:val="24"/>
          <w:szCs w:val="24"/>
        </w:rPr>
        <w:t>наименование</w:t>
      </w:r>
      <w:r w:rsidR="009C69C6" w:rsidRPr="005A6109">
        <w:rPr>
          <w:rFonts w:ascii="PT Astra Serif" w:hAnsi="PT Astra Serif"/>
          <w:sz w:val="24"/>
          <w:szCs w:val="24"/>
        </w:rPr>
        <w:t>)</w:t>
      </w:r>
    </w:p>
    <w:p w:rsidR="00FD30FE" w:rsidRPr="005A6109" w:rsidRDefault="00634D78" w:rsidP="00BE5BDA">
      <w:pPr>
        <w:pStyle w:val="a3"/>
        <w:widowControl/>
        <w:spacing w:line="235" w:lineRule="auto"/>
        <w:ind w:left="0" w:firstLine="397"/>
        <w:rPr>
          <w:rFonts w:ascii="PT Astra Serif" w:hAnsi="PT Astra Serif"/>
        </w:rPr>
      </w:pPr>
      <w:r w:rsidRPr="005A6109">
        <w:rPr>
          <w:rFonts w:ascii="PT Astra Serif" w:hAnsi="PT Astra Serif"/>
        </w:rPr>
        <w:t>1.3. </w:t>
      </w:r>
      <w:r w:rsidR="00FD30FE" w:rsidRPr="005A6109">
        <w:rPr>
          <w:rFonts w:ascii="PT Astra Serif" w:hAnsi="PT Astra Serif"/>
        </w:rPr>
        <w:t>Положение</w:t>
      </w:r>
      <w:r w:rsidR="006C0CF1" w:rsidRPr="005A6109">
        <w:rPr>
          <w:rFonts w:ascii="PT Astra Serif" w:hAnsi="PT Astra Serif"/>
        </w:rPr>
        <w:t xml:space="preserve"> </w:t>
      </w:r>
      <w:r w:rsidR="00FD30FE" w:rsidRPr="005A6109">
        <w:rPr>
          <w:rFonts w:ascii="PT Astra Serif" w:hAnsi="PT Astra Serif"/>
        </w:rPr>
        <w:t>регламентирует</w:t>
      </w:r>
      <w:r w:rsidR="006C0CF1" w:rsidRPr="005A6109">
        <w:rPr>
          <w:rFonts w:ascii="PT Astra Serif" w:hAnsi="PT Astra Serif"/>
        </w:rPr>
        <w:t xml:space="preserve"> </w:t>
      </w:r>
      <w:r w:rsidR="00FD30FE" w:rsidRPr="005A6109">
        <w:rPr>
          <w:rFonts w:ascii="PT Astra Serif" w:hAnsi="PT Astra Serif"/>
        </w:rPr>
        <w:t>порядок</w:t>
      </w:r>
      <w:r w:rsidR="006C0CF1" w:rsidRPr="005A6109">
        <w:rPr>
          <w:rFonts w:ascii="PT Astra Serif" w:hAnsi="PT Astra Serif"/>
        </w:rPr>
        <w:t xml:space="preserve"> </w:t>
      </w:r>
      <w:r w:rsidR="00FD30FE" w:rsidRPr="005A6109">
        <w:rPr>
          <w:rFonts w:ascii="PT Astra Serif" w:hAnsi="PT Astra Serif"/>
        </w:rPr>
        <w:t>формирования классов</w:t>
      </w:r>
      <w:r w:rsidR="00B80533" w:rsidRPr="005A6109">
        <w:rPr>
          <w:rFonts w:ascii="PT Astra Serif" w:hAnsi="PT Astra Serif"/>
        </w:rPr>
        <w:t xml:space="preserve"> ППК</w:t>
      </w:r>
      <w:r w:rsidR="00FD30FE" w:rsidRPr="005A6109">
        <w:rPr>
          <w:rFonts w:ascii="PT Astra Serif" w:hAnsi="PT Astra Serif"/>
        </w:rPr>
        <w:t xml:space="preserve"> при освоении обучающимися программ среднего общего образования.</w:t>
      </w:r>
    </w:p>
    <w:p w:rsidR="00FD30FE" w:rsidRPr="00BE5BDA" w:rsidRDefault="00634D78" w:rsidP="00BE5BDA">
      <w:pPr>
        <w:pStyle w:val="a3"/>
        <w:widowControl/>
        <w:spacing w:line="235" w:lineRule="auto"/>
        <w:ind w:left="0" w:firstLine="397"/>
        <w:rPr>
          <w:rFonts w:ascii="PT Astra Serif" w:hAnsi="PT Astra Serif"/>
          <w:spacing w:val="-4"/>
        </w:rPr>
      </w:pPr>
      <w:r w:rsidRPr="00BE5BDA">
        <w:rPr>
          <w:rFonts w:ascii="PT Astra Serif" w:hAnsi="PT Astra Serif"/>
          <w:spacing w:val="-4"/>
        </w:rPr>
        <w:t>1.4. </w:t>
      </w:r>
      <w:r w:rsidR="00FD30FE" w:rsidRPr="00BE5BDA">
        <w:rPr>
          <w:rFonts w:ascii="PT Astra Serif" w:hAnsi="PT Astra Serif"/>
          <w:spacing w:val="-4"/>
        </w:rPr>
        <w:t xml:space="preserve">Статус класса </w:t>
      </w:r>
      <w:r w:rsidR="00B80533" w:rsidRPr="00BE5BDA">
        <w:rPr>
          <w:rFonts w:ascii="PT Astra Serif" w:hAnsi="PT Astra Serif"/>
          <w:spacing w:val="-4"/>
        </w:rPr>
        <w:t xml:space="preserve">ППК </w:t>
      </w:r>
      <w:r w:rsidR="00FD30FE" w:rsidRPr="00BE5BDA">
        <w:rPr>
          <w:rFonts w:ascii="PT Astra Serif" w:hAnsi="PT Astra Serif"/>
          <w:spacing w:val="-4"/>
        </w:rPr>
        <w:t>определяется в соответствии с данным Положением и закрепляется приказом руководителя образовательной организации.</w:t>
      </w:r>
    </w:p>
    <w:p w:rsidR="00FD30FE" w:rsidRPr="005A6109" w:rsidRDefault="00634D78" w:rsidP="00BE5BDA">
      <w:pPr>
        <w:pStyle w:val="a3"/>
        <w:widowControl/>
        <w:spacing w:line="235" w:lineRule="auto"/>
        <w:ind w:left="0" w:firstLine="397"/>
        <w:rPr>
          <w:rFonts w:ascii="PT Astra Serif" w:hAnsi="PT Astra Serif"/>
        </w:rPr>
      </w:pPr>
      <w:r w:rsidRPr="005A6109">
        <w:rPr>
          <w:rFonts w:ascii="PT Astra Serif" w:hAnsi="PT Astra Serif"/>
        </w:rPr>
        <w:t>1.5. </w:t>
      </w:r>
      <w:r w:rsidR="006C0CF1" w:rsidRPr="005A6109">
        <w:rPr>
          <w:rFonts w:ascii="PT Astra Serif" w:hAnsi="PT Astra Serif"/>
        </w:rPr>
        <w:t xml:space="preserve">Основными условиями </w:t>
      </w:r>
      <w:r w:rsidR="00FD30FE" w:rsidRPr="005A6109">
        <w:rPr>
          <w:rFonts w:ascii="PT Astra Serif" w:hAnsi="PT Astra Serif"/>
        </w:rPr>
        <w:t xml:space="preserve">функционирования класса </w:t>
      </w:r>
      <w:r w:rsidR="006C0CF1" w:rsidRPr="005A6109">
        <w:rPr>
          <w:rFonts w:ascii="PT Astra Serif" w:hAnsi="PT Astra Serif"/>
        </w:rPr>
        <w:t xml:space="preserve">ППК </w:t>
      </w:r>
      <w:r w:rsidR="00FD30FE" w:rsidRPr="005A6109">
        <w:rPr>
          <w:rFonts w:ascii="PT Astra Serif" w:hAnsi="PT Astra Serif"/>
        </w:rPr>
        <w:t>являются:</w:t>
      </w:r>
    </w:p>
    <w:p w:rsidR="00FD30FE" w:rsidRPr="00BE5BDA" w:rsidRDefault="00634D78" w:rsidP="00BE5BDA">
      <w:pPr>
        <w:pStyle w:val="a3"/>
        <w:widowControl/>
        <w:spacing w:line="235" w:lineRule="auto"/>
        <w:ind w:left="0" w:firstLine="397"/>
        <w:rPr>
          <w:rFonts w:ascii="PT Astra Serif" w:hAnsi="PT Astra Serif"/>
          <w:spacing w:val="-4"/>
        </w:rPr>
      </w:pPr>
      <w:r w:rsidRPr="00BE5BDA">
        <w:rPr>
          <w:rFonts w:ascii="PT Astra Serif" w:hAnsi="PT Astra Serif"/>
          <w:spacing w:val="-4"/>
        </w:rPr>
        <w:t>– в</w:t>
      </w:r>
      <w:r w:rsidR="00FD30FE" w:rsidRPr="00BE5BDA">
        <w:rPr>
          <w:rFonts w:ascii="PT Astra Serif" w:hAnsi="PT Astra Serif"/>
          <w:spacing w:val="-4"/>
        </w:rPr>
        <w:t>ыбор обучающегося и (или) его родителей (законных представителей);</w:t>
      </w:r>
    </w:p>
    <w:p w:rsidR="00FD30FE" w:rsidRPr="005A6109" w:rsidRDefault="00634D78" w:rsidP="00BE5BDA">
      <w:pPr>
        <w:pStyle w:val="a3"/>
        <w:widowControl/>
        <w:spacing w:line="235" w:lineRule="auto"/>
        <w:ind w:left="0" w:firstLine="397"/>
        <w:rPr>
          <w:rFonts w:ascii="PT Astra Serif" w:hAnsi="PT Astra Serif"/>
        </w:rPr>
      </w:pPr>
      <w:r w:rsidRPr="005A6109">
        <w:rPr>
          <w:rFonts w:ascii="PT Astra Serif" w:hAnsi="PT Astra Serif"/>
        </w:rPr>
        <w:t>– </w:t>
      </w:r>
      <w:r w:rsidR="00FD30FE" w:rsidRPr="005A6109">
        <w:rPr>
          <w:rFonts w:ascii="PT Astra Serif" w:hAnsi="PT Astra Serif"/>
        </w:rPr>
        <w:t>кадровые условия в базовой образовательной организации;</w:t>
      </w:r>
    </w:p>
    <w:p w:rsidR="00FD30FE" w:rsidRPr="005A6109" w:rsidRDefault="00634D78" w:rsidP="00BE5BDA">
      <w:pPr>
        <w:pStyle w:val="a3"/>
        <w:widowControl/>
        <w:spacing w:line="235" w:lineRule="auto"/>
        <w:ind w:left="0" w:firstLine="397"/>
        <w:rPr>
          <w:rFonts w:ascii="PT Astra Serif" w:hAnsi="PT Astra Serif"/>
        </w:rPr>
      </w:pPr>
      <w:r w:rsidRPr="005A6109">
        <w:rPr>
          <w:rFonts w:ascii="PT Astra Serif" w:hAnsi="PT Astra Serif"/>
        </w:rPr>
        <w:t>– </w:t>
      </w:r>
      <w:r w:rsidR="00FD30FE" w:rsidRPr="005A6109">
        <w:rPr>
          <w:rFonts w:ascii="PT Astra Serif" w:hAnsi="PT Astra Serif"/>
        </w:rPr>
        <w:t>материально-технические условия в базовой образовательной организации;</w:t>
      </w:r>
    </w:p>
    <w:p w:rsidR="00FD30FE" w:rsidRDefault="00634D78" w:rsidP="00BE5BDA">
      <w:pPr>
        <w:pStyle w:val="a3"/>
        <w:widowControl/>
        <w:spacing w:line="235" w:lineRule="auto"/>
        <w:ind w:left="0" w:firstLine="397"/>
        <w:rPr>
          <w:rFonts w:ascii="PT Astra Serif" w:hAnsi="PT Astra Serif"/>
          <w:spacing w:val="-4"/>
        </w:rPr>
      </w:pPr>
      <w:r w:rsidRPr="00BE5BDA">
        <w:rPr>
          <w:rFonts w:ascii="PT Astra Serif" w:hAnsi="PT Astra Serif"/>
          <w:spacing w:val="-4"/>
        </w:rPr>
        <w:t>–</w:t>
      </w:r>
      <w:r w:rsidR="00C36FEF" w:rsidRPr="00BE5BDA">
        <w:rPr>
          <w:rFonts w:ascii="PT Astra Serif" w:hAnsi="PT Astra Serif"/>
          <w:spacing w:val="-4"/>
        </w:rPr>
        <w:t> </w:t>
      </w:r>
      <w:r w:rsidR="00FD30FE" w:rsidRPr="00BE5BDA">
        <w:rPr>
          <w:rFonts w:ascii="PT Astra Serif" w:hAnsi="PT Astra Serif"/>
          <w:spacing w:val="-4"/>
        </w:rPr>
        <w:t>учебно-методические условия в базовой образовательной организации.</w:t>
      </w:r>
    </w:p>
    <w:p w:rsidR="00705E78" w:rsidRPr="005C651C" w:rsidRDefault="00705E78" w:rsidP="005C651C">
      <w:pPr>
        <w:widowControl/>
        <w:spacing w:before="240" w:after="120" w:line="235" w:lineRule="auto"/>
        <w:jc w:val="center"/>
        <w:rPr>
          <w:rFonts w:ascii="PT Astra Serif" w:hAnsi="PT Astra Serif"/>
          <w:b/>
          <w:sz w:val="28"/>
          <w:szCs w:val="28"/>
        </w:rPr>
      </w:pPr>
      <w:r w:rsidRPr="005C651C">
        <w:rPr>
          <w:rFonts w:ascii="PT Astra Serif" w:hAnsi="PT Astra Serif"/>
          <w:b/>
          <w:sz w:val="28"/>
          <w:szCs w:val="28"/>
        </w:rPr>
        <w:t>2. Формирование классов ППК</w:t>
      </w:r>
    </w:p>
    <w:p w:rsidR="00D14752" w:rsidRDefault="00D14752" w:rsidP="00D14752">
      <w:pPr>
        <w:pStyle w:val="23"/>
        <w:shd w:val="clear" w:color="auto" w:fill="auto"/>
        <w:tabs>
          <w:tab w:val="left" w:pos="1416"/>
        </w:tabs>
        <w:spacing w:line="240" w:lineRule="auto"/>
        <w:ind w:firstLine="397"/>
      </w:pPr>
      <w:r>
        <w:rPr>
          <w:rFonts w:ascii="PT Astra Serif" w:hAnsi="PT Astra Serif"/>
        </w:rPr>
        <w:t>2.</w:t>
      </w:r>
      <w:r w:rsidR="00D75096">
        <w:rPr>
          <w:rFonts w:ascii="PT Astra Serif" w:hAnsi="PT Astra Serif"/>
        </w:rPr>
        <w:t>1</w:t>
      </w:r>
      <w:r>
        <w:rPr>
          <w:rFonts w:ascii="PT Astra Serif" w:hAnsi="PT Astra Serif"/>
        </w:rPr>
        <w:t xml:space="preserve">. Индивидуальный отбор в классы ППК осуществляется </w:t>
      </w:r>
      <w:r w:rsidRPr="00D75096">
        <w:rPr>
          <w:rFonts w:ascii="PT Astra Serif" w:hAnsi="PT Astra Serif"/>
        </w:rPr>
        <w:t>из числа обучающихся, получивших аттестат об основном общем образовании,</w:t>
      </w:r>
      <w:r>
        <w:rPr>
          <w:rFonts w:ascii="PT Astra Serif" w:hAnsi="PT Astra Serif"/>
        </w:rPr>
        <w:t xml:space="preserve"> имеющих по результатам государственной итоговой аттестации первичные баллы не ниже установленных. </w:t>
      </w:r>
    </w:p>
    <w:p w:rsidR="00705E78" w:rsidRPr="00C81025" w:rsidRDefault="00705E78" w:rsidP="005C651C">
      <w:pPr>
        <w:pStyle w:val="23"/>
        <w:shd w:val="clear" w:color="auto" w:fill="auto"/>
        <w:tabs>
          <w:tab w:val="left" w:pos="1416"/>
        </w:tabs>
        <w:spacing w:line="240" w:lineRule="auto"/>
        <w:ind w:firstLine="397"/>
        <w:rPr>
          <w:rFonts w:ascii="PT Astra Serif" w:hAnsi="PT Astra Serif"/>
        </w:rPr>
      </w:pPr>
      <w:r w:rsidRPr="00C81025">
        <w:rPr>
          <w:rFonts w:ascii="PT Astra Serif" w:hAnsi="PT Astra Serif"/>
        </w:rPr>
        <w:t>Первичные баллы по результатам государственной итоговой аттестации для участия в индивидуальном отборе в классы ППК устанавливаются ежегодно приказом Школы в соответствии с рекомендациями Федеральной службы по надзору в сфере образования и науки не позднее 1 апреля текущего года.</w:t>
      </w:r>
      <w:r w:rsidR="00015644" w:rsidRPr="00C81025">
        <w:rPr>
          <w:rFonts w:ascii="PT Astra Serif" w:hAnsi="PT Astra Serif"/>
        </w:rPr>
        <w:t xml:space="preserve"> </w:t>
      </w:r>
    </w:p>
    <w:p w:rsidR="00705E78" w:rsidRPr="001C59E5" w:rsidRDefault="00705E78" w:rsidP="005C651C">
      <w:pPr>
        <w:pStyle w:val="23"/>
        <w:shd w:val="clear" w:color="auto" w:fill="auto"/>
        <w:tabs>
          <w:tab w:val="left" w:pos="1416"/>
        </w:tabs>
        <w:spacing w:line="240" w:lineRule="auto"/>
        <w:ind w:firstLine="397"/>
      </w:pPr>
      <w:r w:rsidRPr="001C59E5">
        <w:rPr>
          <w:rFonts w:ascii="PT Astra Serif" w:hAnsi="PT Astra Serif"/>
        </w:rPr>
        <w:t>2.</w:t>
      </w:r>
      <w:r w:rsidR="00A54AA9">
        <w:rPr>
          <w:rFonts w:ascii="PT Astra Serif" w:hAnsi="PT Astra Serif"/>
        </w:rPr>
        <w:t>2</w:t>
      </w:r>
      <w:r w:rsidRPr="001C59E5">
        <w:rPr>
          <w:rFonts w:ascii="PT Astra Serif" w:hAnsi="PT Astra Serif"/>
        </w:rPr>
        <w:t>.</w:t>
      </w:r>
      <w:r w:rsidR="001C59E5" w:rsidRPr="001C59E5">
        <w:rPr>
          <w:rFonts w:ascii="PT Astra Serif" w:hAnsi="PT Astra Serif"/>
        </w:rPr>
        <w:t> </w:t>
      </w:r>
      <w:r w:rsidRPr="001C59E5">
        <w:rPr>
          <w:rFonts w:ascii="PT Astra Serif" w:hAnsi="PT Astra Serif"/>
        </w:rPr>
        <w:t xml:space="preserve">Перечень предметов для обучающихся, планирующих продолжить обучение в классах ППК, соответствует перечню предметов по профилю обучения, на основе которого открывается класс ППК, который утверждается </w:t>
      </w:r>
      <w:r w:rsidRPr="001C59E5">
        <w:t xml:space="preserve">министерством образования Саратовской области. </w:t>
      </w:r>
    </w:p>
    <w:p w:rsidR="00705E78" w:rsidRPr="002057D0" w:rsidRDefault="00E20886" w:rsidP="00E4616D">
      <w:pPr>
        <w:pStyle w:val="23"/>
        <w:shd w:val="clear" w:color="auto" w:fill="auto"/>
        <w:tabs>
          <w:tab w:val="left" w:pos="1424"/>
        </w:tabs>
        <w:spacing w:line="240" w:lineRule="auto"/>
        <w:ind w:firstLine="397"/>
        <w:rPr>
          <w:rFonts w:ascii="PT Astra Serif" w:hAnsi="PT Astra Serif"/>
        </w:rPr>
      </w:pPr>
      <w:r>
        <w:rPr>
          <w:rFonts w:ascii="PT Astra Serif" w:hAnsi="PT Astra Serif"/>
        </w:rPr>
        <w:t>2.</w:t>
      </w:r>
      <w:r w:rsidR="00A54AA9">
        <w:rPr>
          <w:rFonts w:ascii="PT Astra Serif" w:hAnsi="PT Astra Serif"/>
        </w:rPr>
        <w:t>3</w:t>
      </w:r>
      <w:r>
        <w:rPr>
          <w:rFonts w:ascii="PT Astra Serif" w:hAnsi="PT Astra Serif"/>
        </w:rPr>
        <w:t>. </w:t>
      </w:r>
      <w:r w:rsidR="00705E78" w:rsidRPr="002057D0">
        <w:rPr>
          <w:rFonts w:ascii="PT Astra Serif" w:hAnsi="PT Astra Serif"/>
        </w:rPr>
        <w:t>Информирование обучающихся, родителей (законных представителей) о сроках, времени, месте подачи заявлений и процедуре индивидуального отбора в классы ППК осуществляется через официальный сайт Школы, информационные стенды, на классных часах и родительских собраниях не позднее 30 календарных дней до начала проведения индивидуального отбора.</w:t>
      </w:r>
    </w:p>
    <w:p w:rsidR="00705E78" w:rsidRPr="00EE74C0" w:rsidRDefault="00E20886" w:rsidP="00E4616D">
      <w:pPr>
        <w:pStyle w:val="23"/>
        <w:shd w:val="clear" w:color="auto" w:fill="auto"/>
        <w:tabs>
          <w:tab w:val="left" w:pos="1424"/>
        </w:tabs>
        <w:spacing w:line="240" w:lineRule="auto"/>
        <w:ind w:firstLine="397"/>
        <w:rPr>
          <w:rFonts w:ascii="PT Astra Serif" w:hAnsi="PT Astra Serif"/>
        </w:rPr>
      </w:pPr>
      <w:r>
        <w:rPr>
          <w:rFonts w:ascii="PT Astra Serif" w:hAnsi="PT Astra Serif"/>
        </w:rPr>
        <w:t>2.</w:t>
      </w:r>
      <w:r w:rsidR="00A54AA9">
        <w:rPr>
          <w:rFonts w:ascii="PT Astra Serif" w:hAnsi="PT Astra Serif"/>
        </w:rPr>
        <w:t>4</w:t>
      </w:r>
      <w:r>
        <w:rPr>
          <w:rFonts w:ascii="PT Astra Serif" w:hAnsi="PT Astra Serif"/>
        </w:rPr>
        <w:t>. </w:t>
      </w:r>
      <w:r w:rsidR="00705E78" w:rsidRPr="00EE74C0">
        <w:rPr>
          <w:rFonts w:ascii="PT Astra Serif" w:hAnsi="PT Astra Serif"/>
        </w:rPr>
        <w:t>Для проведения индивидуального отбора в классы ППК созда</w:t>
      </w:r>
      <w:r w:rsidR="00EE74C0" w:rsidRPr="00EE74C0">
        <w:rPr>
          <w:rFonts w:ascii="PT Astra Serif" w:hAnsi="PT Astra Serif"/>
        </w:rPr>
        <w:t>е</w:t>
      </w:r>
      <w:r w:rsidR="00705E78" w:rsidRPr="00EE74C0">
        <w:rPr>
          <w:rFonts w:ascii="PT Astra Serif" w:hAnsi="PT Astra Serif"/>
        </w:rPr>
        <w:t xml:space="preserve">тся комиссия по проведению индивидуального отбора обучающихся в классы ППК (далее </w:t>
      </w:r>
      <w:r w:rsidR="00EE74C0" w:rsidRPr="00EE74C0">
        <w:rPr>
          <w:rFonts w:ascii="PT Astra Serif" w:hAnsi="PT Astra Serif"/>
        </w:rPr>
        <w:t>–</w:t>
      </w:r>
      <w:r w:rsidR="00705E78" w:rsidRPr="00EE74C0">
        <w:rPr>
          <w:rFonts w:ascii="PT Astra Serif" w:hAnsi="PT Astra Serif"/>
        </w:rPr>
        <w:t xml:space="preserve"> Комиссия).</w:t>
      </w:r>
    </w:p>
    <w:p w:rsidR="00705E78" w:rsidRPr="00EE74C0" w:rsidRDefault="00E20886" w:rsidP="00E4616D">
      <w:pPr>
        <w:pStyle w:val="23"/>
        <w:shd w:val="clear" w:color="auto" w:fill="auto"/>
        <w:tabs>
          <w:tab w:val="left" w:pos="1424"/>
        </w:tabs>
        <w:spacing w:line="240" w:lineRule="auto"/>
        <w:ind w:firstLine="397"/>
        <w:rPr>
          <w:rFonts w:ascii="PT Astra Serif" w:hAnsi="PT Astra Serif"/>
        </w:rPr>
      </w:pPr>
      <w:r>
        <w:rPr>
          <w:rFonts w:ascii="PT Astra Serif" w:hAnsi="PT Astra Serif"/>
        </w:rPr>
        <w:t>2.</w:t>
      </w:r>
      <w:r w:rsidR="00A54AA9">
        <w:rPr>
          <w:rFonts w:ascii="PT Astra Serif" w:hAnsi="PT Astra Serif"/>
        </w:rPr>
        <w:t>5</w:t>
      </w:r>
      <w:r>
        <w:rPr>
          <w:rFonts w:ascii="PT Astra Serif" w:hAnsi="PT Astra Serif"/>
        </w:rPr>
        <w:t>. </w:t>
      </w:r>
      <w:r w:rsidR="00705E78" w:rsidRPr="00EE74C0">
        <w:rPr>
          <w:rFonts w:ascii="PT Astra Serif" w:hAnsi="PT Astra Serif"/>
        </w:rPr>
        <w:t>В состав Комиссии входят руководящие и педагогические работники Школы, руководители предметных методических объединений по соответствующему профилю, педагог-психолог, представители родительской общественности (по согласованию с советом родителей (законных представителей), представители учредителя (по согласованию).</w:t>
      </w:r>
    </w:p>
    <w:p w:rsidR="00705E78" w:rsidRPr="00EE74C0" w:rsidRDefault="00E20886" w:rsidP="00E4616D">
      <w:pPr>
        <w:pStyle w:val="23"/>
        <w:shd w:val="clear" w:color="auto" w:fill="auto"/>
        <w:tabs>
          <w:tab w:val="left" w:pos="1424"/>
        </w:tabs>
        <w:spacing w:line="240" w:lineRule="auto"/>
        <w:ind w:firstLine="397"/>
        <w:rPr>
          <w:rFonts w:ascii="PT Astra Serif" w:hAnsi="PT Astra Serif"/>
        </w:rPr>
      </w:pPr>
      <w:r>
        <w:rPr>
          <w:rFonts w:ascii="PT Astra Serif" w:hAnsi="PT Astra Serif"/>
        </w:rPr>
        <w:t>2.</w:t>
      </w:r>
      <w:r w:rsidR="00A54AA9">
        <w:rPr>
          <w:rFonts w:ascii="PT Astra Serif" w:hAnsi="PT Astra Serif"/>
        </w:rPr>
        <w:t>6</w:t>
      </w:r>
      <w:r>
        <w:rPr>
          <w:rFonts w:ascii="PT Astra Serif" w:hAnsi="PT Astra Serif"/>
        </w:rPr>
        <w:t>. </w:t>
      </w:r>
      <w:r w:rsidR="00705E78" w:rsidRPr="00EE74C0">
        <w:rPr>
          <w:rFonts w:ascii="PT Astra Serif" w:hAnsi="PT Astra Serif"/>
        </w:rPr>
        <w:t xml:space="preserve">Персональный состав и график работы Комиссии утверждаются ежегодно приказом директора Школы не позднее 1 июня текущего года. </w:t>
      </w:r>
    </w:p>
    <w:p w:rsidR="003A50B5" w:rsidRDefault="003A50B5" w:rsidP="003A50B5">
      <w:pPr>
        <w:widowControl/>
        <w:jc w:val="center"/>
        <w:rPr>
          <w:rFonts w:ascii="PT Astra Serif" w:hAnsi="PT Astra Serif"/>
          <w:b/>
          <w:sz w:val="28"/>
          <w:szCs w:val="28"/>
        </w:rPr>
      </w:pPr>
    </w:p>
    <w:p w:rsidR="003A50B5" w:rsidRDefault="003A50B5" w:rsidP="003A50B5">
      <w:pPr>
        <w:widowControl/>
        <w:jc w:val="center"/>
      </w:pPr>
      <w:r>
        <w:rPr>
          <w:rFonts w:ascii="PT Astra Serif" w:hAnsi="PT Astra Serif"/>
          <w:b/>
          <w:sz w:val="28"/>
          <w:szCs w:val="28"/>
        </w:rPr>
        <w:t>3. Организация приема документов для проведения</w:t>
      </w:r>
    </w:p>
    <w:p w:rsidR="003A50B5" w:rsidRDefault="003A50B5" w:rsidP="003A50B5">
      <w:pPr>
        <w:widowControl/>
        <w:jc w:val="center"/>
      </w:pPr>
      <w:r>
        <w:rPr>
          <w:rFonts w:ascii="PT Astra Serif" w:hAnsi="PT Astra Serif"/>
          <w:b/>
          <w:sz w:val="28"/>
          <w:szCs w:val="28"/>
        </w:rPr>
        <w:t xml:space="preserve"> индивидуального отбора в классы ППК</w:t>
      </w:r>
    </w:p>
    <w:p w:rsidR="003A50B5" w:rsidRDefault="003A50B5" w:rsidP="003A50B5">
      <w:pPr>
        <w:widowControl/>
        <w:jc w:val="center"/>
        <w:rPr>
          <w:rFonts w:ascii="PT Astra Serif" w:hAnsi="PT Astra Serif"/>
          <w:b/>
          <w:sz w:val="28"/>
          <w:szCs w:val="28"/>
        </w:rPr>
      </w:pPr>
    </w:p>
    <w:p w:rsidR="003A50B5" w:rsidRDefault="003A50B5" w:rsidP="003A50B5">
      <w:pPr>
        <w:pStyle w:val="23"/>
        <w:shd w:val="clear" w:color="auto" w:fill="auto"/>
        <w:tabs>
          <w:tab w:val="left" w:pos="1404"/>
        </w:tabs>
        <w:spacing w:line="240" w:lineRule="auto"/>
        <w:ind w:firstLine="397"/>
      </w:pPr>
      <w:r>
        <w:rPr>
          <w:rFonts w:ascii="PT Astra Serif" w:hAnsi="PT Astra Serif"/>
        </w:rPr>
        <w:t>3.1. Для осуществления индивидуального отбора в классы ППК родители (законные представители) обучающихся представляют следующие документы:</w:t>
      </w:r>
    </w:p>
    <w:p w:rsidR="003A50B5" w:rsidRDefault="003A50B5" w:rsidP="003A50B5">
      <w:pPr>
        <w:pStyle w:val="23"/>
        <w:shd w:val="clear" w:color="auto" w:fill="auto"/>
        <w:tabs>
          <w:tab w:val="left" w:pos="1405"/>
        </w:tabs>
        <w:spacing w:line="240" w:lineRule="auto"/>
        <w:ind w:firstLine="397"/>
      </w:pPr>
      <w:r>
        <w:rPr>
          <w:rFonts w:ascii="PT Astra Serif" w:hAnsi="PT Astra Serif"/>
        </w:rPr>
        <w:t>заявление на имя руководителя образовательной организации об участии в отборе, в котором указываются следующие сведения: фамилия, имя, отчество (последнее – при наличии) обучающегося; дата и место рождения обучающегося; фамилия, имя, отчество (последнее – при наличии) родителей (законных представителей) обучающегося; класс ППК, в который организован индивидуальный отбор;</w:t>
      </w:r>
    </w:p>
    <w:p w:rsidR="003A50B5" w:rsidRDefault="003A50B5" w:rsidP="003A50B5">
      <w:pPr>
        <w:pStyle w:val="23"/>
        <w:shd w:val="clear" w:color="auto" w:fill="auto"/>
        <w:tabs>
          <w:tab w:val="left" w:pos="1405"/>
        </w:tabs>
        <w:spacing w:line="240" w:lineRule="auto"/>
        <w:ind w:firstLine="397"/>
      </w:pPr>
      <w:r>
        <w:rPr>
          <w:rFonts w:ascii="PT Astra Serif" w:hAnsi="PT Astra Serif"/>
        </w:rPr>
        <w:t>документ, подтверждающий статус заявителя (оригинал для ознакомления);</w:t>
      </w:r>
    </w:p>
    <w:p w:rsidR="003A50B5" w:rsidRDefault="003A50B5" w:rsidP="003A50B5">
      <w:pPr>
        <w:pStyle w:val="23"/>
        <w:shd w:val="clear" w:color="auto" w:fill="auto"/>
        <w:tabs>
          <w:tab w:val="left" w:pos="1405"/>
        </w:tabs>
        <w:spacing w:line="240" w:lineRule="auto"/>
        <w:ind w:firstLine="397"/>
      </w:pPr>
      <w:r>
        <w:rPr>
          <w:rFonts w:ascii="PT Astra Serif" w:hAnsi="PT Astra Serif"/>
        </w:rPr>
        <w:t>копию аттестата об основном общем образовании с предъявлением оригинала;</w:t>
      </w:r>
    </w:p>
    <w:p w:rsidR="003A50B5" w:rsidRDefault="003A50B5" w:rsidP="003A50B5">
      <w:pPr>
        <w:pStyle w:val="23"/>
        <w:shd w:val="clear" w:color="auto" w:fill="auto"/>
        <w:tabs>
          <w:tab w:val="left" w:pos="1405"/>
        </w:tabs>
        <w:spacing w:line="240" w:lineRule="auto"/>
        <w:ind w:firstLine="397"/>
      </w:pPr>
      <w:r>
        <w:rPr>
          <w:rFonts w:ascii="PT Astra Serif" w:hAnsi="PT Astra Serif"/>
        </w:rPr>
        <w:t>документ, выданный образовательной организацией, содержащий сведения о результатах основного государственного экзамена (далее – ОГЭ) обучающегося из протокола проверки результатов ОГЭ, сформированного государственным автономным учреждением Саратовской области «Региональный центр оценки качества образования» (далее – ГАУ СО «РЦОКО»).</w:t>
      </w:r>
    </w:p>
    <w:p w:rsidR="003A50B5" w:rsidRPr="003A50B5" w:rsidRDefault="003A50B5" w:rsidP="003A50B5">
      <w:pPr>
        <w:pStyle w:val="23"/>
        <w:shd w:val="clear" w:color="auto" w:fill="auto"/>
        <w:tabs>
          <w:tab w:val="left" w:pos="1405"/>
        </w:tabs>
        <w:spacing w:line="240" w:lineRule="auto"/>
        <w:ind w:firstLine="397"/>
        <w:rPr>
          <w:rFonts w:ascii="PT Astra Serif" w:hAnsi="PT Astra Serif"/>
        </w:rPr>
      </w:pPr>
      <w:r>
        <w:rPr>
          <w:rFonts w:ascii="PT Astra Serif" w:hAnsi="PT Astra Serif"/>
        </w:rPr>
        <w:t xml:space="preserve">3.2. Родители (законные представители) обучающегося вправе представить по собственной инициативе </w:t>
      </w:r>
      <w:r w:rsidRPr="003A50B5">
        <w:rPr>
          <w:rFonts w:ascii="PT Astra Serif" w:hAnsi="PT Astra Serif"/>
        </w:rPr>
        <w:t xml:space="preserve">копии </w:t>
      </w:r>
      <w:r>
        <w:rPr>
          <w:rFonts w:ascii="PT Astra Serif" w:hAnsi="PT Astra Serif"/>
        </w:rPr>
        <w:t>ины</w:t>
      </w:r>
      <w:r w:rsidRPr="003A50B5">
        <w:rPr>
          <w:rFonts w:ascii="PT Astra Serif" w:hAnsi="PT Astra Serif"/>
        </w:rPr>
        <w:t>х</w:t>
      </w:r>
      <w:r>
        <w:rPr>
          <w:rFonts w:ascii="PT Astra Serif" w:hAnsi="PT Astra Serif"/>
        </w:rPr>
        <w:t xml:space="preserve"> документов, подтверждающи</w:t>
      </w:r>
      <w:r w:rsidRPr="003A50B5">
        <w:rPr>
          <w:rFonts w:ascii="PT Astra Serif" w:hAnsi="PT Astra Serif"/>
        </w:rPr>
        <w:t>х</w:t>
      </w:r>
      <w:r>
        <w:rPr>
          <w:rFonts w:ascii="PT Astra Serif" w:hAnsi="PT Astra Serif"/>
        </w:rPr>
        <w:t xml:space="preserve"> индивидуальные образовательные достижения обучающегося.</w:t>
      </w:r>
    </w:p>
    <w:p w:rsidR="003A50B5" w:rsidRPr="003A50B5" w:rsidRDefault="003A50B5" w:rsidP="003A50B5">
      <w:pPr>
        <w:pStyle w:val="23"/>
        <w:shd w:val="clear" w:color="auto" w:fill="auto"/>
        <w:tabs>
          <w:tab w:val="left" w:pos="1405"/>
        </w:tabs>
        <w:spacing w:line="240" w:lineRule="auto"/>
        <w:ind w:firstLine="397"/>
        <w:rPr>
          <w:rFonts w:ascii="PT Astra Serif" w:hAnsi="PT Astra Serif"/>
        </w:rPr>
      </w:pPr>
      <w:r>
        <w:rPr>
          <w:rFonts w:ascii="PT Astra Serif" w:hAnsi="PT Astra Serif"/>
        </w:rPr>
        <w:t xml:space="preserve">Прием документов осуществляется </w:t>
      </w:r>
      <w:r w:rsidRPr="003A50B5">
        <w:rPr>
          <w:rFonts w:ascii="PT Astra Serif" w:hAnsi="PT Astra Serif"/>
        </w:rPr>
        <w:t xml:space="preserve">с 25 июня текущего года </w:t>
      </w:r>
      <w:r>
        <w:rPr>
          <w:rFonts w:ascii="PT Astra Serif" w:hAnsi="PT Astra Serif"/>
        </w:rPr>
        <w:t>до 15 июля текущего года.</w:t>
      </w:r>
    </w:p>
    <w:p w:rsidR="003A50B5" w:rsidRDefault="003A50B5" w:rsidP="003A50B5">
      <w:pPr>
        <w:widowControl/>
        <w:spacing w:before="240" w:after="120" w:line="235" w:lineRule="auto"/>
        <w:jc w:val="center"/>
      </w:pPr>
      <w:r>
        <w:rPr>
          <w:rFonts w:ascii="PT Astra Serif" w:hAnsi="PT Astra Serif"/>
          <w:b/>
          <w:sz w:val="28"/>
          <w:szCs w:val="28"/>
        </w:rPr>
        <w:t>4. Порядок индивидуального отбора обучающихся в классы ППК</w:t>
      </w:r>
    </w:p>
    <w:p w:rsidR="003A50B5" w:rsidRDefault="003A50B5" w:rsidP="003A50B5">
      <w:pPr>
        <w:pStyle w:val="23"/>
        <w:shd w:val="clear" w:color="auto" w:fill="auto"/>
        <w:tabs>
          <w:tab w:val="left" w:pos="1424"/>
        </w:tabs>
        <w:spacing w:line="240" w:lineRule="auto"/>
        <w:ind w:firstLine="397"/>
      </w:pPr>
      <w:r>
        <w:rPr>
          <w:rFonts w:ascii="PT Astra Serif" w:hAnsi="PT Astra Serif"/>
        </w:rPr>
        <w:t>4.1. Индивидуальный отбор обучающихся в классы ППК, реализуется в четыре этапа:</w:t>
      </w:r>
    </w:p>
    <w:p w:rsidR="003A50B5" w:rsidRPr="00886E76" w:rsidRDefault="003A50B5" w:rsidP="003A50B5">
      <w:pPr>
        <w:pStyle w:val="23"/>
        <w:shd w:val="clear" w:color="auto" w:fill="auto"/>
        <w:tabs>
          <w:tab w:val="left" w:pos="1424"/>
        </w:tabs>
        <w:spacing w:line="240" w:lineRule="auto"/>
        <w:ind w:firstLine="397"/>
        <w:rPr>
          <w:rFonts w:ascii="PT Astra Serif" w:hAnsi="PT Astra Serif"/>
        </w:rPr>
      </w:pPr>
      <w:r>
        <w:rPr>
          <w:rFonts w:ascii="PT Astra Serif" w:hAnsi="PT Astra Serif"/>
        </w:rPr>
        <w:t xml:space="preserve">I этап – составление ранжированного списка обучающихся на основе итоговой суммы баллов, складывающейся из суммы первичных баллов, полученных по результатам государственной итоговой аттестации по двум профильным предметам, и баллов за индивидуальные образовательные достижения обучающихся по профильным предметам </w:t>
      </w:r>
      <w:r w:rsidRPr="00886E76">
        <w:rPr>
          <w:rFonts w:ascii="PT Astra Serif" w:hAnsi="PT Astra Serif"/>
        </w:rPr>
        <w:t>(призовые места в олимпиадах и конкурсах международного, всероссийского и регионального уровней по профильному направлению– 10 баллов, муниципального</w:t>
      </w:r>
      <w:r>
        <w:rPr>
          <w:rFonts w:ascii="PT Astra Serif" w:hAnsi="PT Astra Serif"/>
        </w:rPr>
        <w:t xml:space="preserve"> уровня – 5 баллов, школьного уровня – 3 балла).</w:t>
      </w:r>
    </w:p>
    <w:p w:rsidR="003A50B5" w:rsidRDefault="003A50B5" w:rsidP="003A50B5">
      <w:pPr>
        <w:pStyle w:val="23"/>
        <w:shd w:val="clear" w:color="auto" w:fill="auto"/>
        <w:tabs>
          <w:tab w:val="left" w:pos="1424"/>
        </w:tabs>
        <w:spacing w:line="240" w:lineRule="auto"/>
        <w:ind w:firstLine="397"/>
      </w:pPr>
      <w:r>
        <w:rPr>
          <w:rFonts w:ascii="PT Astra Serif" w:hAnsi="PT Astra Serif"/>
        </w:rPr>
        <w:t>Ранжированный список обучающихся оформляется протоколом Комиссии не позднее 22 июля текущего года.</w:t>
      </w:r>
    </w:p>
    <w:p w:rsidR="003A50B5" w:rsidRDefault="003A50B5" w:rsidP="003A50B5">
      <w:pPr>
        <w:pStyle w:val="23"/>
        <w:shd w:val="clear" w:color="auto" w:fill="auto"/>
        <w:tabs>
          <w:tab w:val="left" w:pos="1405"/>
        </w:tabs>
        <w:spacing w:line="240" w:lineRule="auto"/>
        <w:ind w:firstLine="397"/>
      </w:pPr>
      <w:r>
        <w:rPr>
          <w:rFonts w:ascii="PT Astra Serif" w:hAnsi="PT Astra Serif"/>
        </w:rPr>
        <w:t>II этап – составление списка обучающихся, рекомендованных к зачислению Комиссией, на основании ранжированного списка обучающихся и до заполнения установленного количества мест – не позднее 25 июля текущего года.</w:t>
      </w:r>
    </w:p>
    <w:p w:rsidR="003A50B5" w:rsidRDefault="003A50B5" w:rsidP="003A50B5">
      <w:pPr>
        <w:pStyle w:val="23"/>
        <w:shd w:val="clear" w:color="auto" w:fill="auto"/>
        <w:tabs>
          <w:tab w:val="left" w:pos="1405"/>
        </w:tabs>
        <w:spacing w:line="240" w:lineRule="auto"/>
        <w:ind w:firstLine="397"/>
      </w:pPr>
      <w:r>
        <w:rPr>
          <w:rFonts w:ascii="PT Astra Serif" w:hAnsi="PT Astra Serif"/>
        </w:rPr>
        <w:t>Список обучающихся, рекомендованных к зачислению (с обезличенными персональными данными), доводится до сведения родителей (законных представителей) через официальный сайт Школы в информационно-коммуникационной сети Интернет, информационные стенды или в индивидуальном порядке.</w:t>
      </w:r>
    </w:p>
    <w:p w:rsidR="003A50B5" w:rsidRDefault="003A50B5" w:rsidP="003A50B5">
      <w:pPr>
        <w:pStyle w:val="23"/>
        <w:shd w:val="clear" w:color="auto" w:fill="auto"/>
        <w:tabs>
          <w:tab w:val="left" w:pos="1405"/>
        </w:tabs>
        <w:spacing w:line="240" w:lineRule="auto"/>
        <w:ind w:firstLine="397"/>
      </w:pPr>
      <w:r>
        <w:rPr>
          <w:rFonts w:ascii="PT Astra Serif" w:hAnsi="PT Astra Serif"/>
        </w:rPr>
        <w:t>При равенстве баллов у обучающихся, претендующих на последнее или последние места из установленного количества мест, преимущественное право на включение в список обучающихся, рекомендованных к зачислению, получают обучающиеся, имеющие более высокий средний балл аттестата об основном общем образовании.</w:t>
      </w:r>
    </w:p>
    <w:p w:rsidR="003A50B5" w:rsidRDefault="003A50B5" w:rsidP="003A50B5">
      <w:pPr>
        <w:pStyle w:val="23"/>
        <w:shd w:val="clear" w:color="auto" w:fill="auto"/>
        <w:tabs>
          <w:tab w:val="left" w:pos="1405"/>
        </w:tabs>
        <w:spacing w:line="240" w:lineRule="auto"/>
        <w:ind w:firstLine="397"/>
      </w:pPr>
      <w:r>
        <w:rPr>
          <w:rFonts w:ascii="PT Astra Serif" w:hAnsi="PT Astra Serif"/>
        </w:rPr>
        <w:t>III этап – прием заявлений родителей (законных представителей) обучающихся о согласии на зачисление, личных дел обучающихся, подлинников аттестатов об основном общем образовании – не позднее 30 июля текущего года.</w:t>
      </w:r>
    </w:p>
    <w:p w:rsidR="003A50B5" w:rsidRDefault="003A50B5" w:rsidP="003A50B5">
      <w:pPr>
        <w:pStyle w:val="23"/>
        <w:shd w:val="clear" w:color="auto" w:fill="auto"/>
        <w:tabs>
          <w:tab w:val="left" w:pos="1405"/>
        </w:tabs>
        <w:spacing w:line="240" w:lineRule="auto"/>
        <w:ind w:firstLine="397"/>
      </w:pPr>
      <w:r>
        <w:rPr>
          <w:rFonts w:ascii="PT Astra Serif" w:hAnsi="PT Astra Serif"/>
        </w:rPr>
        <w:t>IV этап – принятие решения о зачислении обучающихся и издание приказа о зачислении обучающихся в классы ППК – не позднее 1 августа текущего года. Приказ о зачислении в классы ППК подлежит размещению на официальном сайте Школы в информационно-коммуникационной сети Интернет и на информационном стенде Школы в день их издания.</w:t>
      </w:r>
    </w:p>
    <w:p w:rsidR="003A50B5" w:rsidRDefault="003A50B5" w:rsidP="003A50B5">
      <w:pPr>
        <w:pStyle w:val="23"/>
        <w:shd w:val="clear" w:color="auto" w:fill="auto"/>
        <w:tabs>
          <w:tab w:val="left" w:pos="1405"/>
        </w:tabs>
        <w:spacing w:line="240" w:lineRule="auto"/>
        <w:ind w:firstLine="397"/>
      </w:pPr>
      <w:r>
        <w:rPr>
          <w:rFonts w:ascii="PT Astra Serif" w:hAnsi="PT Astra Serif"/>
        </w:rPr>
        <w:t>4.2. После завершения зачисления обучающихся в пределах установленного количества мест на незаполненные места зачисляются обучающиеся из ранжированного списка по тем же условиям зачисления.</w:t>
      </w:r>
    </w:p>
    <w:p w:rsidR="003A50B5" w:rsidRDefault="003A50B5" w:rsidP="003A50B5">
      <w:pPr>
        <w:pStyle w:val="23"/>
        <w:shd w:val="clear" w:color="auto" w:fill="auto"/>
        <w:tabs>
          <w:tab w:val="left" w:pos="1405"/>
        </w:tabs>
        <w:spacing w:line="240" w:lineRule="auto"/>
        <w:ind w:firstLine="397"/>
      </w:pPr>
      <w:r>
        <w:rPr>
          <w:rFonts w:ascii="PT Astra Serif" w:hAnsi="PT Astra Serif"/>
        </w:rPr>
        <w:t>4.3. Обучающиеся, зачисленные в классы ППК, и их родители (законные представители) знакомятся с Уставом, настоящим Положением и другими локальными актами, регламентирующими деятельность Школы.</w:t>
      </w:r>
    </w:p>
    <w:p w:rsidR="003A50B5" w:rsidRDefault="003A50B5" w:rsidP="003A50B5">
      <w:pPr>
        <w:pStyle w:val="23"/>
        <w:shd w:val="clear" w:color="auto" w:fill="auto"/>
        <w:tabs>
          <w:tab w:val="left" w:pos="1405"/>
        </w:tabs>
        <w:spacing w:line="240" w:lineRule="auto"/>
        <w:ind w:firstLine="397"/>
      </w:pPr>
      <w:r>
        <w:rPr>
          <w:rFonts w:ascii="PT Astra Serif" w:hAnsi="PT Astra Serif"/>
        </w:rPr>
        <w:t>4.4. Обучающимся может быть предоставлено право перехода из одного класса ППК в другой при следующих условиях:</w:t>
      </w:r>
    </w:p>
    <w:p w:rsidR="003A50B5" w:rsidRDefault="003A50B5" w:rsidP="003A50B5">
      <w:pPr>
        <w:pStyle w:val="23"/>
        <w:shd w:val="clear" w:color="auto" w:fill="auto"/>
        <w:tabs>
          <w:tab w:val="left" w:pos="1405"/>
        </w:tabs>
        <w:spacing w:line="240" w:lineRule="auto"/>
        <w:ind w:firstLine="397"/>
      </w:pPr>
      <w:r>
        <w:rPr>
          <w:rFonts w:ascii="PT Astra Serif" w:hAnsi="PT Astra Serif"/>
        </w:rPr>
        <w:t>– отсутствие академических задолженностей за прошедший период обучения.</w:t>
      </w:r>
    </w:p>
    <w:p w:rsidR="00C061F3" w:rsidRDefault="00C061F3" w:rsidP="00C061F3">
      <w:pPr>
        <w:widowControl/>
        <w:spacing w:before="240" w:after="120" w:line="244" w:lineRule="auto"/>
        <w:jc w:val="center"/>
      </w:pPr>
      <w:r>
        <w:rPr>
          <w:rFonts w:ascii="PT Astra Serif" w:hAnsi="PT Astra Serif"/>
          <w:b/>
          <w:sz w:val="28"/>
          <w:szCs w:val="28"/>
        </w:rPr>
        <w:t>5. Порядок отчисления обучающихся из классов ППК</w:t>
      </w:r>
    </w:p>
    <w:p w:rsidR="00C061F3" w:rsidRDefault="00C061F3" w:rsidP="00C061F3">
      <w:pPr>
        <w:pStyle w:val="a3"/>
        <w:widowControl/>
        <w:spacing w:line="244" w:lineRule="auto"/>
        <w:ind w:left="0" w:firstLine="397"/>
      </w:pPr>
      <w:r>
        <w:rPr>
          <w:rFonts w:ascii="PT Astra Serif" w:hAnsi="PT Astra Serif"/>
        </w:rPr>
        <w:t xml:space="preserve">5.1. Отчисление из классов ППК осуществляется на основании порядка, установленного </w:t>
      </w:r>
      <w:r w:rsidRPr="00C526DE">
        <w:rPr>
          <w:rFonts w:ascii="PT Astra Serif" w:hAnsi="PT Astra Serif"/>
        </w:rPr>
        <w:t>ст. 61</w:t>
      </w:r>
      <w:r>
        <w:rPr>
          <w:rFonts w:ascii="PT Astra Serif" w:hAnsi="PT Astra Serif"/>
        </w:rPr>
        <w:t xml:space="preserve"> </w:t>
      </w:r>
      <w:r w:rsidRPr="00C526DE">
        <w:rPr>
          <w:rFonts w:ascii="PT Astra Serif" w:hAnsi="PT Astra Serif"/>
        </w:rPr>
        <w:t>Федеральн</w:t>
      </w:r>
      <w:r w:rsidR="00C526DE" w:rsidRPr="00C526DE">
        <w:rPr>
          <w:rFonts w:ascii="PT Astra Serif" w:hAnsi="PT Astra Serif"/>
        </w:rPr>
        <w:t>ого</w:t>
      </w:r>
      <w:r w:rsidRPr="00C526DE">
        <w:rPr>
          <w:rFonts w:ascii="PT Astra Serif" w:hAnsi="PT Astra Serif"/>
        </w:rPr>
        <w:t xml:space="preserve"> закон</w:t>
      </w:r>
      <w:r w:rsidR="00C526DE" w:rsidRPr="00C526DE">
        <w:rPr>
          <w:rFonts w:ascii="PT Astra Serif" w:hAnsi="PT Astra Serif"/>
        </w:rPr>
        <w:t>а</w:t>
      </w:r>
      <w:r w:rsidRPr="00C526DE">
        <w:rPr>
          <w:rFonts w:ascii="PT Astra Serif" w:hAnsi="PT Astra Serif"/>
        </w:rPr>
        <w:t xml:space="preserve"> об образовании</w:t>
      </w:r>
      <w:r>
        <w:rPr>
          <w:rFonts w:ascii="PT Astra Serif" w:hAnsi="PT Astra Serif"/>
        </w:rPr>
        <w:t xml:space="preserve"> и локальными нормативными актами Школы.</w:t>
      </w:r>
    </w:p>
    <w:p w:rsidR="00C061F3" w:rsidRDefault="00C061F3" w:rsidP="00C061F3">
      <w:pPr>
        <w:widowControl/>
        <w:spacing w:before="240" w:after="120" w:line="244" w:lineRule="auto"/>
        <w:jc w:val="center"/>
      </w:pPr>
      <w:r>
        <w:rPr>
          <w:rFonts w:ascii="PT Astra Serif" w:hAnsi="PT Astra Serif"/>
          <w:b/>
          <w:sz w:val="28"/>
          <w:szCs w:val="28"/>
        </w:rPr>
        <w:t>6. Организация класса ППК</w:t>
      </w:r>
    </w:p>
    <w:p w:rsidR="00C061F3" w:rsidRDefault="00277EE4" w:rsidP="00C061F3">
      <w:pPr>
        <w:pStyle w:val="a3"/>
        <w:widowControl/>
        <w:spacing w:line="244" w:lineRule="auto"/>
        <w:ind w:left="0" w:firstLine="397"/>
      </w:pPr>
      <w:r>
        <w:rPr>
          <w:rFonts w:ascii="PT Astra Serif" w:hAnsi="PT Astra Serif"/>
        </w:rPr>
        <w:t>6</w:t>
      </w:r>
      <w:r w:rsidR="00C061F3">
        <w:rPr>
          <w:rFonts w:ascii="PT Astra Serif" w:hAnsi="PT Astra Serif"/>
        </w:rPr>
        <w:t>.1. Обучение в классах ППК может быть реализовано посредством:</w:t>
      </w:r>
    </w:p>
    <w:p w:rsidR="00C061F3" w:rsidRDefault="00C061F3" w:rsidP="00C061F3">
      <w:pPr>
        <w:pStyle w:val="a3"/>
        <w:widowControl/>
        <w:spacing w:line="244" w:lineRule="auto"/>
        <w:ind w:left="0" w:firstLine="397"/>
      </w:pPr>
      <w:r>
        <w:rPr>
          <w:rFonts w:ascii="PT Astra Serif" w:hAnsi="PT Astra Serif"/>
        </w:rPr>
        <w:t>– изучения отдельных учебных предметов, курсов по выбору, дисциплин (модулей) в рамках одной и (или) нескольких предметных областей по выбору обучающихся по программам углубленного изучения;</w:t>
      </w:r>
    </w:p>
    <w:p w:rsidR="00C061F3" w:rsidRDefault="00C061F3" w:rsidP="00C061F3">
      <w:pPr>
        <w:pStyle w:val="a3"/>
        <w:widowControl/>
        <w:spacing w:line="244" w:lineRule="auto"/>
        <w:ind w:left="0" w:firstLine="397"/>
      </w:pPr>
      <w:r>
        <w:rPr>
          <w:rFonts w:ascii="PT Astra Serif" w:hAnsi="PT Astra Serif"/>
        </w:rPr>
        <w:t>– организации внеурочной деятельности обучающихся;</w:t>
      </w:r>
    </w:p>
    <w:p w:rsidR="00C061F3" w:rsidRDefault="00C061F3" w:rsidP="00C061F3">
      <w:pPr>
        <w:pStyle w:val="a3"/>
        <w:widowControl/>
        <w:spacing w:line="244" w:lineRule="auto"/>
        <w:ind w:left="0" w:firstLine="397"/>
      </w:pPr>
      <w:r>
        <w:rPr>
          <w:rFonts w:ascii="PT Astra Serif" w:hAnsi="PT Astra Serif"/>
        </w:rPr>
        <w:t>– организации воспитательной деятельности в рамках рабочей программы воспитания;</w:t>
      </w:r>
    </w:p>
    <w:p w:rsidR="00C061F3" w:rsidRDefault="00C061F3" w:rsidP="00C061F3">
      <w:pPr>
        <w:pStyle w:val="a3"/>
        <w:widowControl/>
        <w:spacing w:line="244" w:lineRule="auto"/>
        <w:ind w:left="0" w:firstLine="397"/>
      </w:pPr>
      <w:r>
        <w:rPr>
          <w:rFonts w:ascii="PT Astra Serif" w:hAnsi="PT Astra Serif"/>
        </w:rPr>
        <w:t>– организации дополнительного образования по общеразвивающим или предпрофессиональным программам;</w:t>
      </w:r>
    </w:p>
    <w:p w:rsidR="00C061F3" w:rsidRDefault="00C061F3" w:rsidP="00C061F3">
      <w:pPr>
        <w:pStyle w:val="a3"/>
        <w:widowControl/>
        <w:spacing w:line="244" w:lineRule="auto"/>
        <w:ind w:left="0" w:firstLine="397"/>
      </w:pPr>
      <w:r>
        <w:rPr>
          <w:rFonts w:ascii="PT Astra Serif" w:hAnsi="PT Astra Serif"/>
        </w:rPr>
        <w:t>– организации и проведения проектной, учебно-исследовательской деятельности обучающихся;</w:t>
      </w:r>
    </w:p>
    <w:p w:rsidR="00C061F3" w:rsidRDefault="00C061F3" w:rsidP="00C061F3">
      <w:pPr>
        <w:pStyle w:val="a3"/>
        <w:widowControl/>
        <w:spacing w:line="244" w:lineRule="auto"/>
        <w:ind w:left="0" w:firstLine="397"/>
      </w:pPr>
      <w:r>
        <w:rPr>
          <w:rFonts w:ascii="PT Astra Serif" w:hAnsi="PT Astra Serif"/>
        </w:rPr>
        <w:t>– получения профессии рабочего, должности служащего.</w:t>
      </w:r>
    </w:p>
    <w:p w:rsidR="00C061F3" w:rsidRDefault="00277EE4" w:rsidP="00C061F3">
      <w:pPr>
        <w:pStyle w:val="a3"/>
        <w:widowControl/>
        <w:spacing w:line="244" w:lineRule="auto"/>
        <w:ind w:left="0" w:firstLine="397"/>
      </w:pPr>
      <w:r>
        <w:rPr>
          <w:rFonts w:ascii="PT Astra Serif" w:hAnsi="PT Astra Serif"/>
        </w:rPr>
        <w:t>6</w:t>
      </w:r>
      <w:r w:rsidR="00C061F3">
        <w:rPr>
          <w:rFonts w:ascii="PT Astra Serif" w:hAnsi="PT Astra Serif"/>
        </w:rPr>
        <w:t>.2. При организации обучения в сетевой форме реализации образовательной программы, независимо от объема и сроков реализации, обязательно заключение договора о сетевой форме реализации основной образовательной программы в соответствии с совместным Приказом Министерства науки и высшего образования Российской Федерации,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w:t>
      </w:r>
    </w:p>
    <w:p w:rsidR="00C061F3" w:rsidRPr="00277EE4" w:rsidRDefault="00277EE4" w:rsidP="00277EE4">
      <w:pPr>
        <w:pStyle w:val="a3"/>
        <w:widowControl/>
        <w:spacing w:line="244" w:lineRule="auto"/>
        <w:ind w:left="0" w:firstLine="397"/>
        <w:rPr>
          <w:rFonts w:ascii="PT Astra Serif" w:hAnsi="PT Astra Serif"/>
        </w:rPr>
      </w:pPr>
      <w:r w:rsidRPr="00277EE4">
        <w:rPr>
          <w:rFonts w:ascii="PT Astra Serif" w:hAnsi="PT Astra Serif"/>
        </w:rPr>
        <w:t>6</w:t>
      </w:r>
      <w:r w:rsidR="00C061F3" w:rsidRPr="00277EE4">
        <w:rPr>
          <w:rFonts w:ascii="PT Astra Serif" w:hAnsi="PT Astra Serif"/>
        </w:rPr>
        <w:t>.3. Организация обучения по дополнительным общеобразовательным программам осуществляется в соответствии с Приказом Министерства просвещения Российской Федерации от 27 июля 2022 года № 629 «Об</w:t>
      </w:r>
      <w:r>
        <w:rPr>
          <w:rFonts w:ascii="PT Astra Serif" w:hAnsi="PT Astra Serif"/>
        </w:rPr>
        <w:t xml:space="preserve"> </w:t>
      </w:r>
      <w:r w:rsidR="00C061F3" w:rsidRPr="00277EE4">
        <w:rPr>
          <w:rFonts w:ascii="PT Astra Serif" w:hAnsi="PT Astra Serif"/>
        </w:rPr>
        <w:t>утверждении порядка организации и осуществления образовательной деятельности по дополнительным общеобразовательным программам».</w:t>
      </w:r>
    </w:p>
    <w:p w:rsidR="00FD30FE" w:rsidRPr="005A6109" w:rsidRDefault="003903B0" w:rsidP="00EA0153">
      <w:pPr>
        <w:widowControl/>
        <w:spacing w:before="240" w:after="120" w:line="244" w:lineRule="auto"/>
        <w:jc w:val="center"/>
        <w:rPr>
          <w:rFonts w:ascii="PT Astra Serif" w:hAnsi="PT Astra Serif"/>
          <w:b/>
          <w:sz w:val="28"/>
          <w:szCs w:val="28"/>
        </w:rPr>
      </w:pPr>
      <w:r w:rsidRPr="00EA0153">
        <w:rPr>
          <w:rFonts w:ascii="PT Astra Serif" w:hAnsi="PT Astra Serif"/>
          <w:b/>
          <w:sz w:val="28"/>
          <w:szCs w:val="28"/>
        </w:rPr>
        <w:t>7</w:t>
      </w:r>
      <w:r w:rsidR="00FD30FE" w:rsidRPr="00EA0153">
        <w:rPr>
          <w:rFonts w:ascii="PT Astra Serif" w:hAnsi="PT Astra Serif"/>
          <w:b/>
          <w:sz w:val="28"/>
          <w:szCs w:val="28"/>
        </w:rPr>
        <w:t>. Порядок текущей, пром</w:t>
      </w:r>
      <w:r w:rsidR="0016435E" w:rsidRPr="00EA0153">
        <w:rPr>
          <w:rFonts w:ascii="PT Astra Serif" w:hAnsi="PT Astra Serif"/>
          <w:b/>
          <w:sz w:val="28"/>
          <w:szCs w:val="28"/>
        </w:rPr>
        <w:t>ежуточной и итоговой аттестации</w:t>
      </w:r>
      <w:r w:rsidR="0016435E" w:rsidRPr="00EA0153">
        <w:rPr>
          <w:rFonts w:ascii="PT Astra Serif" w:hAnsi="PT Astra Serif"/>
          <w:b/>
          <w:sz w:val="28"/>
          <w:szCs w:val="28"/>
        </w:rPr>
        <w:br/>
      </w:r>
      <w:r w:rsidR="00FD30FE" w:rsidRPr="00EA0153">
        <w:rPr>
          <w:rFonts w:ascii="PT Astra Serif" w:hAnsi="PT Astra Serif"/>
          <w:b/>
          <w:sz w:val="28"/>
          <w:szCs w:val="28"/>
        </w:rPr>
        <w:t>обучающихся классов</w:t>
      </w:r>
      <w:r w:rsidR="00B80533" w:rsidRPr="00EA0153">
        <w:rPr>
          <w:rFonts w:ascii="PT Astra Serif" w:hAnsi="PT Astra Serif"/>
          <w:b/>
          <w:sz w:val="28"/>
          <w:szCs w:val="28"/>
        </w:rPr>
        <w:t xml:space="preserve"> ППК</w:t>
      </w:r>
    </w:p>
    <w:p w:rsidR="00FD30FE" w:rsidRPr="005A6109" w:rsidRDefault="00EA0153"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7</w:t>
      </w:r>
      <w:r w:rsidR="00FD30FE" w:rsidRPr="00EA0153">
        <w:rPr>
          <w:rFonts w:ascii="PT Astra Serif" w:hAnsi="PT Astra Serif"/>
          <w:sz w:val="28"/>
          <w:szCs w:val="28"/>
        </w:rPr>
        <w:t>.1.</w:t>
      </w:r>
      <w:r>
        <w:rPr>
          <w:rFonts w:ascii="PT Astra Serif" w:hAnsi="PT Astra Serif"/>
          <w:sz w:val="28"/>
          <w:szCs w:val="28"/>
        </w:rPr>
        <w:t> </w:t>
      </w:r>
      <w:r w:rsidR="00FD30FE" w:rsidRPr="005A6109">
        <w:rPr>
          <w:rFonts w:ascii="PT Astra Serif" w:hAnsi="PT Astra Serif"/>
          <w:sz w:val="28"/>
          <w:szCs w:val="28"/>
        </w:rPr>
        <w:t xml:space="preserve">Результаты деятельности обучающихся определяются </w:t>
      </w:r>
      <w:r w:rsidR="002540FD" w:rsidRPr="005A6109">
        <w:rPr>
          <w:rFonts w:ascii="PT Astra Serif" w:hAnsi="PT Astra Serif"/>
          <w:sz w:val="28"/>
          <w:szCs w:val="28"/>
        </w:rPr>
        <w:t xml:space="preserve">содержанием </w:t>
      </w:r>
      <w:r w:rsidR="00FD30FE" w:rsidRPr="005A6109">
        <w:rPr>
          <w:rFonts w:ascii="PT Astra Serif" w:hAnsi="PT Astra Serif"/>
          <w:color w:val="0A0A0A"/>
          <w:sz w:val="28"/>
          <w:szCs w:val="28"/>
          <w:shd w:val="clear" w:color="auto" w:fill="FFFFFF"/>
        </w:rPr>
        <w:t>Основной образовательной программы среднего общего образования (далее </w:t>
      </w:r>
      <w:r w:rsidR="006578E9" w:rsidRPr="005A6109">
        <w:rPr>
          <w:rFonts w:ascii="PT Astra Serif" w:hAnsi="PT Astra Serif"/>
          <w:color w:val="0A0A0A"/>
          <w:sz w:val="28"/>
          <w:szCs w:val="28"/>
          <w:shd w:val="clear" w:color="auto" w:fill="FFFFFF"/>
        </w:rPr>
        <w:t>–</w:t>
      </w:r>
      <w:r w:rsidR="00FD30FE" w:rsidRPr="005A6109">
        <w:rPr>
          <w:rFonts w:ascii="PT Astra Serif" w:hAnsi="PT Astra Serif"/>
          <w:color w:val="0A0A0A"/>
          <w:sz w:val="28"/>
          <w:szCs w:val="28"/>
          <w:shd w:val="clear" w:color="auto" w:fill="FFFFFF"/>
        </w:rPr>
        <w:t> </w:t>
      </w:r>
      <w:r w:rsidR="00FD30FE" w:rsidRPr="005A6109">
        <w:rPr>
          <w:rFonts w:ascii="PT Astra Serif" w:hAnsi="PT Astra Serif"/>
          <w:sz w:val="28"/>
          <w:szCs w:val="28"/>
        </w:rPr>
        <w:t>ООП СОО), которая не мо</w:t>
      </w:r>
      <w:r w:rsidR="0016435E">
        <w:rPr>
          <w:rFonts w:ascii="PT Astra Serif" w:hAnsi="PT Astra Serif"/>
          <w:sz w:val="28"/>
          <w:szCs w:val="28"/>
        </w:rPr>
        <w:t xml:space="preserve">жет противоречить требованиям к </w:t>
      </w:r>
      <w:r w:rsidR="00FD30FE" w:rsidRPr="005A6109">
        <w:rPr>
          <w:rFonts w:ascii="PT Astra Serif" w:hAnsi="PT Astra Serif"/>
          <w:sz w:val="28"/>
          <w:szCs w:val="28"/>
        </w:rPr>
        <w:t xml:space="preserve">результатам обучения, изложенным в </w:t>
      </w:r>
      <w:r w:rsidR="006578E9" w:rsidRPr="005A6109">
        <w:rPr>
          <w:rStyle w:val="af5"/>
          <w:rFonts w:ascii="PT Astra Serif" w:hAnsi="PT Astra Serif"/>
          <w:bCs/>
          <w:i w:val="0"/>
          <w:sz w:val="28"/>
          <w:szCs w:val="28"/>
          <w:shd w:val="clear" w:color="auto" w:fill="FFFFFF"/>
        </w:rPr>
        <w:t>ф</w:t>
      </w:r>
      <w:r w:rsidR="00FD30FE" w:rsidRPr="005A6109">
        <w:rPr>
          <w:rStyle w:val="af5"/>
          <w:rFonts w:ascii="PT Astra Serif" w:hAnsi="PT Astra Serif"/>
          <w:bCs/>
          <w:i w:val="0"/>
          <w:sz w:val="28"/>
          <w:szCs w:val="28"/>
          <w:shd w:val="clear" w:color="auto" w:fill="FFFFFF"/>
        </w:rPr>
        <w:t xml:space="preserve">едеральном государственном образовательном стандарте среднего общего образования (далее </w:t>
      </w:r>
      <w:r w:rsidR="006578E9" w:rsidRPr="005A6109">
        <w:rPr>
          <w:rFonts w:ascii="PT Astra Serif" w:hAnsi="PT Astra Serif"/>
          <w:sz w:val="28"/>
          <w:szCs w:val="28"/>
        </w:rPr>
        <w:t>–</w:t>
      </w:r>
      <w:r w:rsidR="00FD30FE" w:rsidRPr="005A6109">
        <w:rPr>
          <w:rFonts w:ascii="PT Astra Serif" w:hAnsi="PT Astra Serif"/>
          <w:sz w:val="28"/>
          <w:szCs w:val="28"/>
        </w:rPr>
        <w:t xml:space="preserve"> ФГОС СОО).</w:t>
      </w:r>
    </w:p>
    <w:p w:rsidR="00FD30FE" w:rsidRPr="005A6109" w:rsidRDefault="00EA0153"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7</w:t>
      </w:r>
      <w:r w:rsidR="00FD30FE" w:rsidRPr="005A6109">
        <w:rPr>
          <w:rFonts w:ascii="PT Astra Serif" w:hAnsi="PT Astra Serif"/>
          <w:sz w:val="28"/>
          <w:szCs w:val="28"/>
        </w:rPr>
        <w:t>.2.</w:t>
      </w:r>
      <w:r w:rsidR="006578E9" w:rsidRPr="005A6109">
        <w:rPr>
          <w:rFonts w:ascii="PT Astra Serif" w:hAnsi="PT Astra Serif"/>
          <w:sz w:val="28"/>
          <w:szCs w:val="28"/>
        </w:rPr>
        <w:t> </w:t>
      </w:r>
      <w:r w:rsidR="00FD30FE" w:rsidRPr="005A6109">
        <w:rPr>
          <w:rFonts w:ascii="PT Astra Serif" w:hAnsi="PT Astra Serif"/>
          <w:sz w:val="28"/>
          <w:szCs w:val="28"/>
        </w:rPr>
        <w:t>Порядок текущей, промежуточной и итоговой аттестации обучающихся предпрофессиональных классов определяется локальным нормативным актом общеобразовательной Школы.</w:t>
      </w:r>
    </w:p>
    <w:p w:rsidR="00FD30FE" w:rsidRPr="005A6109" w:rsidRDefault="00EA0153"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7</w:t>
      </w:r>
      <w:r w:rsidR="00FD30FE" w:rsidRPr="005A6109">
        <w:rPr>
          <w:rFonts w:ascii="PT Astra Serif" w:hAnsi="PT Astra Serif"/>
          <w:sz w:val="28"/>
          <w:szCs w:val="28"/>
        </w:rPr>
        <w:t>.3.</w:t>
      </w:r>
      <w:r w:rsidR="00F37994" w:rsidRPr="005A6109">
        <w:rPr>
          <w:rFonts w:ascii="PT Astra Serif" w:hAnsi="PT Astra Serif"/>
          <w:sz w:val="28"/>
          <w:szCs w:val="28"/>
        </w:rPr>
        <w:t> </w:t>
      </w:r>
      <w:r w:rsidR="00FD30FE" w:rsidRPr="005A6109">
        <w:rPr>
          <w:rFonts w:ascii="PT Astra Serif" w:hAnsi="PT Astra Serif"/>
          <w:sz w:val="28"/>
          <w:szCs w:val="28"/>
        </w:rPr>
        <w:t>Порядок текущей, промежуточной и итоговой аттестации для сетевых форм реализации ООП СОО определяется локальным нормативным актом той общеобразовательной</w:t>
      </w:r>
      <w:r w:rsidR="00870038" w:rsidRPr="005A6109">
        <w:rPr>
          <w:rFonts w:ascii="PT Astra Serif" w:hAnsi="PT Astra Serif"/>
          <w:sz w:val="28"/>
          <w:szCs w:val="28"/>
        </w:rPr>
        <w:t xml:space="preserve"> </w:t>
      </w:r>
      <w:r w:rsidR="00FD30FE" w:rsidRPr="005A6109">
        <w:rPr>
          <w:rFonts w:ascii="PT Astra Serif" w:hAnsi="PT Astra Serif"/>
          <w:sz w:val="28"/>
          <w:szCs w:val="28"/>
        </w:rPr>
        <w:t>организации, которая проводит обучение по программе.</w:t>
      </w:r>
    </w:p>
    <w:p w:rsidR="00FD30FE" w:rsidRPr="005A6109" w:rsidRDefault="00EA0153"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7</w:t>
      </w:r>
      <w:r w:rsidR="00FD30FE" w:rsidRPr="005A6109">
        <w:rPr>
          <w:rFonts w:ascii="PT Astra Serif" w:hAnsi="PT Astra Serif"/>
          <w:sz w:val="28"/>
          <w:szCs w:val="28"/>
        </w:rPr>
        <w:t>.4.</w:t>
      </w:r>
      <w:r w:rsidR="00F37994" w:rsidRPr="005A6109">
        <w:rPr>
          <w:rFonts w:ascii="PT Astra Serif" w:hAnsi="PT Astra Serif"/>
          <w:sz w:val="28"/>
          <w:szCs w:val="28"/>
        </w:rPr>
        <w:t> </w:t>
      </w:r>
      <w:r w:rsidR="00FD30FE" w:rsidRPr="005A6109">
        <w:rPr>
          <w:rFonts w:ascii="PT Astra Serif" w:hAnsi="PT Astra Serif"/>
          <w:sz w:val="28"/>
          <w:szCs w:val="28"/>
        </w:rPr>
        <w:t>Результат внеурочной деятельности обучающихся регламентирует порядок зачета результатов освоения обучающимися образовательных программ внеурочной деятельности в соответствии с требованиями ФГОС СОО, Положением о порядке зачета результатов освоения обучающимися образовательных программ внеурочной деятельности.</w:t>
      </w:r>
    </w:p>
    <w:p w:rsidR="00FD30FE" w:rsidRPr="004105AF" w:rsidRDefault="00AD44C1" w:rsidP="004105AF">
      <w:pPr>
        <w:widowControl/>
        <w:spacing w:before="240" w:after="120" w:line="244" w:lineRule="auto"/>
        <w:jc w:val="center"/>
        <w:rPr>
          <w:rFonts w:ascii="PT Astra Serif" w:hAnsi="PT Astra Serif"/>
          <w:b/>
          <w:sz w:val="28"/>
          <w:szCs w:val="28"/>
        </w:rPr>
      </w:pPr>
      <w:bookmarkStart w:id="3" w:name="7._Права_и_обязанности_участников_образо"/>
      <w:bookmarkEnd w:id="3"/>
      <w:r w:rsidRPr="004105AF">
        <w:rPr>
          <w:rFonts w:ascii="PT Astra Serif" w:hAnsi="PT Astra Serif"/>
          <w:b/>
          <w:sz w:val="28"/>
          <w:szCs w:val="28"/>
        </w:rPr>
        <w:t>8</w:t>
      </w:r>
      <w:r w:rsidR="00FD30FE" w:rsidRPr="004105AF">
        <w:rPr>
          <w:rFonts w:ascii="PT Astra Serif" w:hAnsi="PT Astra Serif"/>
          <w:b/>
          <w:sz w:val="28"/>
          <w:szCs w:val="28"/>
        </w:rPr>
        <w:t>.</w:t>
      </w:r>
      <w:r w:rsidR="0016435E" w:rsidRPr="004105AF">
        <w:rPr>
          <w:rFonts w:ascii="PT Astra Serif" w:hAnsi="PT Astra Serif"/>
          <w:b/>
          <w:sz w:val="28"/>
          <w:szCs w:val="28"/>
        </w:rPr>
        <w:t xml:space="preserve"> Права и обязанности участников</w:t>
      </w:r>
      <w:r w:rsidR="0016435E" w:rsidRPr="004105AF">
        <w:rPr>
          <w:rFonts w:ascii="PT Astra Serif" w:hAnsi="PT Astra Serif"/>
          <w:b/>
          <w:sz w:val="28"/>
          <w:szCs w:val="28"/>
        </w:rPr>
        <w:br/>
      </w:r>
      <w:r w:rsidR="00FD30FE" w:rsidRPr="004105AF">
        <w:rPr>
          <w:rFonts w:ascii="PT Astra Serif" w:hAnsi="PT Astra Serif"/>
          <w:b/>
          <w:sz w:val="28"/>
          <w:szCs w:val="28"/>
        </w:rPr>
        <w:t>образовательных отношений</w:t>
      </w:r>
    </w:p>
    <w:p w:rsidR="0095625F" w:rsidRDefault="004105AF" w:rsidP="0095625F">
      <w:pPr>
        <w:pStyle w:val="13"/>
        <w:widowControl/>
        <w:tabs>
          <w:tab w:val="left" w:pos="1276"/>
          <w:tab w:val="left" w:pos="1846"/>
          <w:tab w:val="left" w:pos="2074"/>
        </w:tabs>
        <w:spacing w:line="232" w:lineRule="auto"/>
        <w:ind w:left="0" w:firstLine="397"/>
      </w:pPr>
      <w:r>
        <w:rPr>
          <w:rFonts w:ascii="PT Astra Serif" w:hAnsi="PT Astra Serif"/>
          <w:sz w:val="28"/>
          <w:szCs w:val="28"/>
        </w:rPr>
        <w:t>8</w:t>
      </w:r>
      <w:r w:rsidR="0095625F">
        <w:rPr>
          <w:rFonts w:ascii="PT Astra Serif" w:hAnsi="PT Astra Serif"/>
          <w:sz w:val="28"/>
          <w:szCs w:val="28"/>
        </w:rPr>
        <w:t>.1. Обучающиеся классов</w:t>
      </w:r>
      <w:r>
        <w:rPr>
          <w:rFonts w:ascii="PT Astra Serif" w:hAnsi="PT Astra Serif"/>
          <w:sz w:val="28"/>
          <w:szCs w:val="28"/>
        </w:rPr>
        <w:t xml:space="preserve"> </w:t>
      </w:r>
      <w:r w:rsidR="0095625F">
        <w:rPr>
          <w:rFonts w:ascii="PT Astra Serif" w:hAnsi="PT Astra Serif"/>
          <w:sz w:val="28"/>
          <w:szCs w:val="28"/>
        </w:rPr>
        <w:t>ППК имеют право:</w:t>
      </w:r>
    </w:p>
    <w:p w:rsidR="0095625F" w:rsidRDefault="0095625F" w:rsidP="0095625F">
      <w:pPr>
        <w:pStyle w:val="13"/>
        <w:widowControl/>
        <w:tabs>
          <w:tab w:val="left" w:pos="1276"/>
          <w:tab w:val="left" w:pos="1846"/>
          <w:tab w:val="left" w:pos="2074"/>
        </w:tabs>
        <w:spacing w:line="232" w:lineRule="auto"/>
        <w:ind w:left="0" w:firstLine="397"/>
      </w:pPr>
      <w:r>
        <w:rPr>
          <w:rFonts w:ascii="PT Astra Serif" w:hAnsi="PT Astra Serif"/>
          <w:sz w:val="28"/>
          <w:szCs w:val="28"/>
        </w:rPr>
        <w:t>– на выбор направленности класса ППК;</w:t>
      </w:r>
    </w:p>
    <w:p w:rsidR="0095625F" w:rsidRDefault="0095625F" w:rsidP="0095625F">
      <w:pPr>
        <w:pStyle w:val="13"/>
        <w:widowControl/>
        <w:tabs>
          <w:tab w:val="left" w:pos="1276"/>
          <w:tab w:val="left" w:pos="1846"/>
          <w:tab w:val="left" w:pos="2074"/>
        </w:tabs>
        <w:spacing w:line="232" w:lineRule="auto"/>
        <w:ind w:left="0" w:firstLine="397"/>
      </w:pPr>
      <w:r>
        <w:rPr>
          <w:rFonts w:ascii="PT Astra Serif" w:hAnsi="PT Astra Serif"/>
          <w:sz w:val="28"/>
          <w:szCs w:val="28"/>
        </w:rPr>
        <w:t>– выбор курсов внеурочной деятельности;</w:t>
      </w:r>
    </w:p>
    <w:p w:rsidR="0095625F" w:rsidRDefault="0095625F" w:rsidP="0095625F">
      <w:pPr>
        <w:pStyle w:val="13"/>
        <w:widowControl/>
        <w:tabs>
          <w:tab w:val="left" w:pos="1276"/>
          <w:tab w:val="left" w:pos="1846"/>
          <w:tab w:val="left" w:pos="2074"/>
        </w:tabs>
        <w:spacing w:line="232" w:lineRule="auto"/>
        <w:ind w:left="0" w:firstLine="397"/>
      </w:pPr>
      <w:r>
        <w:rPr>
          <w:rFonts w:ascii="PT Astra Serif" w:hAnsi="PT Astra Serif"/>
          <w:sz w:val="28"/>
          <w:szCs w:val="28"/>
        </w:rPr>
        <w:t>– переход в другие классы ППК (на основании п. 4.4 настоящего Положения).</w:t>
      </w:r>
    </w:p>
    <w:p w:rsidR="00FD30FE" w:rsidRPr="005A6109" w:rsidRDefault="004105AF"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8</w:t>
      </w:r>
      <w:r w:rsidR="004B16A2" w:rsidRPr="005A6109">
        <w:rPr>
          <w:rFonts w:ascii="PT Astra Serif" w:hAnsi="PT Astra Serif"/>
          <w:sz w:val="28"/>
          <w:szCs w:val="28"/>
        </w:rPr>
        <w:t>.2. </w:t>
      </w:r>
      <w:r w:rsidR="00FD30FE" w:rsidRPr="005A6109">
        <w:rPr>
          <w:rFonts w:ascii="PT Astra Serif" w:hAnsi="PT Astra Serif"/>
          <w:sz w:val="28"/>
          <w:szCs w:val="28"/>
        </w:rPr>
        <w:t>Обучающийся обязан посещать занятия согласно учебному плану и расписанию.</w:t>
      </w:r>
    </w:p>
    <w:p w:rsidR="00FD30FE" w:rsidRPr="005A6109" w:rsidRDefault="004105AF"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8</w:t>
      </w:r>
      <w:r w:rsidR="00FD30FE" w:rsidRPr="005A6109">
        <w:rPr>
          <w:rFonts w:ascii="PT Astra Serif" w:hAnsi="PT Astra Serif"/>
          <w:sz w:val="28"/>
          <w:szCs w:val="28"/>
        </w:rPr>
        <w:t>.3.</w:t>
      </w:r>
      <w:r w:rsidR="009524D5" w:rsidRPr="005A6109">
        <w:rPr>
          <w:rFonts w:ascii="PT Astra Serif" w:hAnsi="PT Astra Serif"/>
          <w:sz w:val="28"/>
          <w:szCs w:val="28"/>
        </w:rPr>
        <w:t> </w:t>
      </w:r>
      <w:r w:rsidR="00FD30FE" w:rsidRPr="005A6109">
        <w:rPr>
          <w:rFonts w:ascii="PT Astra Serif" w:hAnsi="PT Astra Serif"/>
          <w:sz w:val="28"/>
          <w:szCs w:val="28"/>
        </w:rPr>
        <w:t>Учитель-предметник имеет право:</w:t>
      </w:r>
    </w:p>
    <w:p w:rsidR="00FD30FE" w:rsidRPr="005A6109" w:rsidRDefault="009524D5"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sidRPr="005A6109">
        <w:rPr>
          <w:rFonts w:ascii="PT Astra Serif" w:hAnsi="PT Astra Serif"/>
          <w:sz w:val="28"/>
          <w:szCs w:val="28"/>
        </w:rPr>
        <w:t xml:space="preserve">– на </w:t>
      </w:r>
      <w:r w:rsidR="00FD30FE" w:rsidRPr="005A6109">
        <w:rPr>
          <w:rFonts w:ascii="PT Astra Serif" w:hAnsi="PT Astra Serif"/>
          <w:sz w:val="28"/>
          <w:szCs w:val="28"/>
        </w:rPr>
        <w:t>самостоятельный выбор и использование методики обучения и воспитания;</w:t>
      </w:r>
    </w:p>
    <w:p w:rsidR="00FD30FE" w:rsidRPr="005A6109" w:rsidRDefault="009524D5"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самостоятельный выбор тематики курсов</w:t>
      </w:r>
      <w:r w:rsidR="00F608F3" w:rsidRPr="005A6109">
        <w:rPr>
          <w:rFonts w:ascii="PT Astra Serif" w:hAnsi="PT Astra Serif"/>
          <w:sz w:val="28"/>
          <w:szCs w:val="28"/>
        </w:rPr>
        <w:t xml:space="preserve"> по выбору</w:t>
      </w:r>
      <w:r w:rsidR="00FD30FE" w:rsidRPr="005A6109">
        <w:rPr>
          <w:rFonts w:ascii="PT Astra Serif" w:hAnsi="PT Astra Serif"/>
          <w:sz w:val="28"/>
          <w:szCs w:val="28"/>
        </w:rPr>
        <w:t>;</w:t>
      </w:r>
    </w:p>
    <w:p w:rsidR="00FD30FE" w:rsidRPr="005A6109" w:rsidRDefault="009524D5"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самостоятельный выбор тематики курсов внеурочной деятельности.</w:t>
      </w:r>
    </w:p>
    <w:p w:rsidR="00FD30FE" w:rsidRPr="005A6109" w:rsidRDefault="00E2704F"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8</w:t>
      </w:r>
      <w:r w:rsidR="00FD30FE" w:rsidRPr="005A6109">
        <w:rPr>
          <w:rFonts w:ascii="PT Astra Serif" w:hAnsi="PT Astra Serif"/>
          <w:sz w:val="28"/>
          <w:szCs w:val="28"/>
        </w:rPr>
        <w:t>.4.</w:t>
      </w:r>
      <w:r w:rsidR="009524D5" w:rsidRPr="005A6109">
        <w:rPr>
          <w:rFonts w:ascii="PT Astra Serif" w:hAnsi="PT Astra Serif"/>
          <w:sz w:val="28"/>
          <w:szCs w:val="28"/>
        </w:rPr>
        <w:t> </w:t>
      </w:r>
      <w:r w:rsidR="00FD30FE" w:rsidRPr="005A6109">
        <w:rPr>
          <w:rFonts w:ascii="PT Astra Serif" w:hAnsi="PT Astra Serif"/>
          <w:sz w:val="28"/>
          <w:szCs w:val="28"/>
        </w:rPr>
        <w:t>Учитель-предметник обязан:</w:t>
      </w:r>
    </w:p>
    <w:p w:rsidR="00C100D0" w:rsidRDefault="00C100D0" w:rsidP="00C100D0">
      <w:pPr>
        <w:pStyle w:val="a5"/>
        <w:widowControl/>
        <w:tabs>
          <w:tab w:val="left" w:pos="1276"/>
          <w:tab w:val="left" w:pos="1846"/>
          <w:tab w:val="left" w:pos="2074"/>
        </w:tabs>
        <w:ind w:left="0" w:firstLine="397"/>
        <w:rPr>
          <w:rFonts w:ascii="PT Astra Serif" w:hAnsi="PT Astra Serif"/>
          <w:sz w:val="28"/>
          <w:szCs w:val="28"/>
        </w:rPr>
      </w:pPr>
      <w:r>
        <w:rPr>
          <w:rFonts w:ascii="PT Astra Serif" w:hAnsi="PT Astra Serif"/>
          <w:sz w:val="28"/>
          <w:szCs w:val="28"/>
        </w:rPr>
        <w:t>–</w:t>
      </w:r>
      <w:r w:rsidRPr="00C100D0">
        <w:rPr>
          <w:rFonts w:ascii="PT Astra Serif" w:hAnsi="PT Astra Serif"/>
          <w:sz w:val="28"/>
          <w:szCs w:val="28"/>
        </w:rPr>
        <w:t xml:space="preserve"> мотивировать, профориентировать </w:t>
      </w:r>
      <w:r>
        <w:rPr>
          <w:rFonts w:ascii="PT Astra Serif" w:hAnsi="PT Astra Serif"/>
          <w:sz w:val="28"/>
          <w:szCs w:val="28"/>
        </w:rPr>
        <w:t>обучающихся;</w:t>
      </w:r>
    </w:p>
    <w:p w:rsidR="00FD30FE" w:rsidRPr="005A6109" w:rsidRDefault="009524D5" w:rsidP="00906124">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разрабатывать рабочие программы по учебным предметам базового и углубленного уровней;</w:t>
      </w:r>
    </w:p>
    <w:p w:rsidR="00FD30FE" w:rsidRPr="005A6109" w:rsidRDefault="009524D5" w:rsidP="00906124">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разрабатывать рабочие программы курсов</w:t>
      </w:r>
      <w:r w:rsidR="00D6765E" w:rsidRPr="005A6109">
        <w:rPr>
          <w:rFonts w:ascii="PT Astra Serif" w:hAnsi="PT Astra Serif"/>
          <w:sz w:val="28"/>
          <w:szCs w:val="28"/>
        </w:rPr>
        <w:t xml:space="preserve"> по выбору</w:t>
      </w:r>
      <w:r w:rsidR="00FD30FE" w:rsidRPr="005A6109">
        <w:rPr>
          <w:rFonts w:ascii="PT Astra Serif" w:hAnsi="PT Astra Serif"/>
          <w:sz w:val="28"/>
          <w:szCs w:val="28"/>
        </w:rPr>
        <w:t>;</w:t>
      </w:r>
    </w:p>
    <w:p w:rsidR="00FD30FE" w:rsidRPr="005A6109" w:rsidRDefault="009524D5" w:rsidP="00906124">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разрабатывать рабочие программы курсов внеурочной деятельности;</w:t>
      </w:r>
    </w:p>
    <w:p w:rsidR="006B13B5" w:rsidRPr="005A6109" w:rsidRDefault="009524D5" w:rsidP="00906124">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у</w:t>
      </w:r>
      <w:r w:rsidR="00D6765E" w:rsidRPr="005A6109">
        <w:rPr>
          <w:rFonts w:ascii="PT Astra Serif" w:hAnsi="PT Astra Serif"/>
          <w:sz w:val="28"/>
          <w:szCs w:val="28"/>
        </w:rPr>
        <w:t>станавливать</w:t>
      </w:r>
      <w:r w:rsidRPr="005A6109">
        <w:rPr>
          <w:rFonts w:ascii="PT Astra Serif" w:hAnsi="PT Astra Serif"/>
          <w:sz w:val="28"/>
          <w:szCs w:val="28"/>
        </w:rPr>
        <w:t xml:space="preserve"> </w:t>
      </w:r>
      <w:r w:rsidR="00D6765E" w:rsidRPr="005A6109">
        <w:rPr>
          <w:rFonts w:ascii="PT Astra Serif" w:hAnsi="PT Astra Serif"/>
          <w:sz w:val="28"/>
          <w:szCs w:val="28"/>
        </w:rPr>
        <w:t xml:space="preserve">график проектно-исследовательской </w:t>
      </w:r>
      <w:r w:rsidR="00FD30FE" w:rsidRPr="005A6109">
        <w:rPr>
          <w:rFonts w:ascii="PT Astra Serif" w:hAnsi="PT Astra Serif"/>
          <w:sz w:val="28"/>
          <w:szCs w:val="28"/>
        </w:rPr>
        <w:t>деятельности обучающихся в предел</w:t>
      </w:r>
      <w:r w:rsidR="00F05D3E" w:rsidRPr="005A6109">
        <w:rPr>
          <w:rFonts w:ascii="PT Astra Serif" w:hAnsi="PT Astra Serif"/>
          <w:sz w:val="28"/>
          <w:szCs w:val="28"/>
        </w:rPr>
        <w:t>ах установленных сроков</w:t>
      </w:r>
      <w:r w:rsidRPr="005A6109">
        <w:rPr>
          <w:rFonts w:ascii="PT Astra Serif" w:hAnsi="PT Astra Serif"/>
          <w:sz w:val="28"/>
          <w:szCs w:val="28"/>
        </w:rPr>
        <w:t>.</w:t>
      </w:r>
      <w:bookmarkStart w:id="4" w:name="29"/>
      <w:bookmarkEnd w:id="4"/>
    </w:p>
    <w:p w:rsidR="00E64775" w:rsidRPr="005A6109" w:rsidRDefault="00E64775" w:rsidP="00574610">
      <w:pPr>
        <w:pStyle w:val="a3"/>
        <w:widowControl/>
        <w:spacing w:before="480" w:after="360" w:line="235" w:lineRule="auto"/>
        <w:ind w:left="0" w:firstLine="397"/>
        <w:jc w:val="right"/>
        <w:rPr>
          <w:rFonts w:ascii="PT Astra Serif" w:hAnsi="PT Astra Serif"/>
          <w:i/>
        </w:rPr>
      </w:pPr>
      <w:r w:rsidRPr="005A6109">
        <w:rPr>
          <w:rFonts w:ascii="PT Astra Serif" w:hAnsi="PT Astra Serif"/>
          <w:i/>
        </w:rPr>
        <w:t xml:space="preserve">Приложение </w:t>
      </w:r>
      <w:r w:rsidR="007F1F33" w:rsidRPr="005A6109">
        <w:rPr>
          <w:rFonts w:ascii="PT Astra Serif" w:hAnsi="PT Astra Serif"/>
          <w:i/>
        </w:rPr>
        <w:t>2</w:t>
      </w:r>
    </w:p>
    <w:p w:rsidR="00E64775" w:rsidRPr="005A6109" w:rsidRDefault="00E64775" w:rsidP="00574610">
      <w:pPr>
        <w:widowControl/>
        <w:spacing w:line="235" w:lineRule="auto"/>
        <w:jc w:val="center"/>
        <w:rPr>
          <w:rFonts w:ascii="PT Astra Serif" w:hAnsi="PT Astra Serif"/>
          <w:b/>
          <w:sz w:val="28"/>
          <w:szCs w:val="28"/>
        </w:rPr>
      </w:pPr>
      <w:r w:rsidRPr="005A6109">
        <w:rPr>
          <w:rFonts w:ascii="PT Astra Serif" w:hAnsi="PT Astra Serif"/>
          <w:b/>
          <w:sz w:val="28"/>
          <w:szCs w:val="28"/>
        </w:rPr>
        <w:t>ПОЛОЖЕНИЕ</w:t>
      </w:r>
    </w:p>
    <w:p w:rsidR="00E64775" w:rsidRPr="005A6109" w:rsidRDefault="00574610" w:rsidP="00574610">
      <w:pPr>
        <w:widowControl/>
        <w:spacing w:line="235" w:lineRule="auto"/>
        <w:jc w:val="center"/>
        <w:rPr>
          <w:rFonts w:ascii="PT Astra Serif" w:hAnsi="PT Astra Serif"/>
          <w:b/>
          <w:sz w:val="28"/>
          <w:szCs w:val="28"/>
        </w:rPr>
      </w:pPr>
      <w:r>
        <w:rPr>
          <w:rFonts w:ascii="PT Astra Serif" w:hAnsi="PT Astra Serif"/>
          <w:b/>
          <w:sz w:val="28"/>
          <w:szCs w:val="28"/>
        </w:rPr>
        <w:t xml:space="preserve">о сетевой форме реализации </w:t>
      </w:r>
      <w:r w:rsidRPr="005A6109">
        <w:rPr>
          <w:rFonts w:ascii="PT Astra Serif" w:hAnsi="PT Astra Serif"/>
          <w:b/>
          <w:sz w:val="28"/>
          <w:szCs w:val="28"/>
        </w:rPr>
        <w:t>образовательной про</w:t>
      </w:r>
      <w:r>
        <w:rPr>
          <w:rFonts w:ascii="PT Astra Serif" w:hAnsi="PT Astra Serif"/>
          <w:b/>
          <w:sz w:val="28"/>
          <w:szCs w:val="28"/>
        </w:rPr>
        <w:t>граммы</w:t>
      </w:r>
      <w:r>
        <w:rPr>
          <w:rFonts w:ascii="PT Astra Serif" w:hAnsi="PT Astra Serif"/>
          <w:b/>
          <w:sz w:val="28"/>
          <w:szCs w:val="28"/>
        </w:rPr>
        <w:br/>
      </w:r>
      <w:r w:rsidRPr="005A6109">
        <w:rPr>
          <w:rFonts w:ascii="PT Astra Serif" w:hAnsi="PT Astra Serif"/>
          <w:b/>
          <w:sz w:val="28"/>
          <w:szCs w:val="28"/>
        </w:rPr>
        <w:t>профильного предпрофессионального класса</w:t>
      </w:r>
    </w:p>
    <w:p w:rsidR="00E64775" w:rsidRPr="005A6109" w:rsidRDefault="003025CD" w:rsidP="00574610">
      <w:pPr>
        <w:widowControl/>
        <w:spacing w:before="240" w:after="120" w:line="235" w:lineRule="auto"/>
        <w:jc w:val="center"/>
        <w:rPr>
          <w:rFonts w:ascii="PT Astra Serif" w:hAnsi="PT Astra Serif"/>
          <w:b/>
          <w:sz w:val="28"/>
          <w:szCs w:val="28"/>
        </w:rPr>
      </w:pPr>
      <w:bookmarkStart w:id="5" w:name="1._Общие_положения_(1)"/>
      <w:bookmarkEnd w:id="5"/>
      <w:r w:rsidRPr="005A6109">
        <w:rPr>
          <w:rFonts w:ascii="PT Astra Serif" w:hAnsi="PT Astra Serif"/>
          <w:b/>
          <w:sz w:val="28"/>
          <w:szCs w:val="28"/>
        </w:rPr>
        <w:t>1. </w:t>
      </w:r>
      <w:r w:rsidR="00E64775" w:rsidRPr="005A6109">
        <w:rPr>
          <w:rFonts w:ascii="PT Astra Serif" w:hAnsi="PT Astra Serif"/>
          <w:b/>
          <w:sz w:val="28"/>
          <w:szCs w:val="28"/>
        </w:rPr>
        <w:t>Общие положения</w:t>
      </w:r>
    </w:p>
    <w:p w:rsidR="00E64775" w:rsidRPr="005A6109" w:rsidRDefault="003025CD" w:rsidP="00574610">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1.1. </w:t>
      </w:r>
      <w:r w:rsidR="00E64775" w:rsidRPr="005A6109">
        <w:rPr>
          <w:rFonts w:ascii="PT Astra Serif" w:hAnsi="PT Astra Serif"/>
          <w:sz w:val="28"/>
          <w:szCs w:val="28"/>
        </w:rPr>
        <w:t xml:space="preserve">Положение о сетевой форме реализации образовательной программы </w:t>
      </w:r>
      <w:r w:rsidR="00193FFA" w:rsidRPr="005A6109">
        <w:rPr>
          <w:rFonts w:ascii="PT Astra Serif" w:hAnsi="PT Astra Serif"/>
          <w:sz w:val="28"/>
          <w:szCs w:val="28"/>
        </w:rPr>
        <w:t>профильного п</w:t>
      </w:r>
      <w:r w:rsidR="00E64775" w:rsidRPr="005A6109">
        <w:rPr>
          <w:rFonts w:ascii="PT Astra Serif" w:hAnsi="PT Astra Serif"/>
          <w:sz w:val="28"/>
          <w:szCs w:val="28"/>
        </w:rPr>
        <w:t xml:space="preserve">редпрофессионального класса (далее </w:t>
      </w:r>
      <w:r w:rsidR="00A6113C" w:rsidRPr="005A6109">
        <w:rPr>
          <w:rFonts w:ascii="PT Astra Serif" w:hAnsi="PT Astra Serif"/>
          <w:sz w:val="28"/>
          <w:szCs w:val="28"/>
        </w:rPr>
        <w:t>–</w:t>
      </w:r>
      <w:r w:rsidR="00E64775" w:rsidRPr="005A6109">
        <w:rPr>
          <w:rFonts w:ascii="PT Astra Serif" w:hAnsi="PT Astra Serif"/>
          <w:sz w:val="28"/>
          <w:szCs w:val="28"/>
        </w:rPr>
        <w:t xml:space="preserve"> Положение) определяет особенности реализации образовательных программ в сетевой форме, в том числе статус, содержание и организацию образовательной деятельности в </w:t>
      </w:r>
      <w:r w:rsidR="00193FFA" w:rsidRPr="005A6109">
        <w:rPr>
          <w:rFonts w:ascii="PT Astra Serif" w:hAnsi="PT Astra Serif"/>
          <w:sz w:val="28"/>
          <w:szCs w:val="28"/>
        </w:rPr>
        <w:t xml:space="preserve">профильных </w:t>
      </w:r>
      <w:r w:rsidR="00E64775" w:rsidRPr="005A6109">
        <w:rPr>
          <w:rFonts w:ascii="PT Astra Serif" w:hAnsi="PT Astra Serif"/>
          <w:sz w:val="28"/>
          <w:szCs w:val="28"/>
        </w:rPr>
        <w:t>предпрофессиональных классах в общеобразовательных организациях,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w:t>
      </w:r>
    </w:p>
    <w:p w:rsidR="00E64775" w:rsidRPr="005A6109" w:rsidRDefault="003025CD" w:rsidP="00574610">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1.2. </w:t>
      </w:r>
      <w:r w:rsidR="00E64775" w:rsidRPr="005A6109">
        <w:rPr>
          <w:rFonts w:ascii="PT Astra Serif" w:hAnsi="PT Astra Serif"/>
          <w:sz w:val="28"/>
          <w:szCs w:val="28"/>
        </w:rPr>
        <w:t xml:space="preserve">Положение разработано в соответствии с нормативными </w:t>
      </w:r>
      <w:r w:rsidR="007F1F33" w:rsidRPr="005A6109">
        <w:rPr>
          <w:rFonts w:ascii="PT Astra Serif" w:hAnsi="PT Astra Serif"/>
          <w:sz w:val="28"/>
          <w:szCs w:val="28"/>
        </w:rPr>
        <w:t>правовыми документами</w:t>
      </w:r>
      <w:r w:rsidR="00E64775" w:rsidRPr="005A6109">
        <w:rPr>
          <w:rFonts w:ascii="PT Astra Serif" w:hAnsi="PT Astra Serif"/>
          <w:sz w:val="28"/>
          <w:szCs w:val="28"/>
        </w:rPr>
        <w:t>:</w:t>
      </w:r>
    </w:p>
    <w:p w:rsidR="00E64775" w:rsidRPr="005A6109" w:rsidRDefault="00E64775" w:rsidP="00574610">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Федеральны</w:t>
      </w:r>
      <w:r w:rsidR="007F1F33" w:rsidRPr="005A6109">
        <w:rPr>
          <w:rFonts w:ascii="PT Astra Serif" w:hAnsi="PT Astra Serif"/>
          <w:sz w:val="28"/>
          <w:szCs w:val="28"/>
        </w:rPr>
        <w:t>м</w:t>
      </w:r>
      <w:r w:rsidRPr="005A6109">
        <w:rPr>
          <w:rFonts w:ascii="PT Astra Serif" w:hAnsi="PT Astra Serif"/>
          <w:sz w:val="28"/>
          <w:szCs w:val="28"/>
        </w:rPr>
        <w:t xml:space="preserve"> закон</w:t>
      </w:r>
      <w:r w:rsidR="007F1F33" w:rsidRPr="005A6109">
        <w:rPr>
          <w:rFonts w:ascii="PT Astra Serif" w:hAnsi="PT Astra Serif"/>
          <w:sz w:val="28"/>
          <w:szCs w:val="28"/>
        </w:rPr>
        <w:t>ом</w:t>
      </w:r>
      <w:r w:rsidRPr="005A6109">
        <w:rPr>
          <w:rFonts w:ascii="PT Astra Serif" w:hAnsi="PT Astra Serif"/>
          <w:sz w:val="28"/>
          <w:szCs w:val="28"/>
        </w:rPr>
        <w:t xml:space="preserve"> от 29 декабря 2012 года </w:t>
      </w:r>
      <w:r w:rsidR="009F5D35">
        <w:rPr>
          <w:rFonts w:ascii="PT Astra Serif" w:hAnsi="PT Astra Serif"/>
          <w:sz w:val="28"/>
          <w:szCs w:val="28"/>
        </w:rPr>
        <w:t xml:space="preserve">№ 273-ФЗ «Об </w:t>
      </w:r>
      <w:r w:rsidRPr="005A6109">
        <w:rPr>
          <w:rFonts w:ascii="PT Astra Serif" w:hAnsi="PT Astra Serif"/>
          <w:sz w:val="28"/>
          <w:szCs w:val="28"/>
        </w:rPr>
        <w:t>образовании в Российской Федерации»;</w:t>
      </w:r>
    </w:p>
    <w:p w:rsidR="00E64775" w:rsidRPr="005A6109" w:rsidRDefault="007F1F33"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Федеральным</w:t>
      </w:r>
      <w:r w:rsidR="00E64775" w:rsidRPr="005A6109">
        <w:rPr>
          <w:rFonts w:ascii="PT Astra Serif" w:hAnsi="PT Astra Serif"/>
          <w:sz w:val="28"/>
          <w:szCs w:val="28"/>
        </w:rPr>
        <w:t xml:space="preserve"> закон</w:t>
      </w:r>
      <w:r w:rsidRPr="005A6109">
        <w:rPr>
          <w:rFonts w:ascii="PT Astra Serif" w:hAnsi="PT Astra Serif"/>
          <w:sz w:val="28"/>
          <w:szCs w:val="28"/>
        </w:rPr>
        <w:t>ом</w:t>
      </w:r>
      <w:r w:rsidR="00E64775" w:rsidRPr="005A6109">
        <w:rPr>
          <w:rFonts w:ascii="PT Astra Serif" w:hAnsi="PT Astra Serif"/>
          <w:sz w:val="28"/>
          <w:szCs w:val="28"/>
        </w:rPr>
        <w:t xml:space="preserve"> от 2 декабря 2019 года № 403-ФЗ «О внесении изменений в Федеральный закон «Об образовании в Российской Федерации» и отдельные законодательные акты Российской Федерации»;</w:t>
      </w:r>
    </w:p>
    <w:p w:rsidR="00E64775" w:rsidRPr="005A6109" w:rsidRDefault="00A6113C"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bCs/>
          <w:sz w:val="28"/>
          <w:szCs w:val="28"/>
        </w:rPr>
        <w:t>П</w:t>
      </w:r>
      <w:r w:rsidR="00E64775" w:rsidRPr="005A6109">
        <w:rPr>
          <w:rFonts w:ascii="PT Astra Serif" w:hAnsi="PT Astra Serif"/>
          <w:bCs/>
          <w:sz w:val="28"/>
          <w:szCs w:val="28"/>
        </w:rPr>
        <w:t>риказ</w:t>
      </w:r>
      <w:r w:rsidR="007F1F33" w:rsidRPr="005A6109">
        <w:rPr>
          <w:rFonts w:ascii="PT Astra Serif" w:hAnsi="PT Astra Serif"/>
          <w:bCs/>
          <w:sz w:val="28"/>
          <w:szCs w:val="28"/>
        </w:rPr>
        <w:t>ом</w:t>
      </w:r>
      <w:r w:rsidR="00E64775" w:rsidRPr="005A6109">
        <w:rPr>
          <w:rFonts w:ascii="PT Astra Serif" w:hAnsi="PT Astra Serif"/>
          <w:bCs/>
          <w:sz w:val="28"/>
          <w:szCs w:val="28"/>
        </w:rPr>
        <w:t xml:space="preserve"> Министерства образования и науки Российской Федерации от 17 мая 2012 года №</w:t>
      </w:r>
      <w:r w:rsidR="005059DA" w:rsidRPr="005A6109">
        <w:rPr>
          <w:rFonts w:ascii="PT Astra Serif" w:hAnsi="PT Astra Serif"/>
          <w:bCs/>
          <w:sz w:val="28"/>
          <w:szCs w:val="28"/>
        </w:rPr>
        <w:t> </w:t>
      </w:r>
      <w:r w:rsidR="00E64775" w:rsidRPr="005A6109">
        <w:rPr>
          <w:rFonts w:ascii="PT Astra Serif" w:hAnsi="PT Astra Serif"/>
          <w:bCs/>
          <w:sz w:val="28"/>
          <w:szCs w:val="28"/>
        </w:rPr>
        <w:t>413</w:t>
      </w:r>
      <w:r w:rsidR="005059DA" w:rsidRPr="005A6109">
        <w:rPr>
          <w:rFonts w:ascii="PT Astra Serif" w:hAnsi="PT Astra Serif"/>
          <w:bCs/>
          <w:sz w:val="28"/>
          <w:szCs w:val="28"/>
        </w:rPr>
        <w:t xml:space="preserve"> </w:t>
      </w:r>
      <w:r w:rsidR="00E64775" w:rsidRPr="005A6109">
        <w:rPr>
          <w:rFonts w:ascii="PT Astra Serif" w:hAnsi="PT Astra Serif"/>
          <w:sz w:val="28"/>
          <w:szCs w:val="28"/>
        </w:rPr>
        <w:t>«Об</w:t>
      </w:r>
      <w:r w:rsidR="005059DA" w:rsidRPr="005A6109">
        <w:rPr>
          <w:rFonts w:ascii="PT Astra Serif" w:hAnsi="PT Astra Serif"/>
          <w:sz w:val="28"/>
          <w:szCs w:val="28"/>
        </w:rPr>
        <w:t xml:space="preserve"> </w:t>
      </w:r>
      <w:r w:rsidR="00E64775" w:rsidRPr="005A6109">
        <w:rPr>
          <w:rFonts w:ascii="PT Astra Serif" w:hAnsi="PT Astra Serif"/>
          <w:sz w:val="28"/>
          <w:szCs w:val="28"/>
        </w:rPr>
        <w:t>утверждении федерального государственного образовательного стандарта среднего общего образования»;</w:t>
      </w:r>
    </w:p>
    <w:p w:rsidR="00E64775" w:rsidRPr="005A6109" w:rsidRDefault="005059DA"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w:t>
      </w:r>
      <w:r w:rsidR="00E64775" w:rsidRPr="005A6109">
        <w:rPr>
          <w:rFonts w:ascii="PT Astra Serif" w:hAnsi="PT Astra Serif"/>
          <w:sz w:val="28"/>
          <w:szCs w:val="28"/>
        </w:rPr>
        <w:t>риказ</w:t>
      </w:r>
      <w:r w:rsidR="007F1F33" w:rsidRPr="005A6109">
        <w:rPr>
          <w:rFonts w:ascii="PT Astra Serif" w:hAnsi="PT Astra Serif"/>
          <w:sz w:val="28"/>
          <w:szCs w:val="28"/>
        </w:rPr>
        <w:t>ом</w:t>
      </w:r>
      <w:r w:rsidR="00E64775" w:rsidRPr="005A6109">
        <w:rPr>
          <w:rFonts w:ascii="PT Astra Serif" w:hAnsi="PT Astra Serif"/>
          <w:sz w:val="28"/>
          <w:szCs w:val="28"/>
        </w:rPr>
        <w:t xml:space="preserve"> Министерства науки и высшего образования Российской Федерации, Министерств</w:t>
      </w:r>
      <w:r w:rsidRPr="005A6109">
        <w:rPr>
          <w:rFonts w:ascii="PT Astra Serif" w:hAnsi="PT Astra Serif"/>
          <w:sz w:val="28"/>
          <w:szCs w:val="28"/>
        </w:rPr>
        <w:t>а</w:t>
      </w:r>
      <w:r w:rsidR="00E64775" w:rsidRPr="005A6109">
        <w:rPr>
          <w:rFonts w:ascii="PT Astra Serif" w:hAnsi="PT Astra Serif"/>
          <w:sz w:val="28"/>
          <w:szCs w:val="28"/>
        </w:rPr>
        <w:t xml:space="preserve"> прос</w:t>
      </w:r>
      <w:r w:rsidR="009F5D35">
        <w:rPr>
          <w:rFonts w:ascii="PT Astra Serif" w:hAnsi="PT Astra Serif"/>
          <w:sz w:val="28"/>
          <w:szCs w:val="28"/>
        </w:rPr>
        <w:t xml:space="preserve">вещения Российской Федерации от </w:t>
      </w:r>
      <w:r w:rsidR="00E64775" w:rsidRPr="005A6109">
        <w:rPr>
          <w:rFonts w:ascii="PT Astra Serif" w:hAnsi="PT Astra Serif"/>
          <w:sz w:val="28"/>
          <w:szCs w:val="28"/>
        </w:rPr>
        <w:t>30 июля 2020 года №</w:t>
      </w:r>
      <w:r w:rsidRPr="005A6109">
        <w:rPr>
          <w:rFonts w:ascii="PT Astra Serif" w:hAnsi="PT Astra Serif"/>
          <w:sz w:val="28"/>
          <w:szCs w:val="28"/>
        </w:rPr>
        <w:t> </w:t>
      </w:r>
      <w:r w:rsidR="00E64775" w:rsidRPr="005A6109">
        <w:rPr>
          <w:rFonts w:ascii="PT Astra Serif" w:hAnsi="PT Astra Serif"/>
          <w:sz w:val="28"/>
          <w:szCs w:val="28"/>
        </w:rPr>
        <w:t>845/369 «Об</w:t>
      </w:r>
      <w:r w:rsidRPr="005A6109">
        <w:rPr>
          <w:rFonts w:ascii="PT Astra Serif" w:hAnsi="PT Astra Serif"/>
          <w:sz w:val="28"/>
          <w:szCs w:val="28"/>
        </w:rPr>
        <w:t xml:space="preserve"> </w:t>
      </w:r>
      <w:r w:rsidR="00E64775" w:rsidRPr="005A6109">
        <w:rPr>
          <w:rFonts w:ascii="PT Astra Serif" w:hAnsi="PT Astra Serif"/>
          <w:sz w:val="28"/>
          <w:szCs w:val="28"/>
        </w:rPr>
        <w:t>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64775" w:rsidRPr="005A6109" w:rsidRDefault="00D9469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w:t>
      </w:r>
      <w:r w:rsidR="00E64775" w:rsidRPr="005A6109">
        <w:rPr>
          <w:rFonts w:ascii="PT Astra Serif" w:hAnsi="PT Astra Serif"/>
          <w:sz w:val="28"/>
          <w:szCs w:val="28"/>
        </w:rPr>
        <w:t>риказ</w:t>
      </w:r>
      <w:r w:rsidR="007F1F33" w:rsidRPr="005A6109">
        <w:rPr>
          <w:rFonts w:ascii="PT Astra Serif" w:hAnsi="PT Astra Serif"/>
          <w:sz w:val="28"/>
          <w:szCs w:val="28"/>
        </w:rPr>
        <w:t>ом</w:t>
      </w:r>
      <w:r w:rsidR="00E64775" w:rsidRPr="005A6109">
        <w:rPr>
          <w:rFonts w:ascii="PT Astra Serif" w:hAnsi="PT Astra Serif"/>
          <w:sz w:val="28"/>
          <w:szCs w:val="28"/>
        </w:rPr>
        <w:t xml:space="preserve"> Министерства прос</w:t>
      </w:r>
      <w:r w:rsidR="009F5D35">
        <w:rPr>
          <w:rFonts w:ascii="PT Astra Serif" w:hAnsi="PT Astra Serif"/>
          <w:sz w:val="28"/>
          <w:szCs w:val="28"/>
        </w:rPr>
        <w:t xml:space="preserve">вещения Российской Федерации от </w:t>
      </w:r>
      <w:r w:rsidR="00E64775" w:rsidRPr="005A6109">
        <w:rPr>
          <w:rFonts w:ascii="PT Astra Serif" w:hAnsi="PT Astra Serif"/>
          <w:sz w:val="28"/>
          <w:szCs w:val="28"/>
        </w:rPr>
        <w:t>22 марта 2021 года № 115 «Об ут</w:t>
      </w:r>
      <w:r w:rsidR="009F5D35">
        <w:rPr>
          <w:rFonts w:ascii="PT Astra Serif" w:hAnsi="PT Astra Serif"/>
          <w:sz w:val="28"/>
          <w:szCs w:val="28"/>
        </w:rPr>
        <w:t xml:space="preserve">верждении Порядка организации и </w:t>
      </w:r>
      <w:r w:rsidR="00E64775" w:rsidRPr="005A6109">
        <w:rPr>
          <w:rFonts w:ascii="PT Astra Serif" w:hAnsi="PT Astra Serif"/>
          <w:sz w:val="28"/>
          <w:szCs w:val="28"/>
        </w:rPr>
        <w:t>осуществления образовательной деятельности по основным общеобразовательным программам»;</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образовательным</w:t>
      </w:r>
      <w:r w:rsidR="007F1F33" w:rsidRPr="005A6109">
        <w:rPr>
          <w:rFonts w:ascii="PT Astra Serif" w:hAnsi="PT Astra Serif"/>
          <w:sz w:val="28"/>
          <w:szCs w:val="28"/>
        </w:rPr>
        <w:t>и</w:t>
      </w:r>
      <w:r w:rsidRPr="005A6109">
        <w:rPr>
          <w:rFonts w:ascii="PT Astra Serif" w:hAnsi="PT Astra Serif"/>
          <w:sz w:val="28"/>
          <w:szCs w:val="28"/>
        </w:rPr>
        <w:t xml:space="preserve"> программам</w:t>
      </w:r>
      <w:r w:rsidR="007F1F33" w:rsidRPr="005A6109">
        <w:rPr>
          <w:rFonts w:ascii="PT Astra Serif" w:hAnsi="PT Astra Serif"/>
          <w:sz w:val="28"/>
          <w:szCs w:val="28"/>
        </w:rPr>
        <w:t>и</w:t>
      </w:r>
      <w:r w:rsidRPr="005A6109">
        <w:rPr>
          <w:rFonts w:ascii="PT Astra Serif" w:hAnsi="PT Astra Serif"/>
          <w:sz w:val="28"/>
          <w:szCs w:val="28"/>
        </w:rPr>
        <w:t xml:space="preserve"> начального общего, основного общего и среднего общего образования;</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приказ</w:t>
      </w:r>
      <w:r w:rsidR="007F1F33" w:rsidRPr="005A6109">
        <w:rPr>
          <w:rFonts w:ascii="PT Astra Serif" w:hAnsi="PT Astra Serif"/>
          <w:sz w:val="28"/>
          <w:szCs w:val="28"/>
        </w:rPr>
        <w:t>ами</w:t>
      </w:r>
      <w:r w:rsidRPr="005A6109">
        <w:rPr>
          <w:rFonts w:ascii="PT Astra Serif" w:hAnsi="PT Astra Serif"/>
          <w:sz w:val="28"/>
          <w:szCs w:val="28"/>
        </w:rPr>
        <w:t xml:space="preserve"> Министерст</w:t>
      </w:r>
      <w:r w:rsidR="00277A38" w:rsidRPr="005A6109">
        <w:rPr>
          <w:rFonts w:ascii="PT Astra Serif" w:hAnsi="PT Astra Serif"/>
          <w:sz w:val="28"/>
          <w:szCs w:val="28"/>
        </w:rPr>
        <w:t xml:space="preserve">ва науки и высшего образования </w:t>
      </w:r>
      <w:r w:rsidRPr="005A6109">
        <w:rPr>
          <w:rFonts w:ascii="PT Astra Serif" w:hAnsi="PT Astra Serif"/>
          <w:sz w:val="28"/>
          <w:szCs w:val="28"/>
        </w:rPr>
        <w:t>Российской Федерации, Министерства просвещения Росс</w:t>
      </w:r>
      <w:r w:rsidR="009F5D35">
        <w:rPr>
          <w:rFonts w:ascii="PT Astra Serif" w:hAnsi="PT Astra Serif"/>
          <w:sz w:val="28"/>
          <w:szCs w:val="28"/>
        </w:rPr>
        <w:t xml:space="preserve">ии № 150/89 от 21 </w:t>
      </w:r>
      <w:r w:rsidRPr="005A6109">
        <w:rPr>
          <w:rFonts w:ascii="PT Astra Serif" w:hAnsi="PT Astra Serif"/>
          <w:sz w:val="28"/>
          <w:szCs w:val="28"/>
        </w:rPr>
        <w:t>февраля 2022 года «О внесении изменений в приказ Министерства науки и высшего образования Российской Федерации и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w:t>
      </w:r>
    </w:p>
    <w:p w:rsidR="00E64775" w:rsidRPr="005A6109" w:rsidRDefault="00196BAD"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w:t>
      </w:r>
      <w:r w:rsidR="00E64775" w:rsidRPr="005A6109">
        <w:rPr>
          <w:rFonts w:ascii="PT Astra Serif" w:hAnsi="PT Astra Serif"/>
          <w:sz w:val="28"/>
          <w:szCs w:val="28"/>
        </w:rPr>
        <w:t>риказ</w:t>
      </w:r>
      <w:r w:rsidR="007F1F33" w:rsidRPr="005A6109">
        <w:rPr>
          <w:rFonts w:ascii="PT Astra Serif" w:hAnsi="PT Astra Serif"/>
          <w:sz w:val="28"/>
          <w:szCs w:val="28"/>
        </w:rPr>
        <w:t>ом</w:t>
      </w:r>
      <w:r w:rsidR="00E64775" w:rsidRPr="005A6109">
        <w:rPr>
          <w:rFonts w:ascii="PT Astra Serif" w:hAnsi="PT Astra Serif"/>
          <w:sz w:val="28"/>
          <w:szCs w:val="28"/>
        </w:rPr>
        <w:t xml:space="preserve"> Министерства прос</w:t>
      </w:r>
      <w:r w:rsidR="009F5D35">
        <w:rPr>
          <w:rFonts w:ascii="PT Astra Serif" w:hAnsi="PT Astra Serif"/>
          <w:sz w:val="28"/>
          <w:szCs w:val="28"/>
        </w:rPr>
        <w:t xml:space="preserve">вещения Российской Федерации от </w:t>
      </w:r>
      <w:r w:rsidR="00E64775" w:rsidRPr="005A6109">
        <w:rPr>
          <w:rFonts w:ascii="PT Astra Serif" w:hAnsi="PT Astra Serif"/>
          <w:sz w:val="28"/>
          <w:szCs w:val="28"/>
        </w:rPr>
        <w:t>12 августа 2022 года № 732 «О внесении изменения в федеральный государственный образовательный стандарт средне</w:t>
      </w:r>
      <w:r w:rsidRPr="005A6109">
        <w:rPr>
          <w:rFonts w:ascii="PT Astra Serif" w:hAnsi="PT Astra Serif"/>
          <w:sz w:val="28"/>
          <w:szCs w:val="28"/>
        </w:rPr>
        <w:t>го</w:t>
      </w:r>
      <w:r w:rsidR="00E64775" w:rsidRPr="005A6109">
        <w:rPr>
          <w:rFonts w:ascii="PT Astra Serif" w:hAnsi="PT Astra Serif"/>
          <w:sz w:val="28"/>
          <w:szCs w:val="28"/>
        </w:rPr>
        <w:t xml:space="preserve"> общего образования, утвержденный приказом Министерства образования и науки Российской Федерации от 17 мая 2012 года № 413»;</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примерн</w:t>
      </w:r>
      <w:r w:rsidR="007F1F33" w:rsidRPr="005A6109">
        <w:rPr>
          <w:rFonts w:ascii="PT Astra Serif" w:hAnsi="PT Astra Serif"/>
          <w:sz w:val="28"/>
          <w:szCs w:val="28"/>
        </w:rPr>
        <w:t>ой</w:t>
      </w:r>
      <w:r w:rsidRPr="005A6109">
        <w:rPr>
          <w:rFonts w:ascii="PT Astra Serif" w:hAnsi="PT Astra Serif"/>
          <w:sz w:val="28"/>
          <w:szCs w:val="28"/>
        </w:rPr>
        <w:t xml:space="preserve"> основн</w:t>
      </w:r>
      <w:r w:rsidR="007F1F33" w:rsidRPr="005A6109">
        <w:rPr>
          <w:rFonts w:ascii="PT Astra Serif" w:hAnsi="PT Astra Serif"/>
          <w:sz w:val="28"/>
          <w:szCs w:val="28"/>
        </w:rPr>
        <w:t>ой</w:t>
      </w:r>
      <w:r w:rsidRPr="005A6109">
        <w:rPr>
          <w:rFonts w:ascii="PT Astra Serif" w:hAnsi="PT Astra Serif"/>
          <w:sz w:val="28"/>
          <w:szCs w:val="28"/>
        </w:rPr>
        <w:t xml:space="preserve"> образовательн</w:t>
      </w:r>
      <w:r w:rsidR="007F1F33" w:rsidRPr="005A6109">
        <w:rPr>
          <w:rFonts w:ascii="PT Astra Serif" w:hAnsi="PT Astra Serif"/>
          <w:sz w:val="28"/>
          <w:szCs w:val="28"/>
        </w:rPr>
        <w:t>ой</w:t>
      </w:r>
      <w:r w:rsidRPr="005A6109">
        <w:rPr>
          <w:rFonts w:ascii="PT Astra Serif" w:hAnsi="PT Astra Serif"/>
          <w:sz w:val="28"/>
          <w:szCs w:val="28"/>
        </w:rPr>
        <w:t xml:space="preserve"> программ</w:t>
      </w:r>
      <w:r w:rsidR="007F1F33" w:rsidRPr="005A6109">
        <w:rPr>
          <w:rFonts w:ascii="PT Astra Serif" w:hAnsi="PT Astra Serif"/>
          <w:sz w:val="28"/>
          <w:szCs w:val="28"/>
        </w:rPr>
        <w:t>ой</w:t>
      </w:r>
      <w:r w:rsidRPr="005A6109">
        <w:rPr>
          <w:rFonts w:ascii="PT Astra Serif" w:hAnsi="PT Astra Serif"/>
          <w:sz w:val="28"/>
          <w:szCs w:val="28"/>
        </w:rPr>
        <w:t xml:space="preserve"> среднего общего образования (одобрен</w:t>
      </w:r>
      <w:r w:rsidR="00277A38" w:rsidRPr="005A6109">
        <w:rPr>
          <w:rFonts w:ascii="PT Astra Serif" w:hAnsi="PT Astra Serif"/>
          <w:sz w:val="28"/>
          <w:szCs w:val="28"/>
        </w:rPr>
        <w:t>н</w:t>
      </w:r>
      <w:r w:rsidR="007F1F33" w:rsidRPr="005A6109">
        <w:rPr>
          <w:rFonts w:ascii="PT Astra Serif" w:hAnsi="PT Astra Serif"/>
          <w:sz w:val="28"/>
          <w:szCs w:val="28"/>
        </w:rPr>
        <w:t>ой</w:t>
      </w:r>
      <w:r w:rsidRPr="005A6109">
        <w:rPr>
          <w:rFonts w:ascii="PT Astra Serif" w:hAnsi="PT Astra Serif"/>
          <w:sz w:val="28"/>
          <w:szCs w:val="28"/>
        </w:rPr>
        <w:t xml:space="preserve"> решением федерального учебно-методического объединения по общему образованию, протокол от 28 июня 2016 года № 2/16-з);</w:t>
      </w:r>
    </w:p>
    <w:p w:rsidR="00E64775" w:rsidRPr="005A6109" w:rsidRDefault="008D2462"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w:t>
      </w:r>
      <w:r w:rsidR="00E64775" w:rsidRPr="005A6109">
        <w:rPr>
          <w:rFonts w:ascii="PT Astra Serif" w:hAnsi="PT Astra Serif"/>
          <w:sz w:val="28"/>
          <w:szCs w:val="28"/>
        </w:rPr>
        <w:t>риказ</w:t>
      </w:r>
      <w:r w:rsidR="007F1F33" w:rsidRPr="005A6109">
        <w:rPr>
          <w:rFonts w:ascii="PT Astra Serif" w:hAnsi="PT Astra Serif"/>
          <w:sz w:val="28"/>
          <w:szCs w:val="28"/>
        </w:rPr>
        <w:t>ом</w:t>
      </w:r>
      <w:r w:rsidR="00E64775" w:rsidRPr="005A6109">
        <w:rPr>
          <w:rFonts w:ascii="PT Astra Serif" w:hAnsi="PT Astra Serif"/>
          <w:sz w:val="28"/>
          <w:szCs w:val="28"/>
        </w:rPr>
        <w:t xml:space="preserve"> Министерства науки и высшего образования Российской Федерации и Министерства прос</w:t>
      </w:r>
      <w:r w:rsidR="009F5D35">
        <w:rPr>
          <w:rFonts w:ascii="PT Astra Serif" w:hAnsi="PT Astra Serif"/>
          <w:sz w:val="28"/>
          <w:szCs w:val="28"/>
        </w:rPr>
        <w:t xml:space="preserve">вещения Российской Федерации от 5 </w:t>
      </w:r>
      <w:r w:rsidR="00E64775" w:rsidRPr="005A6109">
        <w:rPr>
          <w:rFonts w:ascii="PT Astra Serif" w:hAnsi="PT Astra Serif"/>
          <w:sz w:val="28"/>
          <w:szCs w:val="28"/>
        </w:rPr>
        <w:t>августа 2020 года №</w:t>
      </w:r>
      <w:r w:rsidR="0097468E">
        <w:rPr>
          <w:rFonts w:ascii="PT Astra Serif" w:hAnsi="PT Astra Serif"/>
          <w:sz w:val="28"/>
          <w:szCs w:val="28"/>
        </w:rPr>
        <w:t> </w:t>
      </w:r>
      <w:r w:rsidR="00E64775" w:rsidRPr="005A6109">
        <w:rPr>
          <w:rFonts w:ascii="PT Astra Serif" w:hAnsi="PT Astra Serif"/>
          <w:sz w:val="28"/>
          <w:szCs w:val="28"/>
        </w:rPr>
        <w:t>882/391 «Об организации и осуществлении образовательной деятельности при сетевой форме реализации образовательных программ»;</w:t>
      </w:r>
    </w:p>
    <w:p w:rsidR="00E64775" w:rsidRPr="005A6109" w:rsidRDefault="008D2462"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П</w:t>
      </w:r>
      <w:r w:rsidR="00E64775" w:rsidRPr="005A6109">
        <w:rPr>
          <w:rFonts w:ascii="PT Astra Serif" w:hAnsi="PT Astra Serif"/>
          <w:sz w:val="28"/>
          <w:szCs w:val="28"/>
        </w:rPr>
        <w:t>остановление</w:t>
      </w:r>
      <w:r w:rsidR="007F1F33" w:rsidRPr="005A6109">
        <w:rPr>
          <w:rFonts w:ascii="PT Astra Serif" w:hAnsi="PT Astra Serif"/>
          <w:sz w:val="28"/>
          <w:szCs w:val="28"/>
        </w:rPr>
        <w:t>м</w:t>
      </w:r>
      <w:r w:rsidR="00E64775" w:rsidRPr="005A6109">
        <w:rPr>
          <w:rFonts w:ascii="PT Astra Serif" w:hAnsi="PT Astra Serif"/>
          <w:sz w:val="28"/>
          <w:szCs w:val="28"/>
        </w:rPr>
        <w:t xml:space="preserve">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64775" w:rsidRPr="005A6109" w:rsidRDefault="00E64775"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иными федеральными законами и подзаконными актами, регулирующими отношения участников образовательных отношений в системе общего образования.</w:t>
      </w:r>
      <w:r w:rsidR="001C0806" w:rsidRPr="005A6109">
        <w:rPr>
          <w:rFonts w:ascii="PT Astra Serif" w:hAnsi="PT Astra Serif"/>
          <w:sz w:val="28"/>
          <w:szCs w:val="28"/>
        </w:rPr>
        <w:t xml:space="preserve"> </w:t>
      </w:r>
    </w:p>
    <w:p w:rsidR="00E64775" w:rsidRPr="005A6109" w:rsidRDefault="003025CD"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1.3. </w:t>
      </w:r>
      <w:r w:rsidR="00E64775" w:rsidRPr="005A6109">
        <w:rPr>
          <w:rFonts w:ascii="PT Astra Serif" w:hAnsi="PT Astra Serif"/>
          <w:sz w:val="28"/>
          <w:szCs w:val="28"/>
        </w:rPr>
        <w:t>Сетевая форма реализ</w:t>
      </w:r>
      <w:r w:rsidR="009F5D35">
        <w:rPr>
          <w:rFonts w:ascii="PT Astra Serif" w:hAnsi="PT Astra Serif"/>
          <w:sz w:val="28"/>
          <w:szCs w:val="28"/>
        </w:rPr>
        <w:t xml:space="preserve">ации образовательных программ в </w:t>
      </w:r>
      <w:r w:rsidR="001C0806" w:rsidRPr="005A6109">
        <w:rPr>
          <w:rFonts w:ascii="PT Astra Serif" w:hAnsi="PT Astra Serif"/>
          <w:sz w:val="28"/>
          <w:szCs w:val="28"/>
        </w:rPr>
        <w:t>п</w:t>
      </w:r>
      <w:r w:rsidR="00E64775" w:rsidRPr="005A6109">
        <w:rPr>
          <w:rFonts w:ascii="PT Astra Serif" w:hAnsi="PT Astra Serif"/>
          <w:sz w:val="28"/>
          <w:szCs w:val="28"/>
        </w:rPr>
        <w:t>редпрофессиональном классе обеспечивает возможность освоения обучающимся сетевой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с использованием ресурсов нескольких образовательных организаций, осуществляющих образовательную деятельность, а также при необходимости с использованием ресурсов иных организаций.</w:t>
      </w:r>
    </w:p>
    <w:p w:rsidR="00E64775" w:rsidRPr="005A6109" w:rsidRDefault="003025CD"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1.4. </w:t>
      </w:r>
      <w:r w:rsidR="00E64775" w:rsidRPr="005A6109">
        <w:rPr>
          <w:rFonts w:ascii="PT Astra Serif" w:hAnsi="PT Astra Serif"/>
          <w:sz w:val="28"/>
          <w:szCs w:val="28"/>
        </w:rPr>
        <w:t xml:space="preserve">В реализации сетевых образовательных программ могут принимать участие организации-участники: наряду с организациями, осуществляющими образовательную деятельность (далее </w:t>
      </w:r>
      <w:r w:rsidR="009C7B3E" w:rsidRPr="005A6109">
        <w:rPr>
          <w:rFonts w:ascii="PT Astra Serif" w:hAnsi="PT Astra Serif"/>
          <w:sz w:val="28"/>
          <w:szCs w:val="28"/>
        </w:rPr>
        <w:t xml:space="preserve">– </w:t>
      </w:r>
      <w:r w:rsidR="00E64775" w:rsidRPr="005A6109">
        <w:rPr>
          <w:rFonts w:ascii="PT Astra Serif" w:hAnsi="PT Astra Serif"/>
          <w:sz w:val="28"/>
          <w:szCs w:val="28"/>
        </w:rPr>
        <w:t>образовательная организация-участник), также могут участвовать научные организации, медицинские организации, организации культуры, физкультурно-спортивные и</w:t>
      </w:r>
      <w:r w:rsidR="009F5D35">
        <w:rPr>
          <w:rFonts w:ascii="PT Astra Serif" w:hAnsi="PT Astra Serif"/>
          <w:sz w:val="28"/>
          <w:szCs w:val="28"/>
        </w:rPr>
        <w:t> </w:t>
      </w:r>
      <w:r w:rsidR="00E64775" w:rsidRPr="005A6109">
        <w:rPr>
          <w:rFonts w:ascii="PT Astra Serif" w:hAnsi="PT Astra Serif"/>
          <w:sz w:val="28"/>
          <w:szCs w:val="28"/>
        </w:rPr>
        <w:t xml:space="preserve">иные организации, обладающие ресурсами, необходимыми для осуществления образовательной деятельности по соответствующей образовательной программе (далее </w:t>
      </w:r>
      <w:r w:rsidR="009C7B3E" w:rsidRPr="005A6109">
        <w:rPr>
          <w:rFonts w:ascii="PT Astra Serif" w:hAnsi="PT Astra Serif"/>
          <w:sz w:val="28"/>
          <w:szCs w:val="28"/>
        </w:rPr>
        <w:t>–</w:t>
      </w:r>
      <w:r w:rsidR="00E64775" w:rsidRPr="005A6109">
        <w:rPr>
          <w:rFonts w:ascii="PT Astra Serif" w:hAnsi="PT Astra Serif"/>
          <w:sz w:val="28"/>
          <w:szCs w:val="28"/>
        </w:rPr>
        <w:t xml:space="preserve"> организация, обладающая ресурсами).</w:t>
      </w:r>
    </w:p>
    <w:p w:rsidR="00E64775" w:rsidRPr="005A6109" w:rsidRDefault="003025CD" w:rsidP="009F5D35">
      <w:pPr>
        <w:widowControl/>
        <w:spacing w:before="240" w:after="120" w:line="235" w:lineRule="auto"/>
        <w:jc w:val="center"/>
        <w:rPr>
          <w:rFonts w:ascii="PT Astra Serif" w:hAnsi="PT Astra Serif"/>
          <w:b/>
          <w:sz w:val="28"/>
          <w:szCs w:val="28"/>
        </w:rPr>
      </w:pPr>
      <w:r w:rsidRPr="005A6109">
        <w:rPr>
          <w:rFonts w:ascii="PT Astra Serif" w:hAnsi="PT Astra Serif"/>
          <w:b/>
          <w:sz w:val="28"/>
          <w:szCs w:val="28"/>
        </w:rPr>
        <w:t>2. </w:t>
      </w:r>
      <w:r w:rsidR="009F5D35">
        <w:rPr>
          <w:rFonts w:ascii="PT Astra Serif" w:hAnsi="PT Astra Serif"/>
          <w:b/>
          <w:sz w:val="28"/>
          <w:szCs w:val="28"/>
        </w:rPr>
        <w:t>Цель и задачи реализации</w:t>
      </w:r>
      <w:r w:rsidR="009F5D35">
        <w:rPr>
          <w:rFonts w:ascii="PT Astra Serif" w:hAnsi="PT Astra Serif"/>
          <w:b/>
          <w:sz w:val="28"/>
          <w:szCs w:val="28"/>
        </w:rPr>
        <w:br/>
      </w:r>
      <w:r w:rsidR="00E64775" w:rsidRPr="005A6109">
        <w:rPr>
          <w:rFonts w:ascii="PT Astra Serif" w:hAnsi="PT Astra Serif"/>
          <w:b/>
          <w:sz w:val="28"/>
          <w:szCs w:val="28"/>
        </w:rPr>
        <w:t>сетевой образовательной программы</w:t>
      </w:r>
    </w:p>
    <w:p w:rsidR="00E64775" w:rsidRPr="005A6109" w:rsidRDefault="003025CD"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2.1. </w:t>
      </w:r>
      <w:r w:rsidR="00E64775" w:rsidRPr="005A6109">
        <w:rPr>
          <w:rFonts w:ascii="PT Astra Serif" w:hAnsi="PT Astra Serif"/>
          <w:sz w:val="28"/>
          <w:szCs w:val="28"/>
        </w:rPr>
        <w:t>Цель реализации сете</w:t>
      </w:r>
      <w:r w:rsidR="007F1F33" w:rsidRPr="005A6109">
        <w:rPr>
          <w:rFonts w:ascii="PT Astra Serif" w:hAnsi="PT Astra Serif"/>
          <w:sz w:val="28"/>
          <w:szCs w:val="28"/>
        </w:rPr>
        <w:t>вой образовательной программы в</w:t>
      </w:r>
      <w:r w:rsidR="00E64775" w:rsidRPr="005A6109">
        <w:rPr>
          <w:rFonts w:ascii="PT Astra Serif" w:hAnsi="PT Astra Serif"/>
          <w:sz w:val="28"/>
          <w:szCs w:val="28"/>
        </w:rPr>
        <w:t xml:space="preserve"> классе</w:t>
      </w:r>
      <w:r w:rsidR="007F1F33" w:rsidRPr="005A6109">
        <w:rPr>
          <w:rFonts w:ascii="PT Astra Serif" w:hAnsi="PT Astra Serif"/>
          <w:sz w:val="28"/>
          <w:szCs w:val="28"/>
        </w:rPr>
        <w:t xml:space="preserve"> ППК</w:t>
      </w:r>
      <w:r w:rsidR="00E64775" w:rsidRPr="005A6109">
        <w:rPr>
          <w:rFonts w:ascii="PT Astra Serif" w:hAnsi="PT Astra Serif"/>
          <w:sz w:val="28"/>
          <w:szCs w:val="28"/>
        </w:rPr>
        <w:t xml:space="preserve"> – выявление и поддержка одаренных, высоко мотивированных обучающихся посредством осуществления профессиональной ориентации обучающихся старших классов на освоение профессий, формирование устойчивого интереса к профессиональной деятельности.</w:t>
      </w:r>
    </w:p>
    <w:p w:rsidR="00E64775" w:rsidRPr="005A6109" w:rsidRDefault="003025CD"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2.2. </w:t>
      </w:r>
      <w:r w:rsidR="00E64775" w:rsidRPr="005A6109">
        <w:rPr>
          <w:rFonts w:ascii="PT Astra Serif" w:hAnsi="PT Astra Serif"/>
          <w:sz w:val="28"/>
          <w:szCs w:val="28"/>
        </w:rPr>
        <w:t xml:space="preserve">Основными задачами реализации сетевой образовательной программы в соответствии с выбранным направлением </w:t>
      </w:r>
      <w:r w:rsidR="00F35B9E" w:rsidRPr="005A6109">
        <w:rPr>
          <w:rFonts w:ascii="PT Astra Serif" w:hAnsi="PT Astra Serif"/>
          <w:sz w:val="28"/>
          <w:szCs w:val="28"/>
        </w:rPr>
        <w:t>п</w:t>
      </w:r>
      <w:r w:rsidR="00E64775" w:rsidRPr="005A6109">
        <w:rPr>
          <w:rFonts w:ascii="PT Astra Serif" w:hAnsi="PT Astra Serif"/>
          <w:sz w:val="28"/>
          <w:szCs w:val="28"/>
        </w:rPr>
        <w:t>редпрофессионального класса могут являться:</w:t>
      </w:r>
    </w:p>
    <w:p w:rsidR="00E64775" w:rsidRPr="005A6109" w:rsidRDefault="001F72DF"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2.2.1. </w:t>
      </w:r>
      <w:r w:rsidR="00F35B9E" w:rsidRPr="005A6109">
        <w:rPr>
          <w:rFonts w:ascii="PT Astra Serif" w:hAnsi="PT Astra Serif"/>
          <w:sz w:val="28"/>
          <w:szCs w:val="28"/>
        </w:rPr>
        <w:t>О</w:t>
      </w:r>
      <w:r w:rsidR="00E64775" w:rsidRPr="005A6109">
        <w:rPr>
          <w:rFonts w:ascii="PT Astra Serif" w:hAnsi="PT Astra Serif"/>
          <w:sz w:val="28"/>
          <w:szCs w:val="28"/>
        </w:rPr>
        <w:t xml:space="preserve">беспечение непрерывности образования обучающихся на основе организационной модели </w:t>
      </w:r>
      <w:r w:rsidR="004C1B90" w:rsidRPr="005A6109">
        <w:rPr>
          <w:rFonts w:ascii="PT Astra Serif" w:hAnsi="PT Astra Serif"/>
          <w:sz w:val="28"/>
          <w:szCs w:val="28"/>
        </w:rPr>
        <w:t>«Школа – колледж / учреждение дополнительного образования / вуз – предприятие»</w:t>
      </w:r>
      <w:r w:rsidR="00F35B9E" w:rsidRPr="005A6109">
        <w:rPr>
          <w:rFonts w:ascii="PT Astra Serif" w:hAnsi="PT Astra Serif"/>
          <w:sz w:val="28"/>
          <w:szCs w:val="28"/>
        </w:rPr>
        <w:t>.</w:t>
      </w:r>
    </w:p>
    <w:p w:rsidR="00E64775" w:rsidRPr="005A6109" w:rsidRDefault="001F72DF"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2.2.2. </w:t>
      </w:r>
      <w:r w:rsidR="00F35B9E" w:rsidRPr="005A6109">
        <w:rPr>
          <w:rFonts w:ascii="PT Astra Serif" w:hAnsi="PT Astra Serif"/>
          <w:sz w:val="28"/>
          <w:szCs w:val="28"/>
        </w:rPr>
        <w:t>О</w:t>
      </w:r>
      <w:r w:rsidR="00E64775" w:rsidRPr="005A6109">
        <w:rPr>
          <w:rFonts w:ascii="PT Astra Serif" w:hAnsi="PT Astra Serif"/>
          <w:sz w:val="28"/>
          <w:szCs w:val="28"/>
        </w:rPr>
        <w:t>беспечение</w:t>
      </w:r>
      <w:r w:rsidR="00E64775" w:rsidRPr="005A6109">
        <w:rPr>
          <w:rFonts w:ascii="PT Astra Serif" w:hAnsi="PT Astra Serif"/>
          <w:sz w:val="28"/>
          <w:szCs w:val="28"/>
        </w:rPr>
        <w:tab/>
        <w:t>получения</w:t>
      </w:r>
      <w:r w:rsidR="00F35B9E" w:rsidRPr="005A6109">
        <w:rPr>
          <w:rFonts w:ascii="PT Astra Serif" w:hAnsi="PT Astra Serif"/>
          <w:sz w:val="28"/>
          <w:szCs w:val="28"/>
        </w:rPr>
        <w:t xml:space="preserve"> </w:t>
      </w:r>
      <w:r w:rsidR="00E64775" w:rsidRPr="005A6109">
        <w:rPr>
          <w:rFonts w:ascii="PT Astra Serif" w:hAnsi="PT Astra Serif"/>
          <w:sz w:val="28"/>
          <w:szCs w:val="28"/>
        </w:rPr>
        <w:t>обучающимися</w:t>
      </w:r>
      <w:r w:rsidR="00F35B9E" w:rsidRPr="005A6109">
        <w:rPr>
          <w:rFonts w:ascii="PT Astra Serif" w:hAnsi="PT Astra Serif"/>
          <w:sz w:val="28"/>
          <w:szCs w:val="28"/>
        </w:rPr>
        <w:t xml:space="preserve"> </w:t>
      </w:r>
      <w:r w:rsidR="00E64775" w:rsidRPr="005A6109">
        <w:rPr>
          <w:rFonts w:ascii="PT Astra Serif" w:hAnsi="PT Astra Serif"/>
          <w:sz w:val="28"/>
          <w:szCs w:val="28"/>
        </w:rPr>
        <w:t>первичных профессиональных знаний и навыков, базовых и дополнител</w:t>
      </w:r>
      <w:r w:rsidR="009F5D35">
        <w:rPr>
          <w:rFonts w:ascii="PT Astra Serif" w:hAnsi="PT Astra Serif"/>
          <w:sz w:val="28"/>
          <w:szCs w:val="28"/>
        </w:rPr>
        <w:t xml:space="preserve">ьных знаний и их </w:t>
      </w:r>
      <w:r w:rsidR="00E64775" w:rsidRPr="005A6109">
        <w:rPr>
          <w:rFonts w:ascii="PT Astra Serif" w:hAnsi="PT Astra Serif"/>
          <w:sz w:val="28"/>
          <w:szCs w:val="28"/>
        </w:rPr>
        <w:t>соотнесение с практикой в образовательной организации</w:t>
      </w:r>
      <w:r w:rsidR="00B40421" w:rsidRPr="005A6109">
        <w:rPr>
          <w:rFonts w:ascii="PT Astra Serif" w:hAnsi="PT Astra Serif"/>
          <w:sz w:val="28"/>
          <w:szCs w:val="28"/>
        </w:rPr>
        <w:t>.</w:t>
      </w:r>
    </w:p>
    <w:p w:rsidR="00E64775" w:rsidRPr="005A6109" w:rsidRDefault="001F72DF"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2.2.3. </w:t>
      </w:r>
      <w:r w:rsidR="00B40421" w:rsidRPr="005A6109">
        <w:rPr>
          <w:rFonts w:ascii="PT Astra Serif" w:hAnsi="PT Astra Serif"/>
          <w:sz w:val="28"/>
          <w:szCs w:val="28"/>
        </w:rPr>
        <w:t>О</w:t>
      </w:r>
      <w:r w:rsidR="00E64775" w:rsidRPr="005A6109">
        <w:rPr>
          <w:rFonts w:ascii="PT Astra Serif" w:hAnsi="PT Astra Serif"/>
          <w:sz w:val="28"/>
          <w:szCs w:val="28"/>
        </w:rPr>
        <w:t>беспечение проведения профессиональных проб в деятельности, максимально приближенной к профессиональной</w:t>
      </w:r>
      <w:r w:rsidR="00B40421" w:rsidRPr="005A6109">
        <w:rPr>
          <w:rFonts w:ascii="PT Astra Serif" w:hAnsi="PT Astra Serif"/>
          <w:sz w:val="28"/>
          <w:szCs w:val="28"/>
        </w:rPr>
        <w:t>.</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2.2.4. </w:t>
      </w:r>
      <w:r w:rsidR="00B40421" w:rsidRPr="005A6109">
        <w:rPr>
          <w:rFonts w:ascii="PT Astra Serif" w:hAnsi="PT Astra Serif"/>
          <w:sz w:val="28"/>
          <w:szCs w:val="28"/>
        </w:rPr>
        <w:t>Р</w:t>
      </w:r>
      <w:r w:rsidR="00E64775" w:rsidRPr="005A6109">
        <w:rPr>
          <w:rFonts w:ascii="PT Astra Serif" w:hAnsi="PT Astra Serif"/>
          <w:sz w:val="28"/>
          <w:szCs w:val="28"/>
        </w:rPr>
        <w:t>азвитие у обучающихся личностных компетенций, необходимых для успешной социализации в современном обществе</w:t>
      </w:r>
      <w:r w:rsidR="00B40421" w:rsidRPr="005A6109">
        <w:rPr>
          <w:rFonts w:ascii="PT Astra Serif" w:hAnsi="PT Astra Serif"/>
          <w:sz w:val="28"/>
          <w:szCs w:val="28"/>
        </w:rPr>
        <w:t>.</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2.2.5. </w:t>
      </w:r>
      <w:r w:rsidR="00B40421" w:rsidRPr="005A6109">
        <w:rPr>
          <w:rFonts w:ascii="PT Astra Serif" w:hAnsi="PT Astra Serif"/>
          <w:sz w:val="28"/>
          <w:szCs w:val="28"/>
        </w:rPr>
        <w:t>М</w:t>
      </w:r>
      <w:r w:rsidR="00E64775" w:rsidRPr="005A6109">
        <w:rPr>
          <w:rFonts w:ascii="PT Astra Serif" w:hAnsi="PT Astra Serif"/>
          <w:sz w:val="28"/>
          <w:szCs w:val="28"/>
        </w:rPr>
        <w:t>отивация обучающихся для последующей работы в выбранном профессиональном поле.</w:t>
      </w:r>
    </w:p>
    <w:p w:rsidR="00E64775" w:rsidRPr="005A6109" w:rsidRDefault="001F72DF" w:rsidP="00F023FF">
      <w:pPr>
        <w:widowControl/>
        <w:spacing w:before="240" w:after="120" w:line="235" w:lineRule="auto"/>
        <w:jc w:val="center"/>
        <w:rPr>
          <w:rFonts w:ascii="PT Astra Serif" w:hAnsi="PT Astra Serif"/>
          <w:b/>
          <w:sz w:val="28"/>
          <w:szCs w:val="28"/>
        </w:rPr>
      </w:pPr>
      <w:r w:rsidRPr="005A6109">
        <w:rPr>
          <w:rFonts w:ascii="PT Astra Serif" w:hAnsi="PT Astra Serif"/>
          <w:b/>
          <w:sz w:val="28"/>
          <w:szCs w:val="28"/>
        </w:rPr>
        <w:t>3. </w:t>
      </w:r>
      <w:r w:rsidR="00E64775" w:rsidRPr="005A6109">
        <w:rPr>
          <w:rFonts w:ascii="PT Astra Serif" w:hAnsi="PT Astra Serif"/>
          <w:b/>
          <w:sz w:val="28"/>
          <w:szCs w:val="28"/>
        </w:rPr>
        <w:t>Особенности реализации сетевой образовательной программы</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3.1. </w:t>
      </w:r>
      <w:r w:rsidR="00E64775" w:rsidRPr="005A6109">
        <w:rPr>
          <w:rFonts w:ascii="PT Astra Serif" w:hAnsi="PT Astra Serif"/>
          <w:sz w:val="28"/>
          <w:szCs w:val="28"/>
        </w:rPr>
        <w:t>Сетевая образовательная программа для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3.2. </w:t>
      </w:r>
      <w:r w:rsidR="00E64775" w:rsidRPr="005A6109">
        <w:rPr>
          <w:rFonts w:ascii="PT Astra Serif" w:hAnsi="PT Astra Serif"/>
          <w:sz w:val="28"/>
          <w:szCs w:val="28"/>
        </w:rPr>
        <w:t>Реализация сетевой образовательной программы может осуществляться в очной, очно-заочной или заочной, с использованием (применением) дистанционных образовательных технологий и (или) с использованием электронных образовательных ресурсов, форме.</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3.3. </w:t>
      </w:r>
      <w:r w:rsidR="00E64775" w:rsidRPr="005A6109">
        <w:rPr>
          <w:rFonts w:ascii="PT Astra Serif" w:hAnsi="PT Astra Serif"/>
          <w:sz w:val="28"/>
          <w:szCs w:val="28"/>
        </w:rPr>
        <w:t>При реализации сетевой образовательной программы сторонами</w:t>
      </w:r>
      <w:r w:rsidR="007F3E32" w:rsidRPr="005A6109">
        <w:rPr>
          <w:rFonts w:ascii="PT Astra Serif" w:hAnsi="PT Astra Serif"/>
          <w:sz w:val="28"/>
          <w:szCs w:val="28"/>
        </w:rPr>
        <w:t>-</w:t>
      </w:r>
      <w:r w:rsidR="00E64775" w:rsidRPr="005A6109">
        <w:rPr>
          <w:rFonts w:ascii="PT Astra Serif" w:hAnsi="PT Astra Serif"/>
          <w:sz w:val="28"/>
          <w:szCs w:val="28"/>
        </w:rPr>
        <w:t>участниками должны быть созданы специальные условия обучения</w:t>
      </w:r>
      <w:r w:rsidR="00F023FF">
        <w:rPr>
          <w:rFonts w:ascii="PT Astra Serif" w:hAnsi="PT Astra Serif"/>
          <w:sz w:val="28"/>
          <w:szCs w:val="28"/>
        </w:rPr>
        <w:t xml:space="preserve"> и </w:t>
      </w:r>
      <w:r w:rsidR="00E64775" w:rsidRPr="005A6109">
        <w:rPr>
          <w:rFonts w:ascii="PT Astra Serif" w:hAnsi="PT Astra Serif"/>
          <w:sz w:val="28"/>
          <w:szCs w:val="28"/>
        </w:rPr>
        <w:t>воспитания обучающихся с ограниченными возможностями здоровья и инвалидов, в том числе безбарьерная среда жизнедеятельности и учебной деятельности, с соблюдением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организациями-участниками образовательных отношений.</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3.4. </w:t>
      </w:r>
      <w:r w:rsidR="00E64775" w:rsidRPr="005A6109">
        <w:rPr>
          <w:rFonts w:ascii="PT Astra Serif" w:hAnsi="PT Astra Serif"/>
          <w:sz w:val="28"/>
          <w:szCs w:val="28"/>
        </w:rPr>
        <w:t>Информирование участни</w:t>
      </w:r>
      <w:r w:rsidR="00F023FF">
        <w:rPr>
          <w:rFonts w:ascii="PT Astra Serif" w:hAnsi="PT Astra Serif"/>
          <w:sz w:val="28"/>
          <w:szCs w:val="28"/>
        </w:rPr>
        <w:t xml:space="preserve">ков образовательных отношений о </w:t>
      </w:r>
      <w:r w:rsidR="00E64775" w:rsidRPr="005A6109">
        <w:rPr>
          <w:rFonts w:ascii="PT Astra Serif" w:hAnsi="PT Astra Serif"/>
          <w:sz w:val="28"/>
          <w:szCs w:val="28"/>
        </w:rPr>
        <w:t xml:space="preserve">реализуемой образовательной программе </w:t>
      </w:r>
      <w:r w:rsidR="00360A49" w:rsidRPr="005A6109">
        <w:rPr>
          <w:rFonts w:ascii="PT Astra Serif" w:hAnsi="PT Astra Serif"/>
          <w:sz w:val="28"/>
          <w:szCs w:val="28"/>
        </w:rPr>
        <w:t>п</w:t>
      </w:r>
      <w:r w:rsidR="00E64775" w:rsidRPr="005A6109">
        <w:rPr>
          <w:rFonts w:ascii="PT Astra Serif" w:hAnsi="PT Astra Serif"/>
          <w:sz w:val="28"/>
          <w:szCs w:val="28"/>
        </w:rPr>
        <w:t>редпрофессионального класса осуществляется образовательной организацией с использованием:</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3.4.1. </w:t>
      </w:r>
      <w:r w:rsidR="00360A49" w:rsidRPr="005A6109">
        <w:rPr>
          <w:rFonts w:ascii="PT Astra Serif" w:hAnsi="PT Astra Serif"/>
          <w:sz w:val="28"/>
          <w:szCs w:val="28"/>
        </w:rPr>
        <w:t>О</w:t>
      </w:r>
      <w:r w:rsidR="00E64775" w:rsidRPr="005A6109">
        <w:rPr>
          <w:rFonts w:ascii="PT Astra Serif" w:hAnsi="PT Astra Serif"/>
          <w:sz w:val="28"/>
          <w:szCs w:val="28"/>
        </w:rPr>
        <w:t>фициального сайта образовательной организации</w:t>
      </w:r>
      <w:r w:rsidR="00360A49" w:rsidRPr="005A6109">
        <w:rPr>
          <w:rFonts w:ascii="PT Astra Serif" w:hAnsi="PT Astra Serif"/>
          <w:sz w:val="28"/>
          <w:szCs w:val="28"/>
        </w:rPr>
        <w:t>.</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3.4.2. </w:t>
      </w:r>
      <w:r w:rsidR="00360A49" w:rsidRPr="005A6109">
        <w:rPr>
          <w:rFonts w:ascii="PT Astra Serif" w:hAnsi="PT Astra Serif"/>
          <w:sz w:val="28"/>
          <w:szCs w:val="28"/>
        </w:rPr>
        <w:t>О</w:t>
      </w:r>
      <w:r w:rsidR="00E64775" w:rsidRPr="005A6109">
        <w:rPr>
          <w:rFonts w:ascii="PT Astra Serif" w:hAnsi="PT Astra Serif"/>
          <w:sz w:val="28"/>
          <w:szCs w:val="28"/>
        </w:rPr>
        <w:t>бъявлений, размещенных на информационных стендах образовательной организации</w:t>
      </w:r>
      <w:r w:rsidR="00360A49" w:rsidRPr="005A6109">
        <w:rPr>
          <w:rFonts w:ascii="PT Astra Serif" w:hAnsi="PT Astra Serif"/>
          <w:sz w:val="28"/>
          <w:szCs w:val="28"/>
        </w:rPr>
        <w:t>.</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3.4.3. </w:t>
      </w:r>
      <w:r w:rsidR="00360A49" w:rsidRPr="005A6109">
        <w:rPr>
          <w:rFonts w:ascii="PT Astra Serif" w:hAnsi="PT Astra Serif"/>
          <w:sz w:val="28"/>
          <w:szCs w:val="28"/>
        </w:rPr>
        <w:t>Л</w:t>
      </w:r>
      <w:r w:rsidR="00E64775" w:rsidRPr="005A6109">
        <w:rPr>
          <w:rFonts w:ascii="PT Astra Serif" w:hAnsi="PT Astra Serif"/>
          <w:sz w:val="28"/>
          <w:szCs w:val="28"/>
        </w:rPr>
        <w:t>ичных собеседований с обучающимися</w:t>
      </w:r>
      <w:r w:rsidR="00360A49" w:rsidRPr="005A6109">
        <w:rPr>
          <w:rFonts w:ascii="PT Astra Serif" w:hAnsi="PT Astra Serif"/>
          <w:sz w:val="28"/>
          <w:szCs w:val="28"/>
        </w:rPr>
        <w:t>.</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3.4.4. </w:t>
      </w:r>
      <w:r w:rsidR="00360A49" w:rsidRPr="005A6109">
        <w:rPr>
          <w:rFonts w:ascii="PT Astra Serif" w:hAnsi="PT Astra Serif"/>
          <w:sz w:val="28"/>
          <w:szCs w:val="28"/>
        </w:rPr>
        <w:t>И</w:t>
      </w:r>
      <w:r w:rsidR="00E64775" w:rsidRPr="005A6109">
        <w:rPr>
          <w:rFonts w:ascii="PT Astra Serif" w:hAnsi="PT Astra Serif"/>
          <w:sz w:val="28"/>
          <w:szCs w:val="28"/>
        </w:rPr>
        <w:t>ными доступными способами.</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3.5. </w:t>
      </w:r>
      <w:r w:rsidR="00E64775" w:rsidRPr="005A6109">
        <w:rPr>
          <w:rFonts w:ascii="PT Astra Serif" w:hAnsi="PT Astra Serif"/>
          <w:sz w:val="28"/>
          <w:szCs w:val="28"/>
        </w:rPr>
        <w:t>Реализация</w:t>
      </w:r>
      <w:r w:rsidR="00360A49" w:rsidRPr="005A6109">
        <w:rPr>
          <w:rFonts w:ascii="PT Astra Serif" w:hAnsi="PT Astra Serif"/>
          <w:sz w:val="28"/>
          <w:szCs w:val="28"/>
        </w:rPr>
        <w:t xml:space="preserve"> </w:t>
      </w:r>
      <w:r w:rsidR="00E64775" w:rsidRPr="005A6109">
        <w:rPr>
          <w:rFonts w:ascii="PT Astra Serif" w:hAnsi="PT Astra Serif"/>
          <w:sz w:val="28"/>
          <w:szCs w:val="28"/>
        </w:rPr>
        <w:t>сетевых</w:t>
      </w:r>
      <w:r w:rsidR="00360A49" w:rsidRPr="005A6109">
        <w:rPr>
          <w:rFonts w:ascii="PT Astra Serif" w:hAnsi="PT Astra Serif"/>
          <w:sz w:val="28"/>
          <w:szCs w:val="28"/>
        </w:rPr>
        <w:t xml:space="preserve"> </w:t>
      </w:r>
      <w:r w:rsidR="00E64775" w:rsidRPr="005A6109">
        <w:rPr>
          <w:rFonts w:ascii="PT Astra Serif" w:hAnsi="PT Astra Serif"/>
          <w:sz w:val="28"/>
          <w:szCs w:val="28"/>
        </w:rPr>
        <w:t>образовательных</w:t>
      </w:r>
      <w:r w:rsidR="00360A49" w:rsidRPr="005A6109">
        <w:rPr>
          <w:rFonts w:ascii="PT Astra Serif" w:hAnsi="PT Astra Serif"/>
          <w:sz w:val="28"/>
          <w:szCs w:val="28"/>
        </w:rPr>
        <w:t xml:space="preserve"> </w:t>
      </w:r>
      <w:r w:rsidR="00E64775" w:rsidRPr="005A6109">
        <w:rPr>
          <w:rFonts w:ascii="PT Astra Serif" w:hAnsi="PT Astra Serif"/>
          <w:sz w:val="28"/>
          <w:szCs w:val="28"/>
        </w:rPr>
        <w:t xml:space="preserve">программ </w:t>
      </w:r>
      <w:r w:rsidR="0011113F" w:rsidRPr="005A6109">
        <w:rPr>
          <w:rFonts w:ascii="PT Astra Serif" w:hAnsi="PT Astra Serif"/>
          <w:sz w:val="28"/>
          <w:szCs w:val="28"/>
        </w:rPr>
        <w:t>п</w:t>
      </w:r>
      <w:r w:rsidR="00E64775" w:rsidRPr="005A6109">
        <w:rPr>
          <w:rFonts w:ascii="PT Astra Serif" w:hAnsi="PT Astra Serif"/>
          <w:sz w:val="28"/>
          <w:szCs w:val="28"/>
        </w:rPr>
        <w:t>редпрофессионального класса осуществляется на основании договора о сетевой форме реализации образовательной программы.</w:t>
      </w:r>
      <w:r w:rsidR="00F7177A">
        <w:rPr>
          <w:rFonts w:ascii="PT Astra Serif" w:hAnsi="PT Astra Serif"/>
          <w:sz w:val="28"/>
          <w:szCs w:val="28"/>
        </w:rPr>
        <w:t xml:space="preserve"> </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3.6. </w:t>
      </w:r>
      <w:r w:rsidR="00E64775" w:rsidRPr="005A6109">
        <w:rPr>
          <w:rFonts w:ascii="PT Astra Serif" w:hAnsi="PT Astra Serif"/>
          <w:sz w:val="28"/>
          <w:szCs w:val="28"/>
        </w:rPr>
        <w:t xml:space="preserve">Базовая образовательная организация, в которую зачислен обучающийся по основной образовательной программе среднего общего образования ООП СОО (далее </w:t>
      </w:r>
      <w:r w:rsidR="0011113F" w:rsidRPr="005A6109">
        <w:rPr>
          <w:rFonts w:ascii="PT Astra Serif" w:hAnsi="PT Astra Serif"/>
          <w:sz w:val="28"/>
          <w:szCs w:val="28"/>
        </w:rPr>
        <w:t>–</w:t>
      </w:r>
      <w:r w:rsidR="00E64775" w:rsidRPr="005A6109">
        <w:rPr>
          <w:rFonts w:ascii="PT Astra Serif" w:hAnsi="PT Astra Serif"/>
          <w:sz w:val="28"/>
          <w:szCs w:val="28"/>
        </w:rPr>
        <w:t xml:space="preserve"> базовая ор</w:t>
      </w:r>
      <w:r w:rsidR="00F023FF">
        <w:rPr>
          <w:rFonts w:ascii="PT Astra Serif" w:hAnsi="PT Astra Serif"/>
          <w:sz w:val="28"/>
          <w:szCs w:val="28"/>
        </w:rPr>
        <w:t xml:space="preserve">ганизация), определяет вместе с </w:t>
      </w:r>
      <w:r w:rsidR="00E64775" w:rsidRPr="005A6109">
        <w:rPr>
          <w:rFonts w:ascii="PT Astra Serif" w:hAnsi="PT Astra Serif"/>
          <w:sz w:val="28"/>
          <w:szCs w:val="28"/>
        </w:rPr>
        <w:t>организациями-участниками порядок совместной разработки и утверждения либо согласования сетевой образовательной программы.</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3.7. </w:t>
      </w:r>
      <w:r w:rsidR="00E64775" w:rsidRPr="005A6109">
        <w:rPr>
          <w:rFonts w:ascii="PT Astra Serif" w:hAnsi="PT Astra Serif"/>
          <w:sz w:val="28"/>
          <w:szCs w:val="28"/>
        </w:rPr>
        <w:t>В базовой образовательной организации сетевую образовательную программу утверждает руководитель общеобразовательной организации после рассмотрения педагогическим советом общеобразовательной организации и представитель организации-участника, назначенный приказом (распоряжением) образовательной организации-участника.</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3.8. </w:t>
      </w:r>
      <w:r w:rsidR="00E64775" w:rsidRPr="005A6109">
        <w:rPr>
          <w:rFonts w:ascii="PT Astra Serif" w:hAnsi="PT Astra Serif"/>
          <w:sz w:val="28"/>
          <w:szCs w:val="28"/>
        </w:rPr>
        <w:t>В учебном плане</w:t>
      </w:r>
      <w:r w:rsidR="0011113F" w:rsidRPr="005A6109">
        <w:rPr>
          <w:rFonts w:ascii="PT Astra Serif" w:hAnsi="PT Astra Serif"/>
          <w:sz w:val="28"/>
          <w:szCs w:val="28"/>
        </w:rPr>
        <w:t> </w:t>
      </w:r>
      <w:r w:rsidR="00E64775" w:rsidRPr="005A6109">
        <w:rPr>
          <w:rFonts w:ascii="PT Astra Serif" w:hAnsi="PT Astra Serif"/>
          <w:sz w:val="28"/>
          <w:szCs w:val="28"/>
        </w:rPr>
        <w:t>/</w:t>
      </w:r>
      <w:r w:rsidR="0011113F" w:rsidRPr="005A6109">
        <w:rPr>
          <w:rFonts w:ascii="PT Astra Serif" w:hAnsi="PT Astra Serif"/>
          <w:sz w:val="28"/>
          <w:szCs w:val="28"/>
        </w:rPr>
        <w:t> </w:t>
      </w:r>
      <w:r w:rsidR="00E64775" w:rsidRPr="005A6109">
        <w:rPr>
          <w:rFonts w:ascii="PT Astra Serif" w:hAnsi="PT Astra Serif"/>
          <w:sz w:val="28"/>
          <w:szCs w:val="28"/>
        </w:rPr>
        <w:t>плане внеурочной деятельности</w:t>
      </w:r>
      <w:r w:rsidR="0011113F" w:rsidRPr="005A6109">
        <w:rPr>
          <w:rFonts w:ascii="PT Astra Serif" w:hAnsi="PT Astra Serif"/>
          <w:sz w:val="28"/>
          <w:szCs w:val="28"/>
        </w:rPr>
        <w:t> </w:t>
      </w:r>
      <w:r w:rsidR="00E64775" w:rsidRPr="005A6109">
        <w:rPr>
          <w:rFonts w:ascii="PT Astra Serif" w:hAnsi="PT Astra Serif"/>
          <w:sz w:val="28"/>
          <w:szCs w:val="28"/>
        </w:rPr>
        <w:t>/</w:t>
      </w:r>
      <w:r w:rsidR="0011113F" w:rsidRPr="005A6109">
        <w:rPr>
          <w:rFonts w:ascii="PT Astra Serif" w:hAnsi="PT Astra Serif"/>
          <w:sz w:val="28"/>
          <w:szCs w:val="28"/>
        </w:rPr>
        <w:t> </w:t>
      </w:r>
      <w:r w:rsidR="00E64775" w:rsidRPr="005A6109">
        <w:rPr>
          <w:rFonts w:ascii="PT Astra Serif" w:hAnsi="PT Astra Serif"/>
          <w:sz w:val="28"/>
          <w:szCs w:val="28"/>
        </w:rPr>
        <w:t>рабочей программе воспитания указываются образовательные организации-участники, ответственные за реализацию конкретных частей сетевой образовательной программы.</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3.9. </w:t>
      </w:r>
      <w:r w:rsidR="00E64775" w:rsidRPr="005A6109">
        <w:rPr>
          <w:rFonts w:ascii="PT Astra Serif" w:hAnsi="PT Astra Serif"/>
          <w:sz w:val="28"/>
          <w:szCs w:val="28"/>
        </w:rPr>
        <w:t xml:space="preserve">Порядок и правила приема обучающихся </w:t>
      </w:r>
      <w:r w:rsidR="00F15790" w:rsidRPr="005A6109">
        <w:rPr>
          <w:rFonts w:ascii="PT Astra Serif" w:hAnsi="PT Astra Serif"/>
          <w:sz w:val="28"/>
          <w:szCs w:val="28"/>
        </w:rPr>
        <w:t>п</w:t>
      </w:r>
      <w:r w:rsidR="00E64775" w:rsidRPr="005A6109">
        <w:rPr>
          <w:rFonts w:ascii="PT Astra Serif" w:hAnsi="PT Astra Serif"/>
          <w:sz w:val="28"/>
          <w:szCs w:val="28"/>
        </w:rPr>
        <w:t>редпрофессиональных классов в базовую организацию при реализации сетевой образовательной программы определяется соответствующим локальным нормативным актом базовой организации.</w:t>
      </w:r>
    </w:p>
    <w:p w:rsidR="00D071ED" w:rsidRDefault="00D071ED" w:rsidP="00574610">
      <w:pPr>
        <w:widowControl/>
        <w:spacing w:before="240" w:after="120" w:line="247" w:lineRule="auto"/>
        <w:jc w:val="center"/>
        <w:rPr>
          <w:rFonts w:ascii="PT Astra Serif" w:hAnsi="PT Astra Serif"/>
          <w:b/>
          <w:sz w:val="28"/>
          <w:szCs w:val="28"/>
        </w:rPr>
      </w:pPr>
    </w:p>
    <w:p w:rsidR="00D071ED" w:rsidRDefault="00D071ED" w:rsidP="00574610">
      <w:pPr>
        <w:widowControl/>
        <w:spacing w:before="240" w:after="120" w:line="247" w:lineRule="auto"/>
        <w:jc w:val="center"/>
        <w:rPr>
          <w:rFonts w:ascii="PT Astra Serif" w:hAnsi="PT Astra Serif"/>
          <w:b/>
          <w:sz w:val="28"/>
          <w:szCs w:val="28"/>
        </w:rPr>
      </w:pPr>
    </w:p>
    <w:p w:rsidR="00E64775" w:rsidRPr="005A6109" w:rsidRDefault="00F00660" w:rsidP="00574610">
      <w:pPr>
        <w:widowControl/>
        <w:spacing w:before="240" w:after="120" w:line="247" w:lineRule="auto"/>
        <w:jc w:val="center"/>
        <w:rPr>
          <w:rFonts w:ascii="PT Astra Serif" w:hAnsi="PT Astra Serif"/>
          <w:b/>
          <w:sz w:val="28"/>
          <w:szCs w:val="28"/>
        </w:rPr>
      </w:pPr>
      <w:r w:rsidRPr="005A6109">
        <w:rPr>
          <w:rFonts w:ascii="PT Astra Serif" w:hAnsi="PT Astra Serif"/>
          <w:b/>
          <w:sz w:val="28"/>
          <w:szCs w:val="28"/>
        </w:rPr>
        <w:t>4. </w:t>
      </w:r>
      <w:r w:rsidR="00E64775" w:rsidRPr="005A6109">
        <w:rPr>
          <w:rFonts w:ascii="PT Astra Serif" w:hAnsi="PT Astra Serif"/>
          <w:b/>
          <w:sz w:val="28"/>
          <w:szCs w:val="28"/>
        </w:rPr>
        <w:t>Ст</w:t>
      </w:r>
      <w:r w:rsidR="00F023FF">
        <w:rPr>
          <w:rFonts w:ascii="PT Astra Serif" w:hAnsi="PT Astra Serif"/>
          <w:b/>
          <w:sz w:val="28"/>
          <w:szCs w:val="28"/>
        </w:rPr>
        <w:t>атус обучающихся при реализации</w:t>
      </w:r>
      <w:r w:rsidR="00F023FF">
        <w:rPr>
          <w:rFonts w:ascii="PT Astra Serif" w:hAnsi="PT Astra Serif"/>
          <w:b/>
          <w:sz w:val="28"/>
          <w:szCs w:val="28"/>
        </w:rPr>
        <w:br/>
      </w:r>
      <w:r w:rsidR="00E64775" w:rsidRPr="005A6109">
        <w:rPr>
          <w:rFonts w:ascii="PT Astra Serif" w:hAnsi="PT Astra Serif"/>
          <w:b/>
          <w:sz w:val="28"/>
          <w:szCs w:val="28"/>
        </w:rPr>
        <w:t>сетевой образовательной программы</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4.1. </w:t>
      </w:r>
      <w:r w:rsidR="00E64775" w:rsidRPr="005A6109">
        <w:rPr>
          <w:rFonts w:ascii="PT Astra Serif" w:hAnsi="PT Astra Serif"/>
          <w:sz w:val="28"/>
          <w:szCs w:val="28"/>
        </w:rPr>
        <w:t>Права, обязанности и ответственность обучающихся по сетевым образовательным программам, а также порядок осуществления указанных правил и обязанностей опред</w:t>
      </w:r>
      <w:r w:rsidR="00F023FF">
        <w:rPr>
          <w:rFonts w:ascii="PT Astra Serif" w:hAnsi="PT Astra Serif"/>
          <w:sz w:val="28"/>
          <w:szCs w:val="28"/>
        </w:rPr>
        <w:t xml:space="preserve">еляются федеральными законами и </w:t>
      </w:r>
      <w:r w:rsidR="00E64775" w:rsidRPr="005A6109">
        <w:rPr>
          <w:rFonts w:ascii="PT Astra Serif" w:hAnsi="PT Astra Serif"/>
          <w:sz w:val="28"/>
          <w:szCs w:val="28"/>
        </w:rPr>
        <w:t>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w:t>
      </w:r>
    </w:p>
    <w:p w:rsidR="00E64775" w:rsidRPr="00F023FF" w:rsidRDefault="00F00660" w:rsidP="00574610">
      <w:pPr>
        <w:pStyle w:val="a5"/>
        <w:widowControl/>
        <w:tabs>
          <w:tab w:val="left" w:pos="1276"/>
          <w:tab w:val="left" w:pos="1846"/>
          <w:tab w:val="left" w:pos="2074"/>
        </w:tabs>
        <w:spacing w:line="247" w:lineRule="auto"/>
        <w:ind w:left="0" w:firstLine="397"/>
        <w:rPr>
          <w:rFonts w:ascii="PT Astra Serif" w:hAnsi="PT Astra Serif"/>
          <w:spacing w:val="-4"/>
          <w:sz w:val="28"/>
          <w:szCs w:val="28"/>
        </w:rPr>
      </w:pPr>
      <w:r w:rsidRPr="00F023FF">
        <w:rPr>
          <w:rFonts w:ascii="PT Astra Serif" w:hAnsi="PT Astra Serif"/>
          <w:spacing w:val="-4"/>
          <w:sz w:val="28"/>
          <w:szCs w:val="28"/>
        </w:rPr>
        <w:t>4.2. </w:t>
      </w:r>
      <w:r w:rsidR="00E64775" w:rsidRPr="00F023FF">
        <w:rPr>
          <w:rFonts w:ascii="PT Astra Serif" w:hAnsi="PT Astra Serif"/>
          <w:spacing w:val="-4"/>
          <w:sz w:val="28"/>
          <w:szCs w:val="28"/>
        </w:rPr>
        <w:t>Зачисление на обучение в базовую образовательную организацию в рамках сетевой формы реализации образовательных программ происходит в соответствии с правилами приема на обучение в</w:t>
      </w:r>
      <w:r w:rsidR="00870038" w:rsidRPr="00F023FF">
        <w:rPr>
          <w:rFonts w:ascii="PT Astra Serif" w:hAnsi="PT Astra Serif"/>
          <w:spacing w:val="-4"/>
          <w:sz w:val="28"/>
          <w:szCs w:val="28"/>
        </w:rPr>
        <w:t xml:space="preserve"> </w:t>
      </w:r>
      <w:r w:rsidR="00E64775" w:rsidRPr="00F023FF">
        <w:rPr>
          <w:rFonts w:ascii="PT Astra Serif" w:hAnsi="PT Astra Serif"/>
          <w:spacing w:val="-4"/>
          <w:sz w:val="28"/>
          <w:szCs w:val="28"/>
        </w:rPr>
        <w:t>базовую организацию.</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4.3. </w:t>
      </w:r>
      <w:r w:rsidR="00E64775" w:rsidRPr="005A6109">
        <w:rPr>
          <w:rFonts w:ascii="PT Astra Serif" w:hAnsi="PT Astra Serif"/>
          <w:sz w:val="28"/>
          <w:szCs w:val="28"/>
        </w:rPr>
        <w:t>Использование обучающимися учебной литературы, пособий и</w:t>
      </w:r>
      <w:r w:rsidR="00F023FF">
        <w:rPr>
          <w:rFonts w:ascii="PT Astra Serif" w:hAnsi="PT Astra Serif"/>
          <w:sz w:val="28"/>
          <w:szCs w:val="28"/>
        </w:rPr>
        <w:t> </w:t>
      </w:r>
      <w:r w:rsidR="00E64775" w:rsidRPr="005A6109">
        <w:rPr>
          <w:rFonts w:ascii="PT Astra Serif" w:hAnsi="PT Astra Serif"/>
          <w:sz w:val="28"/>
          <w:szCs w:val="28"/>
        </w:rPr>
        <w:t>иных учебных материалов базовой общеобразовательной организации осуществляется в порядке, установленном локальными нормативными актами общеобразовательной организации.</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4.4. </w:t>
      </w:r>
      <w:r w:rsidR="00E64775" w:rsidRPr="005A6109">
        <w:rPr>
          <w:rFonts w:ascii="PT Astra Serif" w:hAnsi="PT Astra Serif"/>
          <w:sz w:val="28"/>
          <w:szCs w:val="28"/>
        </w:rPr>
        <w:t>Порядок и режим использования обучающимися учебной литературы, пособий и иных учебных материалов, а также материально- технического оборудования при освоении части сетевой образовательной программы, реализуемой другой образовательной организацией-участником, осуществляется в порядке, предусмотренном договором о сетевой форме реализации образовательной программы.</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4.5. </w:t>
      </w:r>
      <w:r w:rsidR="00E64775" w:rsidRPr="005A6109">
        <w:rPr>
          <w:rFonts w:ascii="PT Astra Serif" w:hAnsi="PT Astra Serif"/>
          <w:sz w:val="28"/>
          <w:szCs w:val="28"/>
        </w:rPr>
        <w:t>Обучающиеся проходят промежуточную аттестацию по сетевой образовательной программе в базовой образовательной организации в порядке, установленном организацией в соответствии с Порядком зачета результатов освоения обучающимися сетевой образовательной программы.</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4.6. </w:t>
      </w:r>
      <w:r w:rsidR="00E64775" w:rsidRPr="005A6109">
        <w:rPr>
          <w:rFonts w:ascii="PT Astra Serif" w:hAnsi="PT Astra Serif"/>
          <w:sz w:val="28"/>
          <w:szCs w:val="28"/>
        </w:rPr>
        <w:t>При освоении обучающимися части сетевой образовательной программы, реализуемой образовательной организацией-участником, текущий контроль успеваемости и промежуточной аттестации проводит образовательная организация-участник в порядке, установленном сетевой образовательной программой и локальными нормативными актами образовательной организации-участника. Результаты промежуточной аттестации образовательная организация-участник предоставляет базовой организации в</w:t>
      </w:r>
      <w:r w:rsidR="00F023FF">
        <w:rPr>
          <w:rFonts w:ascii="PT Astra Serif" w:hAnsi="PT Astra Serif"/>
          <w:sz w:val="28"/>
          <w:szCs w:val="28"/>
        </w:rPr>
        <w:t> </w:t>
      </w:r>
      <w:r w:rsidR="00E64775" w:rsidRPr="005A6109">
        <w:rPr>
          <w:rFonts w:ascii="PT Astra Serif" w:hAnsi="PT Astra Serif"/>
          <w:sz w:val="28"/>
          <w:szCs w:val="28"/>
        </w:rPr>
        <w:t>порядке, определенном договором о сетевой форме реализации образовательной программы.</w:t>
      </w:r>
    </w:p>
    <w:p w:rsidR="00E64775" w:rsidRPr="005A6109" w:rsidRDefault="00F0066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4.7. </w:t>
      </w:r>
      <w:r w:rsidR="00E64775" w:rsidRPr="005A6109">
        <w:rPr>
          <w:rFonts w:ascii="PT Astra Serif" w:hAnsi="PT Astra Serif"/>
          <w:sz w:val="28"/>
          <w:szCs w:val="28"/>
        </w:rPr>
        <w:t>Обучающиеся проходят итоговую аттестацию по сетевой образовательной программе в базовой образовательной организации в порядке, определенном законодательством Российской Федерации.</w:t>
      </w:r>
    </w:p>
    <w:p w:rsidR="00D071ED" w:rsidRDefault="00D071ED" w:rsidP="00761B42">
      <w:pPr>
        <w:widowControl/>
        <w:spacing w:before="240" w:after="120" w:line="245" w:lineRule="auto"/>
        <w:jc w:val="center"/>
        <w:rPr>
          <w:rFonts w:ascii="PT Astra Serif" w:hAnsi="PT Astra Serif"/>
          <w:b/>
          <w:sz w:val="28"/>
          <w:szCs w:val="28"/>
        </w:rPr>
      </w:pPr>
    </w:p>
    <w:p w:rsidR="00E64775" w:rsidRPr="005A6109" w:rsidRDefault="00F00660" w:rsidP="00761B42">
      <w:pPr>
        <w:widowControl/>
        <w:spacing w:before="240" w:after="120" w:line="245" w:lineRule="auto"/>
        <w:jc w:val="center"/>
        <w:rPr>
          <w:rFonts w:ascii="PT Astra Serif" w:hAnsi="PT Astra Serif"/>
          <w:b/>
          <w:sz w:val="28"/>
          <w:szCs w:val="28"/>
        </w:rPr>
      </w:pPr>
      <w:r w:rsidRPr="005A6109">
        <w:rPr>
          <w:rFonts w:ascii="PT Astra Serif" w:hAnsi="PT Astra Serif"/>
          <w:b/>
          <w:sz w:val="28"/>
          <w:szCs w:val="28"/>
        </w:rPr>
        <w:t>5. </w:t>
      </w:r>
      <w:r w:rsidR="00F023FF">
        <w:rPr>
          <w:rFonts w:ascii="PT Astra Serif" w:hAnsi="PT Astra Serif"/>
          <w:b/>
          <w:sz w:val="28"/>
          <w:szCs w:val="28"/>
        </w:rPr>
        <w:t>Финансовые условия реализации</w:t>
      </w:r>
      <w:r w:rsidR="00F023FF">
        <w:rPr>
          <w:rFonts w:ascii="PT Astra Serif" w:hAnsi="PT Astra Serif"/>
          <w:b/>
          <w:sz w:val="28"/>
          <w:szCs w:val="28"/>
        </w:rPr>
        <w:br/>
      </w:r>
      <w:r w:rsidR="00E64775" w:rsidRPr="005A6109">
        <w:rPr>
          <w:rFonts w:ascii="PT Astra Serif" w:hAnsi="PT Astra Serif"/>
          <w:b/>
          <w:sz w:val="28"/>
          <w:szCs w:val="28"/>
        </w:rPr>
        <w:t>сетевой образовательной программы</w:t>
      </w:r>
    </w:p>
    <w:p w:rsidR="00E64775" w:rsidRPr="005A6109" w:rsidRDefault="00F0066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5.1. </w:t>
      </w:r>
      <w:r w:rsidR="00E64775" w:rsidRPr="005A6109">
        <w:rPr>
          <w:rFonts w:ascii="PT Astra Serif" w:hAnsi="PT Astra Serif"/>
          <w:sz w:val="28"/>
          <w:szCs w:val="28"/>
        </w:rPr>
        <w:t>Финансовое обеспечение реализации сетевой образовательной программы определяется договором о сетевой форме реализации образовательной программы.</w:t>
      </w:r>
    </w:p>
    <w:p w:rsidR="00E64775" w:rsidRPr="005A6109" w:rsidRDefault="00F0066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5.2. </w:t>
      </w:r>
      <w:r w:rsidR="00E64775" w:rsidRPr="005A6109">
        <w:rPr>
          <w:rFonts w:ascii="PT Astra Serif" w:hAnsi="PT Astra Serif"/>
          <w:sz w:val="28"/>
          <w:szCs w:val="28"/>
        </w:rPr>
        <w:t>Финансирование сетевого взаимодействия может осуществляться за счет:</w:t>
      </w:r>
    </w:p>
    <w:p w:rsidR="00E64775" w:rsidRPr="005A6109" w:rsidRDefault="00D96B9F"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5.2.1. </w:t>
      </w:r>
      <w:r w:rsidR="00E64775" w:rsidRPr="005A6109">
        <w:rPr>
          <w:rFonts w:ascii="PT Astra Serif" w:hAnsi="PT Astra Serif"/>
          <w:sz w:val="28"/>
          <w:szCs w:val="28"/>
        </w:rPr>
        <w:t>Средств</w:t>
      </w:r>
      <w:r w:rsidRPr="005A6109">
        <w:rPr>
          <w:rFonts w:ascii="PT Astra Serif" w:hAnsi="PT Astra Serif"/>
          <w:sz w:val="28"/>
          <w:szCs w:val="28"/>
        </w:rPr>
        <w:t xml:space="preserve"> </w:t>
      </w:r>
      <w:r w:rsidR="00E64775" w:rsidRPr="005A6109">
        <w:rPr>
          <w:rFonts w:ascii="PT Astra Serif" w:hAnsi="PT Astra Serif"/>
          <w:sz w:val="28"/>
          <w:szCs w:val="28"/>
        </w:rPr>
        <w:t>субсидии</w:t>
      </w:r>
      <w:r w:rsidRPr="005A6109">
        <w:rPr>
          <w:rFonts w:ascii="PT Astra Serif" w:hAnsi="PT Astra Serif"/>
          <w:sz w:val="28"/>
          <w:szCs w:val="28"/>
        </w:rPr>
        <w:t xml:space="preserve"> </w:t>
      </w:r>
      <w:r w:rsidR="00E64775" w:rsidRPr="005A6109">
        <w:rPr>
          <w:rFonts w:ascii="PT Astra Serif" w:hAnsi="PT Astra Serif"/>
          <w:sz w:val="28"/>
          <w:szCs w:val="28"/>
        </w:rPr>
        <w:t>на</w:t>
      </w:r>
      <w:r w:rsidRPr="005A6109">
        <w:rPr>
          <w:rFonts w:ascii="PT Astra Serif" w:hAnsi="PT Astra Serif"/>
          <w:sz w:val="28"/>
          <w:szCs w:val="28"/>
        </w:rPr>
        <w:t xml:space="preserve"> </w:t>
      </w:r>
      <w:r w:rsidR="00E64775" w:rsidRPr="005A6109">
        <w:rPr>
          <w:rFonts w:ascii="PT Astra Serif" w:hAnsi="PT Astra Serif"/>
          <w:sz w:val="28"/>
          <w:szCs w:val="28"/>
        </w:rPr>
        <w:t>финансовое</w:t>
      </w:r>
      <w:r w:rsidRPr="005A6109">
        <w:rPr>
          <w:rFonts w:ascii="PT Astra Serif" w:hAnsi="PT Astra Serif"/>
          <w:sz w:val="28"/>
          <w:szCs w:val="28"/>
        </w:rPr>
        <w:t xml:space="preserve"> </w:t>
      </w:r>
      <w:r w:rsidR="00E64775" w:rsidRPr="005A6109">
        <w:rPr>
          <w:rFonts w:ascii="PT Astra Serif" w:hAnsi="PT Astra Serif"/>
          <w:sz w:val="28"/>
          <w:szCs w:val="28"/>
        </w:rPr>
        <w:t>обеспечение</w:t>
      </w:r>
      <w:r w:rsidRPr="005A6109">
        <w:rPr>
          <w:rFonts w:ascii="PT Astra Serif" w:hAnsi="PT Astra Serif"/>
          <w:sz w:val="28"/>
          <w:szCs w:val="28"/>
        </w:rPr>
        <w:t xml:space="preserve"> </w:t>
      </w:r>
      <w:r w:rsidR="00E64775" w:rsidRPr="005A6109">
        <w:rPr>
          <w:rFonts w:ascii="PT Astra Serif" w:hAnsi="PT Astra Serif"/>
          <w:sz w:val="28"/>
          <w:szCs w:val="28"/>
        </w:rPr>
        <w:t>выполнения</w:t>
      </w:r>
      <w:r w:rsidRPr="005A6109">
        <w:rPr>
          <w:rFonts w:ascii="PT Astra Serif" w:hAnsi="PT Astra Serif"/>
          <w:sz w:val="28"/>
          <w:szCs w:val="28"/>
        </w:rPr>
        <w:t xml:space="preserve"> </w:t>
      </w:r>
      <w:r w:rsidR="003521DB" w:rsidRPr="005A6109">
        <w:rPr>
          <w:rFonts w:ascii="PT Astra Serif" w:hAnsi="PT Astra Serif"/>
          <w:sz w:val="28"/>
          <w:szCs w:val="28"/>
        </w:rPr>
        <w:t>г</w:t>
      </w:r>
      <w:r w:rsidR="00E64775" w:rsidRPr="005A6109">
        <w:rPr>
          <w:rFonts w:ascii="PT Astra Serif" w:hAnsi="PT Astra Serif"/>
          <w:sz w:val="28"/>
          <w:szCs w:val="28"/>
        </w:rPr>
        <w:t>осударственного (муниципального) задания</w:t>
      </w:r>
      <w:r w:rsidR="003521DB" w:rsidRPr="005A6109">
        <w:rPr>
          <w:rFonts w:ascii="PT Astra Serif" w:hAnsi="PT Astra Serif"/>
          <w:sz w:val="28"/>
          <w:szCs w:val="28"/>
        </w:rPr>
        <w:t>.</w:t>
      </w:r>
    </w:p>
    <w:p w:rsidR="00E64775" w:rsidRPr="005A6109" w:rsidRDefault="009C26DD"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5.2.2. </w:t>
      </w:r>
      <w:r w:rsidR="00E64775" w:rsidRPr="005A6109">
        <w:rPr>
          <w:rFonts w:ascii="PT Astra Serif" w:hAnsi="PT Astra Serif"/>
          <w:sz w:val="28"/>
          <w:szCs w:val="28"/>
        </w:rPr>
        <w:t>Средств,</w:t>
      </w:r>
      <w:r w:rsidR="00277A38" w:rsidRPr="005A6109">
        <w:rPr>
          <w:rFonts w:ascii="PT Astra Serif" w:hAnsi="PT Astra Serif"/>
          <w:sz w:val="28"/>
          <w:szCs w:val="28"/>
        </w:rPr>
        <w:t xml:space="preserve"> </w:t>
      </w:r>
      <w:r w:rsidR="00E64775" w:rsidRPr="005A6109">
        <w:rPr>
          <w:rFonts w:ascii="PT Astra Serif" w:hAnsi="PT Astra Serif"/>
          <w:sz w:val="28"/>
          <w:szCs w:val="28"/>
        </w:rPr>
        <w:t>полученных</w:t>
      </w:r>
      <w:r w:rsidRPr="005A6109">
        <w:rPr>
          <w:rFonts w:ascii="PT Astra Serif" w:hAnsi="PT Astra Serif"/>
          <w:sz w:val="28"/>
          <w:szCs w:val="28"/>
        </w:rPr>
        <w:t xml:space="preserve"> </w:t>
      </w:r>
      <w:r w:rsidR="00E64775" w:rsidRPr="005A6109">
        <w:rPr>
          <w:rFonts w:ascii="PT Astra Serif" w:hAnsi="PT Astra Serif"/>
          <w:sz w:val="28"/>
          <w:szCs w:val="28"/>
        </w:rPr>
        <w:t>от</w:t>
      </w:r>
      <w:r w:rsidRPr="005A6109">
        <w:rPr>
          <w:rFonts w:ascii="PT Astra Serif" w:hAnsi="PT Astra Serif"/>
          <w:sz w:val="28"/>
          <w:szCs w:val="28"/>
        </w:rPr>
        <w:t xml:space="preserve"> </w:t>
      </w:r>
      <w:r w:rsidR="00E64775" w:rsidRPr="005A6109">
        <w:rPr>
          <w:rFonts w:ascii="PT Astra Serif" w:hAnsi="PT Astra Serif"/>
          <w:sz w:val="28"/>
          <w:szCs w:val="28"/>
        </w:rPr>
        <w:t>приносящей</w:t>
      </w:r>
      <w:r w:rsidRPr="005A6109">
        <w:rPr>
          <w:rFonts w:ascii="PT Astra Serif" w:hAnsi="PT Astra Serif"/>
          <w:sz w:val="28"/>
          <w:szCs w:val="28"/>
        </w:rPr>
        <w:t xml:space="preserve"> </w:t>
      </w:r>
      <w:r w:rsidR="00E64775" w:rsidRPr="005A6109">
        <w:rPr>
          <w:rFonts w:ascii="PT Astra Serif" w:hAnsi="PT Astra Serif"/>
          <w:sz w:val="28"/>
          <w:szCs w:val="28"/>
        </w:rPr>
        <w:t>доход</w:t>
      </w:r>
      <w:r w:rsidRPr="005A6109">
        <w:rPr>
          <w:rFonts w:ascii="PT Astra Serif" w:hAnsi="PT Astra Serif"/>
          <w:sz w:val="28"/>
          <w:szCs w:val="28"/>
        </w:rPr>
        <w:t xml:space="preserve"> </w:t>
      </w:r>
      <w:r w:rsidR="00E64775" w:rsidRPr="005A6109">
        <w:rPr>
          <w:rFonts w:ascii="PT Astra Serif" w:hAnsi="PT Astra Serif"/>
          <w:sz w:val="28"/>
          <w:szCs w:val="28"/>
        </w:rPr>
        <w:t>деятельности, предусмотренной уставом образовательной организации</w:t>
      </w:r>
      <w:r w:rsidR="00731D10" w:rsidRPr="005A6109">
        <w:rPr>
          <w:rFonts w:ascii="PT Astra Serif" w:hAnsi="PT Astra Serif"/>
          <w:sz w:val="28"/>
          <w:szCs w:val="28"/>
        </w:rPr>
        <w:t>.</w:t>
      </w:r>
    </w:p>
    <w:p w:rsidR="00E64775" w:rsidRPr="005A6109" w:rsidRDefault="009C26DD"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5.2.3. </w:t>
      </w:r>
      <w:r w:rsidR="00E64775" w:rsidRPr="005A6109">
        <w:rPr>
          <w:rFonts w:ascii="PT Astra Serif" w:hAnsi="PT Astra Serif"/>
          <w:sz w:val="28"/>
          <w:szCs w:val="28"/>
        </w:rPr>
        <w:t>Средств, получаемых от государственных и частных фондов, в</w:t>
      </w:r>
      <w:r w:rsidR="00F023FF">
        <w:rPr>
          <w:rFonts w:ascii="PT Astra Serif" w:hAnsi="PT Astra Serif"/>
          <w:sz w:val="28"/>
          <w:szCs w:val="28"/>
        </w:rPr>
        <w:t> </w:t>
      </w:r>
      <w:r w:rsidR="00E64775" w:rsidRPr="005A6109">
        <w:rPr>
          <w:rFonts w:ascii="PT Astra Serif" w:hAnsi="PT Astra Serif"/>
          <w:sz w:val="28"/>
          <w:szCs w:val="28"/>
        </w:rPr>
        <w:t>том числе международных</w:t>
      </w:r>
      <w:r w:rsidR="00731D10" w:rsidRPr="005A6109">
        <w:rPr>
          <w:rFonts w:ascii="PT Astra Serif" w:hAnsi="PT Astra Serif"/>
          <w:sz w:val="28"/>
          <w:szCs w:val="28"/>
        </w:rPr>
        <w:t>.</w:t>
      </w:r>
    </w:p>
    <w:p w:rsidR="001C2BEF" w:rsidRDefault="00BB75E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5.2.4. </w:t>
      </w:r>
      <w:r w:rsidR="00E64775" w:rsidRPr="005A6109">
        <w:rPr>
          <w:rFonts w:ascii="PT Astra Serif" w:hAnsi="PT Astra Serif"/>
          <w:sz w:val="28"/>
          <w:szCs w:val="28"/>
        </w:rPr>
        <w:t>Иных поступлений</w:t>
      </w:r>
      <w:r w:rsidR="004E5C6E" w:rsidRPr="005A6109">
        <w:rPr>
          <w:rFonts w:ascii="PT Astra Serif" w:hAnsi="PT Astra Serif"/>
          <w:sz w:val="28"/>
          <w:szCs w:val="28"/>
        </w:rPr>
        <w:t xml:space="preserve"> </w:t>
      </w:r>
      <w:r w:rsidR="00E64775" w:rsidRPr="005A6109">
        <w:rPr>
          <w:rFonts w:ascii="PT Astra Serif" w:hAnsi="PT Astra Serif"/>
          <w:sz w:val="28"/>
          <w:szCs w:val="28"/>
        </w:rPr>
        <w:t>в соответствии с законодательством Российской Федерации.</w:t>
      </w:r>
      <w:r w:rsidR="001C2BEF">
        <w:rPr>
          <w:rFonts w:ascii="PT Astra Serif" w:hAnsi="PT Astra Serif"/>
          <w:sz w:val="28"/>
          <w:szCs w:val="28"/>
        </w:rPr>
        <w:br w:type="page"/>
      </w:r>
    </w:p>
    <w:p w:rsidR="00E64775" w:rsidRPr="005A6109" w:rsidRDefault="00E64775" w:rsidP="00761B42">
      <w:pPr>
        <w:pStyle w:val="a3"/>
        <w:widowControl/>
        <w:spacing w:before="480" w:after="360" w:line="245" w:lineRule="auto"/>
        <w:ind w:left="0" w:firstLine="397"/>
        <w:jc w:val="right"/>
        <w:rPr>
          <w:rFonts w:ascii="PT Astra Serif" w:hAnsi="PT Astra Serif"/>
          <w:i/>
        </w:rPr>
      </w:pPr>
      <w:r w:rsidRPr="005A6109">
        <w:rPr>
          <w:rFonts w:ascii="PT Astra Serif" w:hAnsi="PT Astra Serif"/>
          <w:i/>
        </w:rPr>
        <w:t xml:space="preserve">Приложение </w:t>
      </w:r>
      <w:r w:rsidR="007F1F33" w:rsidRPr="005A6109">
        <w:rPr>
          <w:rFonts w:ascii="PT Astra Serif" w:hAnsi="PT Astra Serif"/>
          <w:i/>
        </w:rPr>
        <w:t>3</w:t>
      </w:r>
    </w:p>
    <w:p w:rsidR="00E64775" w:rsidRPr="005A6109" w:rsidRDefault="00E64775" w:rsidP="00761B42">
      <w:pPr>
        <w:widowControl/>
        <w:spacing w:line="245" w:lineRule="auto"/>
        <w:jc w:val="center"/>
        <w:rPr>
          <w:rFonts w:ascii="PT Astra Serif" w:hAnsi="PT Astra Serif"/>
          <w:b/>
          <w:sz w:val="28"/>
          <w:szCs w:val="28"/>
        </w:rPr>
      </w:pPr>
      <w:r w:rsidRPr="005A6109">
        <w:rPr>
          <w:rFonts w:ascii="PT Astra Serif" w:hAnsi="PT Astra Serif"/>
          <w:b/>
          <w:sz w:val="28"/>
          <w:szCs w:val="28"/>
        </w:rPr>
        <w:t>ПОЛОЖЕНИЕ</w:t>
      </w:r>
    </w:p>
    <w:p w:rsidR="00E64775" w:rsidRPr="005A6109" w:rsidRDefault="00E64775" w:rsidP="00761B42">
      <w:pPr>
        <w:widowControl/>
        <w:spacing w:line="245" w:lineRule="auto"/>
        <w:jc w:val="center"/>
        <w:rPr>
          <w:rFonts w:ascii="PT Astra Serif" w:hAnsi="PT Astra Serif"/>
          <w:b/>
          <w:sz w:val="28"/>
          <w:szCs w:val="28"/>
        </w:rPr>
      </w:pPr>
      <w:r w:rsidRPr="005A6109">
        <w:rPr>
          <w:rFonts w:ascii="PT Astra Serif" w:hAnsi="PT Astra Serif"/>
          <w:b/>
          <w:sz w:val="28"/>
          <w:szCs w:val="28"/>
        </w:rPr>
        <w:t>о порядке зачета ре</w:t>
      </w:r>
      <w:r w:rsidR="00F023FF">
        <w:rPr>
          <w:rFonts w:ascii="PT Astra Serif" w:hAnsi="PT Astra Serif"/>
          <w:b/>
          <w:sz w:val="28"/>
          <w:szCs w:val="28"/>
        </w:rPr>
        <w:t>зультатов освоения обучающимися</w:t>
      </w:r>
      <w:r w:rsidR="00F023FF">
        <w:rPr>
          <w:rFonts w:ascii="PT Astra Serif" w:hAnsi="PT Astra Serif"/>
          <w:b/>
          <w:sz w:val="28"/>
          <w:szCs w:val="28"/>
        </w:rPr>
        <w:br/>
      </w:r>
      <w:r w:rsidRPr="005A6109">
        <w:rPr>
          <w:rFonts w:ascii="PT Astra Serif" w:hAnsi="PT Astra Serif"/>
          <w:b/>
          <w:sz w:val="28"/>
          <w:szCs w:val="28"/>
        </w:rPr>
        <w:t>сетевой образовательной программы внеурочной деятельности</w:t>
      </w:r>
      <w:r w:rsidR="00F023FF">
        <w:rPr>
          <w:rFonts w:ascii="PT Astra Serif" w:hAnsi="PT Astra Serif"/>
          <w:b/>
          <w:sz w:val="28"/>
          <w:szCs w:val="28"/>
        </w:rPr>
        <w:br/>
      </w:r>
      <w:r w:rsidR="00F05D3E" w:rsidRPr="005A6109">
        <w:rPr>
          <w:rFonts w:ascii="PT Astra Serif" w:hAnsi="PT Astra Serif"/>
          <w:b/>
          <w:sz w:val="28"/>
          <w:szCs w:val="28"/>
        </w:rPr>
        <w:t>в</w:t>
      </w:r>
      <w:r w:rsidR="00870038" w:rsidRPr="005A6109">
        <w:rPr>
          <w:rFonts w:ascii="PT Astra Serif" w:hAnsi="PT Astra Serif"/>
          <w:b/>
          <w:sz w:val="28"/>
          <w:szCs w:val="28"/>
        </w:rPr>
        <w:t xml:space="preserve"> </w:t>
      </w:r>
      <w:r w:rsidR="00FD30FE" w:rsidRPr="005A6109">
        <w:rPr>
          <w:rFonts w:ascii="PT Astra Serif" w:hAnsi="PT Astra Serif"/>
          <w:b/>
          <w:sz w:val="28"/>
          <w:szCs w:val="28"/>
        </w:rPr>
        <w:t>профильном п</w:t>
      </w:r>
      <w:r w:rsidRPr="005A6109">
        <w:rPr>
          <w:rFonts w:ascii="PT Astra Serif" w:hAnsi="PT Astra Serif"/>
          <w:b/>
          <w:sz w:val="28"/>
          <w:szCs w:val="28"/>
        </w:rPr>
        <w:t>редпрофессиональном классе</w:t>
      </w:r>
    </w:p>
    <w:p w:rsidR="001425CA" w:rsidRPr="005A6109" w:rsidRDefault="001425CA" w:rsidP="00761B42">
      <w:pPr>
        <w:pStyle w:val="a3"/>
        <w:widowControl/>
        <w:spacing w:line="245" w:lineRule="auto"/>
        <w:ind w:left="0" w:firstLine="397"/>
        <w:jc w:val="left"/>
        <w:rPr>
          <w:rFonts w:ascii="PT Astra Serif" w:hAnsi="PT Astra Serif"/>
        </w:rPr>
      </w:pPr>
      <w:r w:rsidRPr="005A6109">
        <w:rPr>
          <w:rFonts w:ascii="PT Astra Serif" w:hAnsi="PT Astra Serif"/>
        </w:rPr>
        <w:t>_____________________________________________________________</w:t>
      </w:r>
    </w:p>
    <w:p w:rsidR="00E64775" w:rsidRPr="005A6109" w:rsidRDefault="00E64775" w:rsidP="00761B42">
      <w:pPr>
        <w:pStyle w:val="a3"/>
        <w:widowControl/>
        <w:spacing w:line="245" w:lineRule="auto"/>
        <w:ind w:left="0" w:firstLine="0"/>
        <w:jc w:val="center"/>
        <w:rPr>
          <w:rFonts w:ascii="PT Astra Serif" w:hAnsi="PT Astra Serif"/>
          <w:i/>
          <w:sz w:val="24"/>
          <w:szCs w:val="24"/>
        </w:rPr>
      </w:pPr>
      <w:r w:rsidRPr="005A6109">
        <w:rPr>
          <w:rFonts w:ascii="PT Astra Serif" w:hAnsi="PT Astra Serif"/>
          <w:i/>
          <w:sz w:val="24"/>
          <w:szCs w:val="24"/>
        </w:rPr>
        <w:t>(наименование базовой организации,</w:t>
      </w:r>
      <w:r w:rsidR="00761B42">
        <w:rPr>
          <w:rFonts w:ascii="PT Astra Serif" w:hAnsi="PT Astra Serif"/>
          <w:i/>
          <w:sz w:val="24"/>
          <w:szCs w:val="24"/>
        </w:rPr>
        <w:t xml:space="preserve"> в которую обучающийся зачислен</w:t>
      </w:r>
      <w:r w:rsidR="00761B42">
        <w:rPr>
          <w:rFonts w:ascii="PT Astra Serif" w:hAnsi="PT Astra Serif"/>
          <w:i/>
          <w:sz w:val="24"/>
          <w:szCs w:val="24"/>
        </w:rPr>
        <w:br/>
      </w:r>
      <w:r w:rsidRPr="005A6109">
        <w:rPr>
          <w:rFonts w:ascii="PT Astra Serif" w:hAnsi="PT Astra Serif"/>
          <w:i/>
          <w:sz w:val="24"/>
          <w:szCs w:val="24"/>
        </w:rPr>
        <w:t>по программе среднего общего образования)</w:t>
      </w:r>
    </w:p>
    <w:p w:rsidR="00E64775" w:rsidRPr="005A6109" w:rsidRDefault="00BB75E0" w:rsidP="00761B42">
      <w:pPr>
        <w:widowControl/>
        <w:spacing w:before="240" w:after="120" w:line="245" w:lineRule="auto"/>
        <w:jc w:val="center"/>
        <w:rPr>
          <w:rFonts w:ascii="PT Astra Serif" w:hAnsi="PT Astra Serif"/>
          <w:b/>
          <w:sz w:val="28"/>
          <w:szCs w:val="28"/>
        </w:rPr>
      </w:pPr>
      <w:r w:rsidRPr="005A6109">
        <w:rPr>
          <w:rFonts w:ascii="PT Astra Serif" w:hAnsi="PT Astra Serif"/>
          <w:b/>
          <w:sz w:val="28"/>
          <w:szCs w:val="28"/>
        </w:rPr>
        <w:t>1. </w:t>
      </w:r>
      <w:r w:rsidR="00E64775" w:rsidRPr="005A6109">
        <w:rPr>
          <w:rFonts w:ascii="PT Astra Serif" w:hAnsi="PT Astra Serif"/>
          <w:b/>
          <w:sz w:val="28"/>
          <w:szCs w:val="28"/>
        </w:rPr>
        <w:t>Общие положения</w:t>
      </w:r>
    </w:p>
    <w:p w:rsidR="00761B42" w:rsidRDefault="00BB75E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1.1. </w:t>
      </w:r>
      <w:r w:rsidR="00E64775" w:rsidRPr="005A6109">
        <w:rPr>
          <w:rFonts w:ascii="PT Astra Serif" w:hAnsi="PT Astra Serif"/>
          <w:sz w:val="28"/>
          <w:szCs w:val="28"/>
        </w:rPr>
        <w:t xml:space="preserve">Настоящее </w:t>
      </w:r>
      <w:r w:rsidR="000F56F7" w:rsidRPr="005A6109">
        <w:rPr>
          <w:rFonts w:ascii="PT Astra Serif" w:hAnsi="PT Astra Serif"/>
          <w:sz w:val="28"/>
          <w:szCs w:val="28"/>
        </w:rPr>
        <w:t>П</w:t>
      </w:r>
      <w:r w:rsidR="00E64775" w:rsidRPr="005A6109">
        <w:rPr>
          <w:rFonts w:ascii="PT Astra Serif" w:hAnsi="PT Astra Serif"/>
          <w:sz w:val="28"/>
          <w:szCs w:val="28"/>
        </w:rPr>
        <w:t>оложение о порядке зачета результатов освоения обучающимися программ внеурочной деятельности в</w:t>
      </w:r>
      <w:r w:rsidR="00761B42">
        <w:rPr>
          <w:rFonts w:ascii="PT Astra Serif" w:hAnsi="PT Astra Serif"/>
          <w:sz w:val="28"/>
          <w:szCs w:val="28"/>
        </w:rPr>
        <w:t xml:space="preserve"> ____________________</w:t>
      </w:r>
    </w:p>
    <w:p w:rsidR="000F56F7" w:rsidRPr="005A6109" w:rsidRDefault="00761B42" w:rsidP="00761B42">
      <w:pPr>
        <w:pStyle w:val="a5"/>
        <w:widowControl/>
        <w:tabs>
          <w:tab w:val="left" w:pos="1276"/>
          <w:tab w:val="left" w:pos="1846"/>
          <w:tab w:val="left" w:pos="2074"/>
        </w:tabs>
        <w:spacing w:line="245" w:lineRule="auto"/>
        <w:ind w:left="0" w:firstLine="0"/>
        <w:rPr>
          <w:rFonts w:ascii="PT Astra Serif" w:hAnsi="PT Astra Serif"/>
          <w:sz w:val="28"/>
          <w:szCs w:val="28"/>
        </w:rPr>
      </w:pPr>
      <w:r>
        <w:rPr>
          <w:rFonts w:ascii="PT Astra Serif" w:hAnsi="PT Astra Serif"/>
          <w:sz w:val="28"/>
          <w:szCs w:val="28"/>
        </w:rPr>
        <w:t>_</w:t>
      </w:r>
      <w:r w:rsidR="000F56F7" w:rsidRPr="005A6109">
        <w:rPr>
          <w:rFonts w:ascii="PT Astra Serif" w:hAnsi="PT Astra Serif"/>
          <w:sz w:val="28"/>
          <w:szCs w:val="28"/>
        </w:rPr>
        <w:t>_____________</w:t>
      </w:r>
      <w:r>
        <w:rPr>
          <w:rFonts w:ascii="PT Astra Serif" w:hAnsi="PT Astra Serif"/>
          <w:sz w:val="28"/>
          <w:szCs w:val="28"/>
        </w:rPr>
        <w:t>__________________________________________________</w:t>
      </w:r>
    </w:p>
    <w:p w:rsidR="000F56F7" w:rsidRPr="005A6109" w:rsidRDefault="00142475" w:rsidP="00761B42">
      <w:pPr>
        <w:pStyle w:val="a5"/>
        <w:widowControl/>
        <w:tabs>
          <w:tab w:val="left" w:pos="1276"/>
          <w:tab w:val="left" w:pos="1846"/>
          <w:tab w:val="left" w:pos="2074"/>
        </w:tabs>
        <w:spacing w:line="245" w:lineRule="auto"/>
        <w:ind w:left="0" w:firstLine="397"/>
        <w:rPr>
          <w:rFonts w:ascii="PT Astra Serif" w:hAnsi="PT Astra Serif"/>
          <w:sz w:val="24"/>
          <w:szCs w:val="24"/>
        </w:rPr>
      </w:pPr>
      <w:r w:rsidRPr="005A6109">
        <w:rPr>
          <w:rFonts w:ascii="PT Astra Serif" w:hAnsi="PT Astra Serif"/>
          <w:sz w:val="28"/>
          <w:szCs w:val="28"/>
        </w:rPr>
        <w:tab/>
      </w:r>
      <w:r w:rsidRPr="005A6109">
        <w:rPr>
          <w:rFonts w:ascii="PT Astra Serif" w:hAnsi="PT Astra Serif"/>
          <w:sz w:val="28"/>
          <w:szCs w:val="28"/>
        </w:rPr>
        <w:tab/>
      </w:r>
      <w:r w:rsidR="00E64775" w:rsidRPr="005A6109">
        <w:rPr>
          <w:rFonts w:ascii="PT Astra Serif" w:hAnsi="PT Astra Serif"/>
          <w:sz w:val="24"/>
          <w:szCs w:val="24"/>
        </w:rPr>
        <w:t>(</w:t>
      </w:r>
      <w:r w:rsidR="00E64775" w:rsidRPr="005A6109">
        <w:rPr>
          <w:rFonts w:ascii="PT Astra Serif" w:hAnsi="PT Astra Serif"/>
          <w:i/>
          <w:sz w:val="24"/>
          <w:szCs w:val="24"/>
        </w:rPr>
        <w:t>наименование учреждения / организации-участника)</w:t>
      </w:r>
      <w:r w:rsidR="00E64775" w:rsidRPr="005A6109">
        <w:rPr>
          <w:rFonts w:ascii="PT Astra Serif" w:hAnsi="PT Astra Serif"/>
          <w:sz w:val="24"/>
          <w:szCs w:val="24"/>
        </w:rPr>
        <w:t xml:space="preserve"> </w:t>
      </w:r>
    </w:p>
    <w:p w:rsidR="00E64775" w:rsidRPr="005A6109" w:rsidRDefault="00E64775" w:rsidP="00761B42">
      <w:pPr>
        <w:widowControl/>
        <w:tabs>
          <w:tab w:val="left" w:pos="1276"/>
          <w:tab w:val="left" w:pos="1846"/>
          <w:tab w:val="left" w:pos="2074"/>
        </w:tabs>
        <w:spacing w:line="245" w:lineRule="auto"/>
        <w:rPr>
          <w:rFonts w:ascii="PT Astra Serif" w:hAnsi="PT Astra Serif"/>
          <w:sz w:val="28"/>
          <w:szCs w:val="28"/>
        </w:rPr>
      </w:pPr>
      <w:r w:rsidRPr="005A6109">
        <w:rPr>
          <w:rFonts w:ascii="PT Astra Serif" w:hAnsi="PT Astra Serif"/>
          <w:sz w:val="28"/>
          <w:szCs w:val="28"/>
        </w:rPr>
        <w:t xml:space="preserve">(далее </w:t>
      </w:r>
      <w:r w:rsidR="00142475" w:rsidRPr="005A6109">
        <w:rPr>
          <w:rFonts w:ascii="PT Astra Serif" w:hAnsi="PT Astra Serif"/>
          <w:sz w:val="28"/>
          <w:szCs w:val="28"/>
        </w:rPr>
        <w:t>–</w:t>
      </w:r>
      <w:r w:rsidRPr="005A6109">
        <w:rPr>
          <w:rFonts w:ascii="PT Astra Serif" w:hAnsi="PT Astra Serif"/>
          <w:sz w:val="28"/>
          <w:szCs w:val="28"/>
        </w:rPr>
        <w:t xml:space="preserve"> Положение) разработано в соответствии:</w:t>
      </w:r>
    </w:p>
    <w:p w:rsidR="00E64775" w:rsidRPr="005A6109" w:rsidRDefault="00142475"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 xml:space="preserve">– с </w:t>
      </w:r>
      <w:r w:rsidR="00E64775" w:rsidRPr="005A6109">
        <w:rPr>
          <w:rFonts w:ascii="PT Astra Serif" w:hAnsi="PT Astra Serif"/>
          <w:sz w:val="28"/>
          <w:szCs w:val="28"/>
        </w:rPr>
        <w:t>Федеральным законом от 29 декабря 2012 года № 273-Ф3 «Об образовании в Российской Федерации»;</w:t>
      </w:r>
    </w:p>
    <w:p w:rsidR="00E64775" w:rsidRPr="005A6109" w:rsidRDefault="00142475"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 П</w:t>
      </w:r>
      <w:r w:rsidR="00E64775" w:rsidRPr="005A6109">
        <w:rPr>
          <w:rFonts w:ascii="PT Astra Serif" w:hAnsi="PT Astra Serif"/>
          <w:sz w:val="28"/>
          <w:szCs w:val="28"/>
        </w:rPr>
        <w:t>риказом Министерства образования и науки Российской Федерации от 17</w:t>
      </w:r>
      <w:r w:rsidR="008B1820" w:rsidRPr="005A6109">
        <w:rPr>
          <w:rFonts w:ascii="PT Astra Serif" w:hAnsi="PT Astra Serif"/>
          <w:sz w:val="28"/>
          <w:szCs w:val="28"/>
        </w:rPr>
        <w:t xml:space="preserve"> </w:t>
      </w:r>
      <w:r w:rsidR="00277A38" w:rsidRPr="005A6109">
        <w:rPr>
          <w:rFonts w:ascii="PT Astra Serif" w:hAnsi="PT Astra Serif"/>
          <w:sz w:val="28"/>
          <w:szCs w:val="28"/>
        </w:rPr>
        <w:t>ма</w:t>
      </w:r>
      <w:r w:rsidR="00E64775" w:rsidRPr="005A6109">
        <w:rPr>
          <w:rFonts w:ascii="PT Astra Serif" w:hAnsi="PT Astra Serif"/>
          <w:sz w:val="28"/>
          <w:szCs w:val="28"/>
        </w:rPr>
        <w:t>я</w:t>
      </w:r>
      <w:r w:rsidR="008B1820" w:rsidRPr="005A6109">
        <w:rPr>
          <w:rFonts w:ascii="PT Astra Serif" w:hAnsi="PT Astra Serif"/>
          <w:sz w:val="28"/>
          <w:szCs w:val="28"/>
        </w:rPr>
        <w:t xml:space="preserve"> </w:t>
      </w:r>
      <w:r w:rsidR="00E64775" w:rsidRPr="005A6109">
        <w:rPr>
          <w:rFonts w:ascii="PT Astra Serif" w:hAnsi="PT Astra Serif"/>
          <w:sz w:val="28"/>
          <w:szCs w:val="28"/>
        </w:rPr>
        <w:t>2012</w:t>
      </w:r>
      <w:r w:rsidR="008B1820" w:rsidRPr="005A6109">
        <w:rPr>
          <w:rFonts w:ascii="PT Astra Serif" w:hAnsi="PT Astra Serif"/>
          <w:sz w:val="28"/>
          <w:szCs w:val="28"/>
        </w:rPr>
        <w:t xml:space="preserve"> </w:t>
      </w:r>
      <w:r w:rsidR="00E64775" w:rsidRPr="005A6109">
        <w:rPr>
          <w:rFonts w:ascii="PT Astra Serif" w:hAnsi="PT Astra Serif"/>
          <w:sz w:val="28"/>
          <w:szCs w:val="28"/>
        </w:rPr>
        <w:t>года</w:t>
      </w:r>
      <w:r w:rsidR="008B1820" w:rsidRPr="005A6109">
        <w:rPr>
          <w:rFonts w:ascii="PT Astra Serif" w:hAnsi="PT Astra Serif"/>
          <w:sz w:val="28"/>
          <w:szCs w:val="28"/>
        </w:rPr>
        <w:t xml:space="preserve"> </w:t>
      </w:r>
      <w:r w:rsidR="00E64775" w:rsidRPr="005A6109">
        <w:rPr>
          <w:rFonts w:ascii="PT Astra Serif" w:hAnsi="PT Astra Serif"/>
          <w:sz w:val="28"/>
          <w:szCs w:val="28"/>
        </w:rPr>
        <w:t>№ 413 «Об</w:t>
      </w:r>
      <w:r w:rsidR="008B1820" w:rsidRPr="005A6109">
        <w:rPr>
          <w:rFonts w:ascii="PT Astra Serif" w:hAnsi="PT Astra Serif"/>
          <w:sz w:val="28"/>
          <w:szCs w:val="28"/>
        </w:rPr>
        <w:t xml:space="preserve"> </w:t>
      </w:r>
      <w:r w:rsidR="00E64775" w:rsidRPr="005A6109">
        <w:rPr>
          <w:rFonts w:ascii="PT Astra Serif" w:hAnsi="PT Astra Serif"/>
          <w:sz w:val="28"/>
          <w:szCs w:val="28"/>
        </w:rPr>
        <w:t>утверждении федерального государственного образовательного стандарта среднего общего образования»;</w:t>
      </w:r>
    </w:p>
    <w:p w:rsidR="00E64775" w:rsidRPr="005A6109" w:rsidRDefault="008B1820"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П</w:t>
      </w:r>
      <w:r w:rsidR="00E64775" w:rsidRPr="005A6109">
        <w:rPr>
          <w:rFonts w:ascii="PT Astra Serif" w:hAnsi="PT Astra Serif"/>
          <w:sz w:val="28"/>
          <w:szCs w:val="28"/>
        </w:rPr>
        <w:t>риказом Министерства науки и высшего образования Российской Федерации и</w:t>
      </w:r>
      <w:r w:rsidRPr="005A6109">
        <w:rPr>
          <w:rFonts w:ascii="PT Astra Serif" w:hAnsi="PT Astra Serif"/>
          <w:sz w:val="28"/>
          <w:szCs w:val="28"/>
        </w:rPr>
        <w:t xml:space="preserve"> </w:t>
      </w:r>
      <w:r w:rsidR="00761B42">
        <w:rPr>
          <w:rFonts w:ascii="PT Astra Serif" w:hAnsi="PT Astra Serif"/>
          <w:sz w:val="28"/>
          <w:szCs w:val="28"/>
        </w:rPr>
        <w:t xml:space="preserve">Министерства просвещения РФ от 30 </w:t>
      </w:r>
      <w:r w:rsidR="00E64775" w:rsidRPr="005A6109">
        <w:rPr>
          <w:rFonts w:ascii="PT Astra Serif" w:hAnsi="PT Astra Serif"/>
          <w:sz w:val="28"/>
          <w:szCs w:val="28"/>
        </w:rPr>
        <w:t>июня</w:t>
      </w:r>
      <w:r w:rsidR="00761B42">
        <w:rPr>
          <w:rFonts w:ascii="PT Astra Serif" w:hAnsi="PT Astra Serif"/>
          <w:sz w:val="28"/>
          <w:szCs w:val="28"/>
        </w:rPr>
        <w:t xml:space="preserve"> </w:t>
      </w:r>
      <w:r w:rsidR="00E64775" w:rsidRPr="005A6109">
        <w:rPr>
          <w:rFonts w:ascii="PT Astra Serif" w:hAnsi="PT Astra Serif"/>
          <w:sz w:val="28"/>
          <w:szCs w:val="28"/>
        </w:rPr>
        <w:t>2020 года № 845/369 «Об</w:t>
      </w:r>
      <w:r w:rsidR="00BC5D97" w:rsidRPr="005A6109">
        <w:rPr>
          <w:rFonts w:ascii="PT Astra Serif" w:hAnsi="PT Astra Serif"/>
          <w:sz w:val="28"/>
          <w:szCs w:val="28"/>
        </w:rPr>
        <w:t xml:space="preserve"> </w:t>
      </w:r>
      <w:r w:rsidR="00E64775" w:rsidRPr="005A6109">
        <w:rPr>
          <w:rFonts w:ascii="PT Astra Serif" w:hAnsi="PT Astra Serif"/>
          <w:sz w:val="28"/>
          <w:szCs w:val="28"/>
        </w:rPr>
        <w:t>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64775" w:rsidRPr="005A6109" w:rsidRDefault="00BC5D97"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w:t>
      </w:r>
      <w:r w:rsidR="00E64775" w:rsidRPr="005A6109">
        <w:rPr>
          <w:rFonts w:ascii="PT Astra Serif" w:hAnsi="PT Astra Serif"/>
          <w:sz w:val="28"/>
          <w:szCs w:val="28"/>
        </w:rPr>
        <w:t>письмом Министерства прос</w:t>
      </w:r>
      <w:r w:rsidR="00761B42">
        <w:rPr>
          <w:rFonts w:ascii="PT Astra Serif" w:hAnsi="PT Astra Serif"/>
          <w:sz w:val="28"/>
          <w:szCs w:val="28"/>
        </w:rPr>
        <w:t xml:space="preserve">вещения Российской Федерации от </w:t>
      </w:r>
      <w:r w:rsidR="00E64775" w:rsidRPr="005A6109">
        <w:rPr>
          <w:rFonts w:ascii="PT Astra Serif" w:hAnsi="PT Astra Serif"/>
          <w:sz w:val="28"/>
          <w:szCs w:val="28"/>
        </w:rPr>
        <w:t>5 июля 2022 года № ТВ -1290/03 «О направлении Методических рекомендаций».</w:t>
      </w:r>
    </w:p>
    <w:p w:rsidR="00761B42" w:rsidRDefault="00BB75E0"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1.2. </w:t>
      </w:r>
      <w:r w:rsidR="00E64775" w:rsidRPr="005A6109">
        <w:rPr>
          <w:rFonts w:ascii="PT Astra Serif" w:hAnsi="PT Astra Serif"/>
          <w:sz w:val="28"/>
          <w:szCs w:val="28"/>
        </w:rPr>
        <w:t>Настоящее Положение регламентирует порядок зачета результатов освоения обучающимися образовательных программ внеурочной деятельности в соответствии с требованиями федерального государственного образовательного стандарта среднего общего образования в</w:t>
      </w:r>
      <w:r w:rsidR="00BC5D97" w:rsidRPr="005A6109">
        <w:rPr>
          <w:rFonts w:ascii="PT Astra Serif" w:hAnsi="PT Astra Serif"/>
          <w:sz w:val="28"/>
          <w:szCs w:val="28"/>
        </w:rPr>
        <w:t xml:space="preserve"> </w:t>
      </w:r>
      <w:r w:rsidR="00761B42">
        <w:rPr>
          <w:rFonts w:ascii="PT Astra Serif" w:hAnsi="PT Astra Serif"/>
          <w:sz w:val="28"/>
          <w:szCs w:val="28"/>
        </w:rPr>
        <w:t>_</w:t>
      </w:r>
      <w:r w:rsidR="00BC5D97" w:rsidRPr="005A6109">
        <w:rPr>
          <w:rFonts w:ascii="PT Astra Serif" w:hAnsi="PT Astra Serif"/>
          <w:sz w:val="28"/>
          <w:szCs w:val="28"/>
        </w:rPr>
        <w:t>___________</w:t>
      </w:r>
      <w:r w:rsidR="00761B42">
        <w:rPr>
          <w:rFonts w:ascii="PT Astra Serif" w:hAnsi="PT Astra Serif"/>
          <w:sz w:val="28"/>
          <w:szCs w:val="28"/>
        </w:rPr>
        <w:t>__</w:t>
      </w:r>
    </w:p>
    <w:p w:rsidR="00E64775" w:rsidRPr="005A6109" w:rsidRDefault="00761B42" w:rsidP="009F2C7A">
      <w:pPr>
        <w:pStyle w:val="a5"/>
        <w:widowControl/>
        <w:tabs>
          <w:tab w:val="left" w:pos="1276"/>
          <w:tab w:val="left" w:pos="1846"/>
          <w:tab w:val="left" w:pos="2074"/>
        </w:tabs>
        <w:spacing w:line="235" w:lineRule="auto"/>
        <w:ind w:left="0" w:firstLine="0"/>
        <w:rPr>
          <w:rFonts w:ascii="PT Astra Serif" w:hAnsi="PT Astra Serif"/>
          <w:i/>
          <w:sz w:val="28"/>
          <w:szCs w:val="28"/>
        </w:rPr>
      </w:pPr>
      <w:r>
        <w:rPr>
          <w:rFonts w:ascii="PT Astra Serif" w:hAnsi="PT Astra Serif"/>
          <w:sz w:val="28"/>
          <w:szCs w:val="28"/>
        </w:rPr>
        <w:t>________________________________________________________________</w:t>
      </w:r>
    </w:p>
    <w:p w:rsidR="00FE355D" w:rsidRPr="005A6109" w:rsidRDefault="00761B42" w:rsidP="009F2C7A">
      <w:pPr>
        <w:pStyle w:val="a5"/>
        <w:widowControl/>
        <w:tabs>
          <w:tab w:val="left" w:pos="1276"/>
          <w:tab w:val="left" w:pos="1846"/>
          <w:tab w:val="left" w:pos="2074"/>
        </w:tabs>
        <w:spacing w:line="235" w:lineRule="auto"/>
        <w:ind w:left="0" w:firstLine="397"/>
        <w:rPr>
          <w:rFonts w:ascii="PT Astra Serif" w:hAnsi="PT Astra Serif"/>
          <w:i/>
          <w:sz w:val="28"/>
          <w:szCs w:val="28"/>
        </w:rPr>
      </w:pPr>
      <w:r>
        <w:rPr>
          <w:rFonts w:ascii="PT Astra Serif" w:hAnsi="PT Astra Serif"/>
          <w:i/>
          <w:sz w:val="24"/>
          <w:szCs w:val="24"/>
        </w:rPr>
        <w:tab/>
      </w:r>
      <w:r>
        <w:rPr>
          <w:rFonts w:ascii="PT Astra Serif" w:hAnsi="PT Astra Serif"/>
          <w:i/>
          <w:sz w:val="24"/>
          <w:szCs w:val="24"/>
        </w:rPr>
        <w:tab/>
      </w:r>
      <w:r>
        <w:rPr>
          <w:rFonts w:ascii="PT Astra Serif" w:hAnsi="PT Astra Serif"/>
          <w:i/>
          <w:sz w:val="24"/>
          <w:szCs w:val="24"/>
        </w:rPr>
        <w:tab/>
      </w:r>
      <w:r>
        <w:rPr>
          <w:rFonts w:ascii="PT Astra Serif" w:hAnsi="PT Astra Serif"/>
          <w:i/>
          <w:sz w:val="24"/>
          <w:szCs w:val="24"/>
        </w:rPr>
        <w:tab/>
      </w:r>
      <w:r w:rsidR="00FE355D" w:rsidRPr="005A6109">
        <w:rPr>
          <w:rFonts w:ascii="PT Astra Serif" w:hAnsi="PT Astra Serif"/>
          <w:i/>
          <w:sz w:val="24"/>
          <w:szCs w:val="24"/>
        </w:rPr>
        <w:t>(наименование учреждения / организации-участника</w:t>
      </w:r>
      <w:r w:rsidR="00FE355D" w:rsidRPr="005A6109">
        <w:rPr>
          <w:rFonts w:ascii="PT Astra Serif" w:hAnsi="PT Astra Serif"/>
          <w:i/>
          <w:sz w:val="28"/>
          <w:szCs w:val="28"/>
        </w:rPr>
        <w:t>)</w:t>
      </w:r>
    </w:p>
    <w:p w:rsidR="00E64775" w:rsidRPr="005A6109" w:rsidRDefault="00BB75E0"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1.3. </w:t>
      </w:r>
      <w:r w:rsidR="00E64775" w:rsidRPr="005A6109">
        <w:rPr>
          <w:rFonts w:ascii="PT Astra Serif" w:hAnsi="PT Astra Serif"/>
          <w:sz w:val="28"/>
          <w:szCs w:val="28"/>
        </w:rPr>
        <w:t>Под внеурочной деятельностью в настоящем Положении понимается образовательная деятельность, направленная на достижение планируемых результатов освоения основных образовательных программ (предметных, метапредметных и личностных), осуществляемая в формах, отличных от</w:t>
      </w:r>
      <w:r w:rsidR="00FE355D" w:rsidRPr="005A6109">
        <w:rPr>
          <w:rFonts w:ascii="PT Astra Serif" w:hAnsi="PT Astra Serif"/>
          <w:sz w:val="28"/>
          <w:szCs w:val="28"/>
        </w:rPr>
        <w:t xml:space="preserve"> </w:t>
      </w:r>
      <w:r w:rsidR="00E64775" w:rsidRPr="005A6109">
        <w:rPr>
          <w:rFonts w:ascii="PT Astra Serif" w:hAnsi="PT Astra Serif"/>
          <w:sz w:val="28"/>
          <w:szCs w:val="28"/>
        </w:rPr>
        <w:t>урочной.</w:t>
      </w:r>
    </w:p>
    <w:p w:rsidR="00E64775" w:rsidRPr="009F2C7A" w:rsidRDefault="00BB75E0" w:rsidP="009F2C7A">
      <w:pPr>
        <w:pStyle w:val="a5"/>
        <w:widowControl/>
        <w:tabs>
          <w:tab w:val="left" w:pos="1276"/>
          <w:tab w:val="left" w:pos="1846"/>
          <w:tab w:val="left" w:pos="2074"/>
        </w:tabs>
        <w:spacing w:line="235" w:lineRule="auto"/>
        <w:ind w:left="0" w:firstLine="397"/>
        <w:rPr>
          <w:rFonts w:ascii="PT Astra Serif" w:hAnsi="PT Astra Serif"/>
          <w:spacing w:val="-4"/>
          <w:sz w:val="28"/>
          <w:szCs w:val="28"/>
        </w:rPr>
      </w:pPr>
      <w:r w:rsidRPr="009F2C7A">
        <w:rPr>
          <w:rFonts w:ascii="PT Astra Serif" w:hAnsi="PT Astra Serif"/>
          <w:spacing w:val="-4"/>
          <w:sz w:val="28"/>
          <w:szCs w:val="28"/>
        </w:rPr>
        <w:t>1.4. </w:t>
      </w:r>
      <w:r w:rsidR="00E64775" w:rsidRPr="009F2C7A">
        <w:rPr>
          <w:rFonts w:ascii="PT Astra Serif" w:hAnsi="PT Astra Serif"/>
          <w:spacing w:val="-4"/>
          <w:sz w:val="28"/>
          <w:szCs w:val="28"/>
        </w:rPr>
        <w:t>Внеурочная деятельность является неотъемлемой и обязательной частью основной образовательной программы среднего общего образования.</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1.5. </w:t>
      </w:r>
      <w:r w:rsidR="00E64775" w:rsidRPr="005A6109">
        <w:rPr>
          <w:rFonts w:ascii="PT Astra Serif" w:hAnsi="PT Astra Serif"/>
          <w:sz w:val="28"/>
          <w:szCs w:val="28"/>
        </w:rPr>
        <w:t>Внеурочная деятельность планируется и организуется с учетом индивидуальных особенностей и потребностей обучающихся, запросов семьи, культурных традиций по направлениям развития личности (общекультурное, социальное, духовно-нравственное, спортивно-оздорови</w:t>
      </w:r>
      <w:r w:rsidR="009F2C7A">
        <w:rPr>
          <w:rFonts w:ascii="PT Astra Serif" w:hAnsi="PT Astra Serif"/>
          <w:sz w:val="28"/>
          <w:szCs w:val="28"/>
        </w:rPr>
        <w:t>-</w:t>
      </w:r>
      <w:r w:rsidR="00E64775" w:rsidRPr="005A6109">
        <w:rPr>
          <w:rFonts w:ascii="PT Astra Serif" w:hAnsi="PT Astra Serif"/>
          <w:sz w:val="28"/>
          <w:szCs w:val="28"/>
        </w:rPr>
        <w:t>тельное, интеллектуальное).</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1.6. </w:t>
      </w:r>
      <w:r w:rsidR="00E64775" w:rsidRPr="005A6109">
        <w:rPr>
          <w:rFonts w:ascii="PT Astra Serif" w:hAnsi="PT Astra Serif"/>
          <w:sz w:val="28"/>
          <w:szCs w:val="28"/>
        </w:rPr>
        <w:t>Формы организации внеурочной деятельности организация-участник определяет самостоятельно.</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1.7. </w:t>
      </w:r>
      <w:r w:rsidR="00E64775" w:rsidRPr="005A6109">
        <w:rPr>
          <w:rFonts w:ascii="PT Astra Serif" w:hAnsi="PT Astra Serif"/>
          <w:sz w:val="28"/>
          <w:szCs w:val="28"/>
        </w:rPr>
        <w:t>Внеурочная деятельность осуществляется посредством реализации рабочих программ дисциплин/курсов внеурочной деятельности.</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1.8. </w:t>
      </w:r>
      <w:r w:rsidR="00E64775" w:rsidRPr="005A6109">
        <w:rPr>
          <w:rFonts w:ascii="PT Astra Serif" w:hAnsi="PT Astra Serif"/>
          <w:sz w:val="28"/>
          <w:szCs w:val="28"/>
        </w:rPr>
        <w:t>Рабочие программы согласовываются руководителями базовой организации и организации-участника.</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1.9. </w:t>
      </w:r>
      <w:r w:rsidR="00E64775" w:rsidRPr="005A6109">
        <w:rPr>
          <w:rFonts w:ascii="PT Astra Serif" w:hAnsi="PT Astra Serif"/>
          <w:sz w:val="28"/>
          <w:szCs w:val="28"/>
        </w:rPr>
        <w:t>Результаты внеурочной деятельности являются частью результатов освоения основной образовательной программы в соответствии с требованиями ФГОС СОО.</w:t>
      </w:r>
    </w:p>
    <w:p w:rsidR="00E64775" w:rsidRPr="005A6109" w:rsidRDefault="006B357B" w:rsidP="009F2C7A">
      <w:pPr>
        <w:widowControl/>
        <w:spacing w:before="240" w:after="120" w:line="235" w:lineRule="auto"/>
        <w:jc w:val="center"/>
        <w:rPr>
          <w:rFonts w:ascii="PT Astra Serif" w:hAnsi="PT Astra Serif"/>
          <w:b/>
          <w:sz w:val="28"/>
          <w:szCs w:val="28"/>
        </w:rPr>
      </w:pPr>
      <w:r w:rsidRPr="005A6109">
        <w:rPr>
          <w:rFonts w:ascii="PT Astra Serif" w:hAnsi="PT Astra Serif"/>
          <w:b/>
          <w:sz w:val="28"/>
          <w:szCs w:val="28"/>
        </w:rPr>
        <w:t>2. </w:t>
      </w:r>
      <w:r w:rsidR="00E64775" w:rsidRPr="005A6109">
        <w:rPr>
          <w:rFonts w:ascii="PT Astra Serif" w:hAnsi="PT Astra Serif"/>
          <w:b/>
          <w:sz w:val="28"/>
          <w:szCs w:val="28"/>
        </w:rPr>
        <w:t>Результаты внеурочной деятельности</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2.1. </w:t>
      </w:r>
      <w:r w:rsidR="00E64775" w:rsidRPr="005A6109">
        <w:rPr>
          <w:rFonts w:ascii="PT Astra Serif" w:hAnsi="PT Astra Serif"/>
          <w:sz w:val="28"/>
          <w:szCs w:val="28"/>
        </w:rPr>
        <w:t>Планируемые</w:t>
      </w:r>
      <w:r w:rsidR="002A1143" w:rsidRPr="005A6109">
        <w:rPr>
          <w:rFonts w:ascii="PT Astra Serif" w:hAnsi="PT Astra Serif"/>
          <w:sz w:val="28"/>
          <w:szCs w:val="28"/>
        </w:rPr>
        <w:t xml:space="preserve"> </w:t>
      </w:r>
      <w:r w:rsidR="00E64775" w:rsidRPr="005A6109">
        <w:rPr>
          <w:rFonts w:ascii="PT Astra Serif" w:hAnsi="PT Astra Serif"/>
          <w:sz w:val="28"/>
          <w:szCs w:val="28"/>
        </w:rPr>
        <w:t>результаты</w:t>
      </w:r>
      <w:r w:rsidR="002A1143" w:rsidRPr="005A6109">
        <w:rPr>
          <w:rFonts w:ascii="PT Astra Serif" w:hAnsi="PT Astra Serif"/>
          <w:sz w:val="28"/>
          <w:szCs w:val="28"/>
        </w:rPr>
        <w:t xml:space="preserve"> </w:t>
      </w:r>
      <w:r w:rsidR="00E64775" w:rsidRPr="005A6109">
        <w:rPr>
          <w:rFonts w:ascii="PT Astra Serif" w:hAnsi="PT Astra Serif"/>
          <w:sz w:val="28"/>
          <w:szCs w:val="28"/>
        </w:rPr>
        <w:t>внеурочной</w:t>
      </w:r>
      <w:r w:rsidR="002A1143" w:rsidRPr="005A6109">
        <w:rPr>
          <w:rFonts w:ascii="PT Astra Serif" w:hAnsi="PT Astra Serif"/>
          <w:sz w:val="28"/>
          <w:szCs w:val="28"/>
        </w:rPr>
        <w:t xml:space="preserve"> </w:t>
      </w:r>
      <w:r w:rsidR="00E64775" w:rsidRPr="005A6109">
        <w:rPr>
          <w:rFonts w:ascii="PT Astra Serif" w:hAnsi="PT Astra Serif"/>
          <w:sz w:val="28"/>
          <w:szCs w:val="28"/>
        </w:rPr>
        <w:t>деятельности конкретизируются в рабочей программе и должны соответствовать планируемым результатам освоения основной образовательной программы на уровне среднего общего образования.</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2.2. </w:t>
      </w:r>
      <w:r w:rsidR="00E64775" w:rsidRPr="005A6109">
        <w:rPr>
          <w:rFonts w:ascii="PT Astra Serif" w:hAnsi="PT Astra Serif"/>
          <w:sz w:val="28"/>
          <w:szCs w:val="28"/>
        </w:rPr>
        <w:t>Зачет результатов освоения обучающимися программ курсов внеурочной деятельности в организ</w:t>
      </w:r>
      <w:r w:rsidR="009F2C7A">
        <w:rPr>
          <w:rFonts w:ascii="PT Astra Serif" w:hAnsi="PT Astra Serif"/>
          <w:sz w:val="28"/>
          <w:szCs w:val="28"/>
        </w:rPr>
        <w:t xml:space="preserve">ации-участнике осуществляется в </w:t>
      </w:r>
      <w:r w:rsidR="00E64775" w:rsidRPr="005A6109">
        <w:rPr>
          <w:rFonts w:ascii="PT Astra Serif" w:hAnsi="PT Astra Serif"/>
          <w:sz w:val="28"/>
          <w:szCs w:val="28"/>
        </w:rPr>
        <w:t>следующем порядке.</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2.2.1. </w:t>
      </w:r>
      <w:r w:rsidR="00E64775" w:rsidRPr="005A6109">
        <w:rPr>
          <w:rFonts w:ascii="PT Astra Serif" w:hAnsi="PT Astra Serif"/>
          <w:sz w:val="28"/>
          <w:szCs w:val="28"/>
        </w:rPr>
        <w:t xml:space="preserve">В соответствии с содержанием программ внеурочной деятельности разработан оценочный инструментарий (тесты, викторины, выставки достижений, конкурсы проектов, конкурсы портфолио, соревнования, сдача спортивных нормативов и т.д.), с помощью которого проводится диагностика промежуточных результатов достижения планируемых результатов программ курсов внеурочной деятельности. Периодичность диагностики </w:t>
      </w:r>
      <w:r w:rsidR="00842EB8" w:rsidRPr="005A6109">
        <w:rPr>
          <w:rFonts w:ascii="PT Astra Serif" w:hAnsi="PT Astra Serif"/>
          <w:sz w:val="28"/>
          <w:szCs w:val="28"/>
        </w:rPr>
        <w:t>–</w:t>
      </w:r>
      <w:r w:rsidR="00E64775" w:rsidRPr="005A6109">
        <w:rPr>
          <w:rFonts w:ascii="PT Astra Serif" w:hAnsi="PT Astra Serif"/>
          <w:sz w:val="28"/>
          <w:szCs w:val="28"/>
        </w:rPr>
        <w:t xml:space="preserve"> не</w:t>
      </w:r>
      <w:r w:rsidR="00842EB8" w:rsidRPr="005A6109">
        <w:rPr>
          <w:rFonts w:ascii="PT Astra Serif" w:hAnsi="PT Astra Serif"/>
          <w:sz w:val="28"/>
          <w:szCs w:val="28"/>
        </w:rPr>
        <w:t xml:space="preserve"> </w:t>
      </w:r>
      <w:r w:rsidR="00E64775" w:rsidRPr="005A6109">
        <w:rPr>
          <w:rFonts w:ascii="PT Astra Serif" w:hAnsi="PT Astra Serif"/>
          <w:sz w:val="28"/>
          <w:szCs w:val="28"/>
        </w:rPr>
        <w:t>реже одного раза в полугодие. В конце полугодия на основании результатов диагностики руководитель дисциплины/курса внеурочной деятельности фиксирует результат в классном журнале отметкой «освоено» или «не освоено» (осв./не осв.).</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2.2.2. </w:t>
      </w:r>
      <w:r w:rsidR="00E64775" w:rsidRPr="005A6109">
        <w:rPr>
          <w:rFonts w:ascii="PT Astra Serif" w:hAnsi="PT Astra Serif"/>
          <w:sz w:val="28"/>
          <w:szCs w:val="28"/>
        </w:rPr>
        <w:t>В конце учебного года руководитель курса внеурочной деятельности фиксирует результаты освоения программы курса в классном журнале отметкой «освоено» или «не освоено».</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2.3. </w:t>
      </w:r>
      <w:r w:rsidR="00E64775" w:rsidRPr="005A6109">
        <w:rPr>
          <w:rFonts w:ascii="PT Astra Serif" w:hAnsi="PT Astra Serif"/>
          <w:sz w:val="28"/>
          <w:szCs w:val="28"/>
        </w:rPr>
        <w:t>Зачет результатов освоения обучающимися образовательных программ внеурочной деятельности в базовой организации осуществляется при условии:</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если полностью совпадают форма организации и вид внеурочной деятельности в соответствии с рабочей программой;</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если объем часов, потраченных на образовательное событие, составляет не менее 90</w:t>
      </w:r>
      <w:r w:rsidR="00DE1F51" w:rsidRPr="005A6109">
        <w:rPr>
          <w:rFonts w:ascii="PT Astra Serif" w:hAnsi="PT Astra Serif"/>
          <w:sz w:val="28"/>
          <w:szCs w:val="28"/>
        </w:rPr>
        <w:t> </w:t>
      </w:r>
      <w:r w:rsidRPr="005A6109">
        <w:rPr>
          <w:rFonts w:ascii="PT Astra Serif" w:hAnsi="PT Astra Serif"/>
          <w:sz w:val="28"/>
          <w:szCs w:val="28"/>
        </w:rPr>
        <w:t>% объема, реализуемого в дисциплине/курсе внеурочной деятельности.</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2.4. </w:t>
      </w:r>
      <w:r w:rsidR="00E64775" w:rsidRPr="005A6109">
        <w:rPr>
          <w:rFonts w:ascii="PT Astra Serif" w:hAnsi="PT Astra Serif"/>
          <w:sz w:val="28"/>
          <w:szCs w:val="28"/>
        </w:rPr>
        <w:t>В случае систематических пропусков занятий внеурочной деятельности по уважительной причине зачет результатов освоения обучающимися образовательных программ курсов внеурочной деятельности осуществляется через самостоятельное выполнение обучающимися зачетных работ по каждому пропущенному курсу.</w:t>
      </w:r>
    </w:p>
    <w:p w:rsidR="00AA106E" w:rsidRDefault="00131D35" w:rsidP="00131D35">
      <w:pPr>
        <w:pStyle w:val="a5"/>
        <w:widowControl/>
        <w:tabs>
          <w:tab w:val="left" w:pos="1276"/>
          <w:tab w:val="left" w:pos="1846"/>
          <w:tab w:val="left" w:pos="2074"/>
        </w:tabs>
        <w:ind w:left="0" w:firstLine="397"/>
        <w:rPr>
          <w:rFonts w:ascii="PT Astra Serif" w:hAnsi="PT Astra Serif"/>
          <w:spacing w:val="-4"/>
          <w:sz w:val="28"/>
          <w:szCs w:val="28"/>
        </w:rPr>
      </w:pPr>
      <w:r>
        <w:rPr>
          <w:rFonts w:ascii="PT Astra Serif" w:hAnsi="PT Astra Serif"/>
          <w:noProof/>
          <w:sz w:val="28"/>
          <w:szCs w:val="28"/>
          <w:lang w:eastAsia="ru-RU"/>
        </w:rPr>
        <mc:AlternateContent>
          <mc:Choice Requires="wps">
            <w:drawing>
              <wp:anchor distT="0" distB="0" distL="114300" distR="114300" simplePos="0" relativeHeight="251674624" behindDoc="0" locked="0" layoutInCell="1" allowOverlap="1" wp14:anchorId="2713909C" wp14:editId="349F7DED">
                <wp:simplePos x="0" y="0"/>
                <wp:positionH relativeFrom="column">
                  <wp:posOffset>2491740</wp:posOffset>
                </wp:positionH>
                <wp:positionV relativeFrom="paragraph">
                  <wp:posOffset>2936875</wp:posOffset>
                </wp:positionV>
                <wp:extent cx="599440" cy="533400"/>
                <wp:effectExtent l="0" t="0" r="0" b="0"/>
                <wp:wrapNone/>
                <wp:docPr id="6" name="Прямоугольник 6"/>
                <wp:cNvGraphicFramePr/>
                <a:graphic xmlns:a="http://schemas.openxmlformats.org/drawingml/2006/main">
                  <a:graphicData uri="http://schemas.microsoft.com/office/word/2010/wordprocessingShape">
                    <wps:wsp>
                      <wps:cNvSpPr/>
                      <wps:spPr>
                        <a:xfrm>
                          <a:off x="0" y="0"/>
                          <a:ext cx="599440" cy="5334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D58F71" id="Прямоугольник 6" o:spid="_x0000_s1026" style="position:absolute;margin-left:196.2pt;margin-top:231.25pt;width:47.2pt;height:4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" fillcolor="white [3201]" stroked="f" strokeweight="2pt"/>
            </w:pict>
          </mc:Fallback>
        </mc:AlternateContent>
      </w:r>
      <w:r w:rsidR="006B357B" w:rsidRPr="009F2C7A">
        <w:rPr>
          <w:rFonts w:ascii="PT Astra Serif" w:hAnsi="PT Astra Serif"/>
          <w:spacing w:val="-4"/>
          <w:sz w:val="28"/>
          <w:szCs w:val="28"/>
        </w:rPr>
        <w:t>2.5. </w:t>
      </w:r>
      <w:r w:rsidR="00E64775" w:rsidRPr="009F2C7A">
        <w:rPr>
          <w:rFonts w:ascii="PT Astra Serif" w:hAnsi="PT Astra Serif"/>
          <w:spacing w:val="-4"/>
          <w:sz w:val="28"/>
          <w:szCs w:val="28"/>
        </w:rPr>
        <w:t>В качестве зачетных работ может выступать диагностический инструментарий, разработанный к каждой программе внеурочной деятельности.</w:t>
      </w:r>
    </w:p>
    <w:p w:rsidR="001C2BEF" w:rsidRDefault="001C2BEF" w:rsidP="00131D35">
      <w:pPr>
        <w:pStyle w:val="a5"/>
        <w:widowControl/>
        <w:tabs>
          <w:tab w:val="left" w:pos="1276"/>
          <w:tab w:val="left" w:pos="1846"/>
          <w:tab w:val="left" w:pos="2074"/>
        </w:tabs>
        <w:ind w:left="0" w:firstLine="397"/>
        <w:rPr>
          <w:rFonts w:ascii="PT Astra Serif" w:hAnsi="PT Astra Serif"/>
          <w:spacing w:val="-4"/>
          <w:sz w:val="28"/>
          <w:szCs w:val="28"/>
        </w:rPr>
      </w:pPr>
      <w:r>
        <w:rPr>
          <w:rFonts w:ascii="PT Astra Serif" w:hAnsi="PT Astra Serif"/>
          <w:spacing w:val="-4"/>
          <w:sz w:val="28"/>
          <w:szCs w:val="28"/>
        </w:rPr>
        <w:br w:type="page"/>
      </w:r>
    </w:p>
    <w:p w:rsidR="00E65431" w:rsidRDefault="00E65431" w:rsidP="00E65431">
      <w:pPr>
        <w:pStyle w:val="a3"/>
        <w:widowControl/>
        <w:spacing w:before="480" w:after="360" w:line="245" w:lineRule="auto"/>
        <w:ind w:left="0" w:firstLine="397"/>
        <w:jc w:val="right"/>
        <w:rPr>
          <w:rFonts w:ascii="PT Astra Serif" w:hAnsi="PT Astra Serif"/>
          <w:i/>
        </w:rPr>
      </w:pPr>
      <w:r w:rsidRPr="005A6109">
        <w:rPr>
          <w:rFonts w:ascii="PT Astra Serif" w:hAnsi="PT Astra Serif"/>
          <w:i/>
        </w:rPr>
        <w:t xml:space="preserve">Приложение </w:t>
      </w:r>
      <w:r>
        <w:rPr>
          <w:rFonts w:ascii="PT Astra Serif" w:hAnsi="PT Astra Serif"/>
          <w:i/>
        </w:rPr>
        <w:t>4</w:t>
      </w:r>
    </w:p>
    <w:p w:rsidR="00896371" w:rsidRDefault="00896371" w:rsidP="00896371">
      <w:pPr>
        <w:pStyle w:val="1"/>
        <w:rPr>
          <w:rFonts w:ascii="PT Astra Serif" w:hAnsi="PT Astra Serif"/>
          <w:b/>
          <w:sz w:val="28"/>
          <w:szCs w:val="28"/>
        </w:rPr>
      </w:pPr>
      <w:r w:rsidRPr="00896371">
        <w:rPr>
          <w:rFonts w:ascii="PT Astra Serif" w:hAnsi="PT Astra Serif"/>
          <w:b/>
          <w:sz w:val="28"/>
          <w:szCs w:val="28"/>
        </w:rPr>
        <w:t>КЛАСТЕР «ИНЖЕНЕРЫ БУДУЩЕГО»</w:t>
      </w:r>
    </w:p>
    <w:p w:rsidR="00896371" w:rsidRDefault="00896371" w:rsidP="00896371">
      <w:pPr>
        <w:pStyle w:val="1"/>
        <w:rPr>
          <w:rFonts w:ascii="PT Astra Serif" w:hAnsi="PT Astra Serif"/>
          <w:b/>
          <w:sz w:val="28"/>
          <w:szCs w:val="28"/>
        </w:rPr>
      </w:pPr>
    </w:p>
    <w:p w:rsidR="00896371" w:rsidRPr="0005220F" w:rsidRDefault="00896371" w:rsidP="00896371">
      <w:pPr>
        <w:jc w:val="center"/>
        <w:rPr>
          <w:rFonts w:ascii="PT Astra Serif" w:hAnsi="PT Astra Serif"/>
          <w:b/>
          <w:sz w:val="28"/>
          <w:szCs w:val="28"/>
        </w:rPr>
      </w:pPr>
      <w:r w:rsidRPr="0005220F">
        <w:rPr>
          <w:rFonts w:ascii="PT Astra Serif" w:hAnsi="PT Astra Serif"/>
          <w:b/>
          <w:sz w:val="28"/>
          <w:szCs w:val="28"/>
        </w:rPr>
        <w:t>Учебны</w:t>
      </w:r>
      <w:r w:rsidR="00522132">
        <w:rPr>
          <w:rFonts w:ascii="PT Astra Serif" w:hAnsi="PT Astra Serif"/>
          <w:b/>
          <w:sz w:val="28"/>
          <w:szCs w:val="28"/>
        </w:rPr>
        <w:t>й</w:t>
      </w:r>
      <w:r w:rsidRPr="0005220F">
        <w:rPr>
          <w:rFonts w:ascii="PT Astra Serif" w:hAnsi="PT Astra Serif"/>
          <w:b/>
          <w:sz w:val="28"/>
          <w:szCs w:val="28"/>
        </w:rPr>
        <w:t xml:space="preserve"> план </w:t>
      </w:r>
      <w:r>
        <w:rPr>
          <w:rFonts w:ascii="PT Astra Serif" w:hAnsi="PT Astra Serif"/>
          <w:b/>
          <w:sz w:val="28"/>
          <w:szCs w:val="28"/>
        </w:rPr>
        <w:t>(</w:t>
      </w:r>
      <w:r w:rsidRPr="0005220F">
        <w:rPr>
          <w:rFonts w:ascii="PT Astra Serif" w:hAnsi="PT Astra Serif"/>
          <w:b/>
          <w:sz w:val="28"/>
          <w:szCs w:val="28"/>
        </w:rPr>
        <w:t>10 и 11 классы</w:t>
      </w:r>
      <w:r>
        <w:rPr>
          <w:rFonts w:ascii="PT Astra Serif" w:hAnsi="PT Astra Serif"/>
          <w:b/>
          <w:sz w:val="28"/>
          <w:szCs w:val="28"/>
        </w:rPr>
        <w:t>)</w:t>
      </w:r>
      <w:r w:rsidR="0000073A">
        <w:rPr>
          <w:rFonts w:ascii="PT Astra Serif" w:hAnsi="PT Astra Serif"/>
          <w:b/>
          <w:sz w:val="28"/>
          <w:szCs w:val="28"/>
        </w:rPr>
        <w:t>,</w:t>
      </w:r>
    </w:p>
    <w:p w:rsidR="00896371" w:rsidRPr="0005220F" w:rsidRDefault="00896371" w:rsidP="00896371">
      <w:pPr>
        <w:jc w:val="center"/>
        <w:rPr>
          <w:rFonts w:ascii="PT Astra Serif" w:hAnsi="PT Astra Serif"/>
          <w:b/>
          <w:sz w:val="28"/>
          <w:szCs w:val="28"/>
        </w:rPr>
      </w:pPr>
      <w:r w:rsidRPr="0005220F">
        <w:rPr>
          <w:rFonts w:ascii="PT Astra Serif" w:hAnsi="PT Astra Serif"/>
          <w:b/>
          <w:sz w:val="28"/>
          <w:szCs w:val="28"/>
        </w:rPr>
        <w:t xml:space="preserve">технологический профиль </w:t>
      </w:r>
    </w:p>
    <w:p w:rsidR="00896371" w:rsidRPr="0005220F" w:rsidRDefault="00896371" w:rsidP="00896371">
      <w:pPr>
        <w:jc w:val="center"/>
        <w:rPr>
          <w:rFonts w:ascii="PT Astra Serif" w:hAnsi="PT Astra Serif"/>
          <w:b/>
          <w:sz w:val="28"/>
          <w:szCs w:val="28"/>
        </w:rPr>
      </w:pPr>
      <w:r w:rsidRPr="0005220F">
        <w:rPr>
          <w:rFonts w:ascii="PT Astra Serif" w:hAnsi="PT Astra Serif"/>
          <w:b/>
          <w:sz w:val="28"/>
          <w:szCs w:val="28"/>
        </w:rPr>
        <w:t xml:space="preserve">(инженерный класс) </w:t>
      </w:r>
    </w:p>
    <w:p w:rsidR="00896371" w:rsidRPr="0005220F" w:rsidRDefault="00896371" w:rsidP="00896371">
      <w:pPr>
        <w:jc w:val="center"/>
        <w:rPr>
          <w:rFonts w:ascii="PT Astra Serif" w:hAnsi="PT Astra Serif"/>
          <w:b/>
          <w:sz w:val="28"/>
          <w:szCs w:val="28"/>
        </w:rPr>
      </w:pPr>
      <w:r w:rsidRPr="0005220F">
        <w:rPr>
          <w:rFonts w:ascii="PT Astra Serif" w:hAnsi="PT Astra Serif"/>
          <w:b/>
          <w:sz w:val="28"/>
          <w:szCs w:val="28"/>
        </w:rPr>
        <w:t>на 2026/2027 учебны</w:t>
      </w:r>
      <w:r w:rsidR="002B6309">
        <w:rPr>
          <w:rFonts w:ascii="PT Astra Serif" w:hAnsi="PT Astra Serif"/>
          <w:b/>
          <w:sz w:val="28"/>
          <w:szCs w:val="28"/>
        </w:rPr>
        <w:t xml:space="preserve">й </w:t>
      </w:r>
      <w:r w:rsidRPr="0005220F">
        <w:rPr>
          <w:rFonts w:ascii="PT Astra Serif" w:hAnsi="PT Astra Serif"/>
          <w:b/>
          <w:sz w:val="28"/>
          <w:szCs w:val="28"/>
        </w:rPr>
        <w:t xml:space="preserve">год </w:t>
      </w:r>
    </w:p>
    <w:p w:rsidR="00896371" w:rsidRPr="0005220F" w:rsidRDefault="00896371" w:rsidP="00896371">
      <w:pPr>
        <w:jc w:val="center"/>
        <w:rPr>
          <w:rFonts w:ascii="PT Astra Serif" w:hAnsi="PT Astra Serif"/>
          <w:color w:val="000000"/>
          <w:sz w:val="24"/>
          <w:szCs w:val="24"/>
        </w:rPr>
      </w:pPr>
    </w:p>
    <w:tbl>
      <w:tblPr>
        <w:tblW w:w="4993" w:type="pct"/>
        <w:tblCellMar>
          <w:top w:w="15" w:type="dxa"/>
          <w:left w:w="15" w:type="dxa"/>
          <w:bottom w:w="15" w:type="dxa"/>
          <w:right w:w="15" w:type="dxa"/>
        </w:tblCellMar>
        <w:tblLook w:val="0600" w:firstRow="0" w:lastRow="0" w:firstColumn="0" w:lastColumn="0" w:noHBand="1" w:noVBand="1"/>
      </w:tblPr>
      <w:tblGrid>
        <w:gridCol w:w="1936"/>
        <w:gridCol w:w="3851"/>
        <w:gridCol w:w="1544"/>
        <w:gridCol w:w="1760"/>
      </w:tblGrid>
      <w:tr w:rsidR="00896371" w:rsidRPr="00BB7808" w:rsidTr="009030B0">
        <w:tc>
          <w:tcPr>
            <w:tcW w:w="1065" w:type="pct"/>
            <w:vMerge w:val="restart"/>
            <w:tcBorders>
              <w:top w:val="single" w:sz="6" w:space="0" w:color="000000"/>
              <w:left w:val="single" w:sz="6" w:space="0" w:color="000000"/>
              <w:right w:val="single" w:sz="6" w:space="0" w:color="000000"/>
            </w:tcBorders>
            <w:vAlign w:val="center"/>
          </w:tcPr>
          <w:p w:rsidR="0000073A" w:rsidRDefault="00896371" w:rsidP="009030B0">
            <w:pPr>
              <w:jc w:val="center"/>
              <w:rPr>
                <w:b/>
                <w:bCs/>
                <w:color w:val="000000"/>
                <w:sz w:val="24"/>
                <w:szCs w:val="24"/>
              </w:rPr>
            </w:pPr>
            <w:r w:rsidRPr="00BB7808">
              <w:rPr>
                <w:b/>
                <w:bCs/>
                <w:color w:val="000000"/>
                <w:sz w:val="24"/>
                <w:szCs w:val="24"/>
              </w:rPr>
              <w:t xml:space="preserve">Предметная </w:t>
            </w:r>
          </w:p>
          <w:p w:rsidR="00896371" w:rsidRPr="00BB7808" w:rsidRDefault="00896371" w:rsidP="009030B0">
            <w:pPr>
              <w:jc w:val="center"/>
              <w:rPr>
                <w:b/>
                <w:bCs/>
                <w:color w:val="000000"/>
                <w:sz w:val="24"/>
                <w:szCs w:val="24"/>
              </w:rPr>
            </w:pPr>
            <w:r w:rsidRPr="00BB7808">
              <w:rPr>
                <w:b/>
                <w:bCs/>
                <w:color w:val="000000"/>
                <w:sz w:val="24"/>
                <w:szCs w:val="24"/>
              </w:rPr>
              <w:t>область</w:t>
            </w:r>
          </w:p>
        </w:tc>
        <w:tc>
          <w:tcPr>
            <w:tcW w:w="2118" w:type="pct"/>
            <w:vMerge w:val="restart"/>
            <w:tcBorders>
              <w:top w:val="single" w:sz="6" w:space="0" w:color="000000"/>
              <w:left w:val="single" w:sz="6" w:space="0" w:color="000000"/>
              <w:right w:val="single" w:sz="6" w:space="0" w:color="000000"/>
            </w:tcBorders>
            <w:vAlign w:val="center"/>
          </w:tcPr>
          <w:p w:rsidR="00896371" w:rsidRPr="00BB7808" w:rsidRDefault="00896371" w:rsidP="009030B0">
            <w:pPr>
              <w:jc w:val="center"/>
              <w:rPr>
                <w:b/>
                <w:bCs/>
                <w:color w:val="000000"/>
                <w:sz w:val="24"/>
                <w:szCs w:val="24"/>
              </w:rPr>
            </w:pPr>
            <w:r w:rsidRPr="00BB7808">
              <w:rPr>
                <w:b/>
                <w:bCs/>
                <w:color w:val="000000"/>
                <w:sz w:val="24"/>
                <w:szCs w:val="24"/>
              </w:rPr>
              <w:t>Учебный предмет</w:t>
            </w:r>
          </w:p>
        </w:tc>
        <w:tc>
          <w:tcPr>
            <w:tcW w:w="1817" w:type="pct"/>
            <w:gridSpan w:val="2"/>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r w:rsidRPr="00BB7808">
              <w:rPr>
                <w:b/>
                <w:bCs/>
                <w:color w:val="000000"/>
                <w:sz w:val="24"/>
                <w:szCs w:val="24"/>
              </w:rPr>
              <w:t xml:space="preserve">Количество часов в неделю </w:t>
            </w:r>
          </w:p>
        </w:tc>
      </w:tr>
      <w:tr w:rsidR="00896371" w:rsidRPr="00BB7808" w:rsidTr="009030B0">
        <w:tc>
          <w:tcPr>
            <w:tcW w:w="1065" w:type="pct"/>
            <w:vMerge/>
            <w:tcBorders>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p>
        </w:tc>
        <w:tc>
          <w:tcPr>
            <w:tcW w:w="2118" w:type="pct"/>
            <w:vMerge/>
            <w:tcBorders>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p>
        </w:tc>
        <w:tc>
          <w:tcPr>
            <w:tcW w:w="849" w:type="pct"/>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00073A">
            <w:pPr>
              <w:jc w:val="center"/>
              <w:rPr>
                <w:b/>
                <w:bCs/>
                <w:color w:val="000000"/>
                <w:sz w:val="24"/>
                <w:szCs w:val="24"/>
              </w:rPr>
            </w:pPr>
            <w:r w:rsidRPr="00BB7808">
              <w:rPr>
                <w:b/>
                <w:bCs/>
                <w:color w:val="000000"/>
                <w:sz w:val="24"/>
                <w:szCs w:val="24"/>
              </w:rPr>
              <w:t>10</w:t>
            </w:r>
            <w:r w:rsidR="0000073A">
              <w:rPr>
                <w:b/>
                <w:bCs/>
                <w:color w:val="000000"/>
                <w:sz w:val="24"/>
                <w:szCs w:val="24"/>
              </w:rPr>
              <w:t xml:space="preserve"> «А»</w:t>
            </w:r>
          </w:p>
        </w:tc>
        <w:tc>
          <w:tcPr>
            <w:tcW w:w="968" w:type="pct"/>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00073A">
            <w:pPr>
              <w:jc w:val="center"/>
              <w:rPr>
                <w:b/>
                <w:bCs/>
                <w:color w:val="000000"/>
                <w:sz w:val="24"/>
                <w:szCs w:val="24"/>
              </w:rPr>
            </w:pPr>
            <w:r w:rsidRPr="00BB7808">
              <w:rPr>
                <w:b/>
                <w:bCs/>
                <w:color w:val="000000"/>
                <w:sz w:val="24"/>
                <w:szCs w:val="24"/>
              </w:rPr>
              <w:t>11</w:t>
            </w:r>
            <w:r w:rsidR="0000073A">
              <w:rPr>
                <w:b/>
                <w:bCs/>
                <w:color w:val="000000"/>
                <w:sz w:val="24"/>
                <w:szCs w:val="24"/>
              </w:rPr>
              <w:t xml:space="preserve"> «А»</w:t>
            </w:r>
          </w:p>
        </w:tc>
      </w:tr>
      <w:tr w:rsidR="00896371" w:rsidRPr="00BB7808" w:rsidTr="009030B0">
        <w:trPr>
          <w:trHeight w:val="322"/>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00073A">
            <w:pPr>
              <w:rPr>
                <w:rFonts w:ascii="PT Astra Serif" w:hAnsi="PT Astra Serif"/>
                <w:b/>
                <w:color w:val="000000"/>
                <w:sz w:val="24"/>
                <w:szCs w:val="24"/>
              </w:rPr>
            </w:pPr>
            <w:r w:rsidRPr="00BB7808">
              <w:rPr>
                <w:rFonts w:ascii="PT Astra Serif" w:hAnsi="PT Astra Serif"/>
                <w:b/>
                <w:bCs/>
                <w:color w:val="000000"/>
                <w:sz w:val="24"/>
                <w:szCs w:val="24"/>
              </w:rPr>
              <w:t>Русский язык и</w:t>
            </w:r>
            <w:r w:rsidR="0000073A">
              <w:rPr>
                <w:rFonts w:ascii="PT Astra Serif" w:hAnsi="PT Astra Serif"/>
                <w:b/>
                <w:bCs/>
                <w:color w:val="000000"/>
                <w:sz w:val="24"/>
                <w:szCs w:val="24"/>
              </w:rPr>
              <w:t> </w:t>
            </w:r>
            <w:r w:rsidRPr="00BB7808">
              <w:rPr>
                <w:rFonts w:ascii="PT Astra Serif" w:hAnsi="PT Astra Serif"/>
                <w:b/>
                <w:bCs/>
                <w:color w:val="000000"/>
                <w:sz w:val="24"/>
                <w:szCs w:val="24"/>
              </w:rPr>
              <w:t>литература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Русский язык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9030B0">
        <w:trPr>
          <w:trHeight w:val="272"/>
        </w:trPr>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Литература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p>
        </w:tc>
      </w:tr>
      <w:tr w:rsidR="00896371" w:rsidRPr="00BB7808" w:rsidTr="009030B0">
        <w:trPr>
          <w:trHeight w:val="453"/>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rPr>
                <w:rFonts w:ascii="PT Astra Serif" w:hAnsi="PT Astra Serif"/>
                <w:b/>
                <w:color w:val="000000"/>
                <w:sz w:val="24"/>
                <w:szCs w:val="24"/>
              </w:rPr>
            </w:pPr>
            <w:r w:rsidRPr="00BB7808">
              <w:rPr>
                <w:rFonts w:ascii="PT Astra Serif" w:hAnsi="PT Astra Serif"/>
                <w:b/>
                <w:bCs/>
                <w:color w:val="000000"/>
                <w:sz w:val="24"/>
                <w:szCs w:val="24"/>
              </w:rPr>
              <w:t>Иностранные языки</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rPr>
                <w:rFonts w:ascii="PT Astra Serif" w:hAnsi="PT Astra Serif"/>
                <w:color w:val="000000"/>
                <w:sz w:val="24"/>
                <w:szCs w:val="24"/>
              </w:rPr>
            </w:pPr>
            <w:r w:rsidRPr="00BB7808">
              <w:rPr>
                <w:rFonts w:ascii="PT Astra Serif" w:hAnsi="PT Astra Serif"/>
                <w:color w:val="000000"/>
                <w:sz w:val="24"/>
                <w:szCs w:val="24"/>
              </w:rPr>
              <w:t>Иностранный язык (английский)</w:t>
            </w:r>
            <w:r w:rsidR="00896371">
              <w:rPr>
                <w:rFonts w:ascii="PT Astra Serif" w:hAnsi="PT Astra Serif"/>
                <w:color w:val="000000"/>
                <w:sz w:val="24"/>
                <w:szCs w:val="24"/>
              </w:rPr>
              <w:t xml:space="preserve">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jc w:val="center"/>
              <w:rPr>
                <w:rFonts w:ascii="PT Astra Serif" w:hAnsi="PT Astra Serif"/>
                <w:color w:val="000000"/>
                <w:sz w:val="24"/>
                <w:szCs w:val="24"/>
              </w:rPr>
            </w:pPr>
            <w:r>
              <w:rPr>
                <w:rFonts w:ascii="PT Astra Serif" w:hAnsi="PT Astra Serif"/>
                <w:color w:val="000000"/>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jc w:val="center"/>
              <w:rPr>
                <w:rFonts w:ascii="PT Astra Serif" w:hAnsi="PT Astra Serif"/>
                <w:color w:val="000000"/>
                <w:sz w:val="24"/>
                <w:szCs w:val="24"/>
              </w:rPr>
            </w:pPr>
            <w:r>
              <w:rPr>
                <w:rFonts w:ascii="PT Astra Serif" w:hAnsi="PT Astra Serif"/>
                <w:color w:val="000000"/>
                <w:sz w:val="24"/>
                <w:szCs w:val="24"/>
              </w:rPr>
              <w:t>3</w:t>
            </w:r>
          </w:p>
        </w:tc>
      </w:tr>
      <w:tr w:rsidR="00896371" w:rsidRPr="00BB7808" w:rsidTr="009030B0">
        <w:trPr>
          <w:trHeight w:val="247"/>
        </w:trPr>
        <w:tc>
          <w:tcPr>
            <w:tcW w:w="1065"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Математика и информатика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Алгебра </w:t>
            </w:r>
            <w:r w:rsidR="00896371">
              <w:rPr>
                <w:rFonts w:ascii="PT Astra Serif" w:hAnsi="PT Astra Serif"/>
                <w:sz w:val="24"/>
                <w:szCs w:val="24"/>
              </w:rPr>
              <w:t>и начала математического анализа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4</w:t>
            </w:r>
          </w:p>
        </w:tc>
      </w:tr>
      <w:tr w:rsidR="00896371" w:rsidRPr="00BB7808" w:rsidTr="009030B0">
        <w:trPr>
          <w:trHeight w:val="255"/>
        </w:trPr>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Геометрия </w:t>
            </w:r>
            <w:r w:rsidR="00896371">
              <w:rPr>
                <w:rFonts w:ascii="PT Astra Serif" w:hAnsi="PT Astra Serif"/>
                <w:sz w:val="24"/>
                <w:szCs w:val="24"/>
              </w:rPr>
              <w:t>(углубленный вариант)</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w:t>
            </w:r>
          </w:p>
        </w:tc>
      </w:tr>
      <w:tr w:rsidR="00896371" w:rsidRPr="00BB7808" w:rsidTr="009030B0">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Вероятность и статистика </w:t>
            </w:r>
            <w:r w:rsidR="00896371">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rPr>
          <w:trHeight w:val="390"/>
        </w:trPr>
        <w:tc>
          <w:tcPr>
            <w:tcW w:w="1065" w:type="pct"/>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Информатика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rPr>
          <w:trHeight w:val="309"/>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6799" w:rsidRDefault="00896371" w:rsidP="009030B0">
            <w:pPr>
              <w:pStyle w:val="af4"/>
              <w:rPr>
                <w:rFonts w:ascii="PT Astra Serif" w:hAnsi="PT Astra Serif"/>
                <w:b/>
                <w:sz w:val="24"/>
                <w:szCs w:val="24"/>
              </w:rPr>
            </w:pPr>
            <w:r w:rsidRPr="00BB7808">
              <w:rPr>
                <w:rFonts w:ascii="PT Astra Serif" w:hAnsi="PT Astra Serif"/>
                <w:b/>
                <w:sz w:val="24"/>
                <w:szCs w:val="24"/>
              </w:rPr>
              <w:t xml:space="preserve">Общественно-научные </w:t>
            </w:r>
          </w:p>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История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9030B0">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Обществознание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1,5</w:t>
            </w:r>
          </w:p>
        </w:tc>
      </w:tr>
      <w:tr w:rsidR="00896371" w:rsidRPr="00BB7808" w:rsidTr="009030B0">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География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6799" w:rsidRDefault="00896371" w:rsidP="009030B0">
            <w:pPr>
              <w:rPr>
                <w:rFonts w:ascii="PT Astra Serif" w:hAnsi="PT Astra Serif"/>
                <w:b/>
                <w:bCs/>
                <w:color w:val="000000"/>
                <w:sz w:val="24"/>
                <w:szCs w:val="24"/>
              </w:rPr>
            </w:pPr>
            <w:r w:rsidRPr="00BB7808">
              <w:rPr>
                <w:rFonts w:ascii="PT Astra Serif" w:hAnsi="PT Astra Serif"/>
                <w:b/>
                <w:bCs/>
                <w:color w:val="000000"/>
                <w:sz w:val="24"/>
                <w:szCs w:val="24"/>
              </w:rPr>
              <w:t xml:space="preserve">Естественно-научные </w:t>
            </w:r>
          </w:p>
          <w:p w:rsidR="00896371" w:rsidRPr="00BB7808" w:rsidRDefault="00896371" w:rsidP="009030B0">
            <w:pPr>
              <w:rPr>
                <w:rFonts w:ascii="PT Astra Serif" w:hAnsi="PT Astra Serif"/>
                <w:b/>
                <w:color w:val="000000"/>
                <w:sz w:val="24"/>
                <w:szCs w:val="24"/>
              </w:rPr>
            </w:pPr>
            <w:r w:rsidRPr="00BB7808">
              <w:rPr>
                <w:rFonts w:ascii="PT Astra Serif" w:hAnsi="PT Astra Serif"/>
                <w:b/>
                <w:bCs/>
                <w:color w:val="000000"/>
                <w:sz w:val="24"/>
                <w:szCs w:val="24"/>
              </w:rPr>
              <w:t>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Pr>
                <w:rFonts w:ascii="PT Astra Serif" w:hAnsi="PT Astra Serif"/>
                <w:sz w:val="24"/>
                <w:szCs w:val="24"/>
              </w:rPr>
              <w:t>Ф</w:t>
            </w:r>
            <w:r w:rsidR="00896371" w:rsidRPr="00BB7808">
              <w:rPr>
                <w:rFonts w:ascii="PT Astra Serif" w:hAnsi="PT Astra Serif"/>
                <w:sz w:val="24"/>
                <w:szCs w:val="24"/>
              </w:rPr>
              <w:t>изика</w:t>
            </w:r>
            <w:r w:rsidR="00896371">
              <w:rPr>
                <w:rFonts w:ascii="PT Astra Serif" w:hAnsi="PT Astra Serif"/>
                <w:sz w:val="24"/>
                <w:szCs w:val="24"/>
              </w:rPr>
              <w:t xml:space="preserve">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5</w:t>
            </w:r>
          </w:p>
        </w:tc>
      </w:tr>
      <w:tr w:rsidR="00896371" w:rsidRPr="00BB7808" w:rsidTr="009030B0">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Химия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BB7808" w:rsidTr="009030B0">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Биология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BB7808" w:rsidTr="009030B0">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403B" w:rsidRDefault="00896371" w:rsidP="009030B0">
            <w:pPr>
              <w:pStyle w:val="af4"/>
              <w:rPr>
                <w:rFonts w:ascii="PT Astra Serif" w:hAnsi="PT Astra Serif"/>
                <w:b/>
                <w:sz w:val="24"/>
                <w:szCs w:val="24"/>
              </w:rPr>
            </w:pPr>
            <w:r w:rsidRPr="00BB7808">
              <w:rPr>
                <w:rFonts w:ascii="PT Astra Serif" w:hAnsi="PT Astra Serif"/>
                <w:b/>
                <w:sz w:val="24"/>
                <w:szCs w:val="24"/>
              </w:rPr>
              <w:t xml:space="preserve">Основы </w:t>
            </w:r>
          </w:p>
          <w:p w:rsidR="00AA403B" w:rsidRDefault="00896371" w:rsidP="00AA403B">
            <w:pPr>
              <w:pStyle w:val="af4"/>
              <w:rPr>
                <w:rFonts w:ascii="PT Astra Serif" w:hAnsi="PT Astra Serif"/>
                <w:b/>
                <w:sz w:val="24"/>
                <w:szCs w:val="24"/>
              </w:rPr>
            </w:pPr>
            <w:r w:rsidRPr="00BB7808">
              <w:rPr>
                <w:rFonts w:ascii="PT Astra Serif" w:hAnsi="PT Astra Serif"/>
                <w:b/>
                <w:sz w:val="24"/>
                <w:szCs w:val="24"/>
              </w:rPr>
              <w:t>безопасности и</w:t>
            </w:r>
            <w:r w:rsidR="00AA403B">
              <w:rPr>
                <w:rFonts w:ascii="PT Astra Serif" w:hAnsi="PT Astra Serif"/>
                <w:b/>
                <w:sz w:val="24"/>
                <w:szCs w:val="24"/>
              </w:rPr>
              <w:t> </w:t>
            </w:r>
            <w:r w:rsidRPr="00BB7808">
              <w:rPr>
                <w:rFonts w:ascii="PT Astra Serif" w:hAnsi="PT Astra Serif"/>
                <w:b/>
                <w:sz w:val="24"/>
                <w:szCs w:val="24"/>
              </w:rPr>
              <w:t xml:space="preserve">защиты </w:t>
            </w:r>
          </w:p>
          <w:p w:rsidR="00896371" w:rsidRPr="00BB7808" w:rsidRDefault="00896371" w:rsidP="00AA403B">
            <w:pPr>
              <w:pStyle w:val="af4"/>
              <w:rPr>
                <w:rFonts w:ascii="PT Astra Serif" w:hAnsi="PT Astra Serif"/>
                <w:b/>
                <w:sz w:val="24"/>
                <w:szCs w:val="24"/>
              </w:rPr>
            </w:pPr>
            <w:r w:rsidRPr="00BB7808">
              <w:rPr>
                <w:rFonts w:ascii="PT Astra Serif" w:hAnsi="PT Astra Serif"/>
                <w:b/>
                <w:sz w:val="24"/>
                <w:szCs w:val="24"/>
              </w:rPr>
              <w:t>Родины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Основы </w:t>
            </w:r>
            <w:r w:rsidR="00896371" w:rsidRPr="00BB7808">
              <w:rPr>
                <w:rFonts w:ascii="PT Astra Serif" w:hAnsi="PT Astra Serif"/>
                <w:sz w:val="24"/>
                <w:szCs w:val="24"/>
              </w:rPr>
              <w:t>безопасности и защиты Родины</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Физическая культура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Физическая культура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AA403B" w:rsidRPr="00BB7808" w:rsidTr="00AA403B">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403B" w:rsidRPr="00BB7808" w:rsidRDefault="00AA403B" w:rsidP="009030B0">
            <w:pPr>
              <w:pStyle w:val="af4"/>
              <w:rPr>
                <w:rFonts w:ascii="PT Astra Serif" w:hAnsi="PT Astra Serif"/>
                <w:sz w:val="24"/>
                <w:szCs w:val="24"/>
              </w:rPr>
            </w:pPr>
            <w:r w:rsidRPr="00BB7808">
              <w:rPr>
                <w:rFonts w:ascii="PT Astra Serif" w:hAnsi="PT Astra Serif"/>
                <w:sz w:val="24"/>
                <w:szCs w:val="24"/>
              </w:rPr>
              <w:t xml:space="preserve">Индивидуальный проект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403B" w:rsidRPr="00BB7808" w:rsidRDefault="00AA403B"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403B" w:rsidRPr="00BB7808" w:rsidRDefault="00AA403B" w:rsidP="009030B0">
            <w:pPr>
              <w:pStyle w:val="af4"/>
              <w:jc w:val="center"/>
              <w:rPr>
                <w:rFonts w:ascii="PT Astra Serif" w:hAnsi="PT Astra Serif"/>
                <w:sz w:val="24"/>
                <w:szCs w:val="24"/>
              </w:rPr>
            </w:pPr>
            <w:r w:rsidRPr="00BB7808">
              <w:rPr>
                <w:rFonts w:ascii="PT Astra Serif" w:hAnsi="PT Astra Serif"/>
                <w:sz w:val="24"/>
                <w:szCs w:val="24"/>
              </w:rPr>
              <w:t>0</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AA403B">
            <w:pPr>
              <w:pStyle w:val="af4"/>
              <w:rPr>
                <w:rFonts w:ascii="PT Astra Serif" w:hAnsi="PT Astra Serif"/>
                <w:sz w:val="24"/>
                <w:szCs w:val="24"/>
              </w:rPr>
            </w:pPr>
            <w:r w:rsidRPr="00BB7808">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r>
              <w:rPr>
                <w:rFonts w:ascii="PT Astra Serif" w:hAnsi="PT Astra Serif"/>
                <w:sz w:val="24"/>
                <w:szCs w:val="24"/>
              </w:rPr>
              <w:t>1,5</w:t>
            </w:r>
          </w:p>
        </w:tc>
      </w:tr>
      <w:tr w:rsidR="00896371" w:rsidRPr="00094C15" w:rsidTr="009030B0">
        <w:tc>
          <w:tcPr>
            <w:tcW w:w="500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b/>
                <w:sz w:val="24"/>
                <w:szCs w:val="24"/>
              </w:rPr>
            </w:pPr>
            <w:r w:rsidRPr="00F81E7F">
              <w:rPr>
                <w:rFonts w:ascii="PT Astra Serif" w:hAnsi="PT Astra Serif"/>
                <w:b/>
                <w:sz w:val="24"/>
                <w:szCs w:val="24"/>
              </w:rPr>
              <w:t>Часть, формируемая участниками образовательных отношений</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b/>
                <w:sz w:val="24"/>
                <w:szCs w:val="24"/>
              </w:rPr>
            </w:pPr>
            <w:r w:rsidRPr="00F81E7F">
              <w:rPr>
                <w:rFonts w:ascii="PT Astra Serif" w:hAnsi="PT Astra Serif"/>
                <w:b/>
                <w:sz w:val="24"/>
                <w:szCs w:val="24"/>
              </w:rPr>
              <w:t>Наименование учебного курса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rPr>
                <w:rFonts w:ascii="PT Astra Serif" w:hAnsi="PT Astra Serif"/>
                <w:sz w:val="24"/>
                <w:szCs w:val="24"/>
              </w:rPr>
            </w:pPr>
            <w:r>
              <w:rPr>
                <w:rFonts w:ascii="PT Astra Serif" w:hAnsi="PT Astra Serif"/>
                <w:sz w:val="24"/>
                <w:szCs w:val="24"/>
              </w:rPr>
              <w:t>Физика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jc w:val="center"/>
              <w:rPr>
                <w:rFonts w:ascii="PT Astra Serif" w:hAnsi="PT Astra Serif"/>
                <w:sz w:val="24"/>
                <w:szCs w:val="24"/>
              </w:rPr>
            </w:pPr>
            <w:r>
              <w:rPr>
                <w:rFonts w:ascii="PT Astra Serif" w:hAnsi="PT Astra Serif"/>
                <w:sz w:val="24"/>
                <w:szCs w:val="24"/>
              </w:rPr>
              <w:t>2,5</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sidRPr="00F81E7F">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2,5</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rPr>
                <w:rFonts w:ascii="PT Astra Serif" w:hAnsi="PT Astra Serif"/>
                <w:b/>
                <w:sz w:val="24"/>
                <w:szCs w:val="24"/>
              </w:rPr>
            </w:pPr>
            <w:r w:rsidRPr="00EA0946">
              <w:rPr>
                <w:rFonts w:ascii="PT Astra Serif" w:hAnsi="PT Astra Serif"/>
                <w:b/>
                <w:sz w:val="24"/>
                <w:szCs w:val="24"/>
              </w:rPr>
              <w:t xml:space="preserve">ИТОГО недельная нагрузка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34</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rPr>
                <w:rFonts w:ascii="PT Astra Serif" w:hAnsi="PT Astra Serif"/>
                <w:b/>
                <w:sz w:val="24"/>
                <w:szCs w:val="24"/>
              </w:rPr>
            </w:pPr>
            <w:r w:rsidRPr="00EA0946">
              <w:rPr>
                <w:rFonts w:ascii="PT Astra Serif" w:hAnsi="PT Astra Serif"/>
                <w:b/>
                <w:sz w:val="24"/>
                <w:szCs w:val="24"/>
              </w:rPr>
              <w:t>Количество учебных недель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34</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rPr>
                <w:rFonts w:ascii="PT Astra Serif" w:hAnsi="PT Astra Serif"/>
                <w:b/>
                <w:sz w:val="24"/>
                <w:szCs w:val="24"/>
              </w:rPr>
            </w:pPr>
            <w:r w:rsidRPr="00EA0946">
              <w:rPr>
                <w:rFonts w:ascii="PT Astra Serif" w:hAnsi="PT Astra Serif"/>
                <w:b/>
                <w:sz w:val="24"/>
                <w:szCs w:val="24"/>
              </w:rPr>
              <w:t xml:space="preserve">Всего часов за два года обучения </w:t>
            </w:r>
          </w:p>
        </w:tc>
        <w:tc>
          <w:tcPr>
            <w:tcW w:w="1817"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2312</w:t>
            </w:r>
          </w:p>
        </w:tc>
      </w:tr>
    </w:tbl>
    <w:p w:rsidR="00D071ED" w:rsidRDefault="00D071ED" w:rsidP="00896371">
      <w:pPr>
        <w:jc w:val="center"/>
        <w:rPr>
          <w:rFonts w:ascii="PT Astra Serif" w:hAnsi="PT Astra Serif"/>
          <w:b/>
          <w:sz w:val="28"/>
          <w:szCs w:val="28"/>
        </w:rPr>
      </w:pPr>
    </w:p>
    <w:p w:rsidR="00896371" w:rsidRDefault="00896371" w:rsidP="00896371">
      <w:pPr>
        <w:jc w:val="center"/>
        <w:rPr>
          <w:rFonts w:ascii="PT Astra Serif" w:hAnsi="PT Astra Serif"/>
          <w:b/>
          <w:sz w:val="28"/>
          <w:szCs w:val="28"/>
        </w:rPr>
      </w:pPr>
      <w:r w:rsidRPr="00F81E7F">
        <w:rPr>
          <w:rFonts w:ascii="PT Astra Serif" w:hAnsi="PT Astra Serif"/>
          <w:b/>
          <w:sz w:val="28"/>
          <w:szCs w:val="28"/>
        </w:rPr>
        <w:t>План внеурочной деятельности (на учебную неделю)</w:t>
      </w:r>
      <w:r w:rsidR="00A67B28">
        <w:rPr>
          <w:rFonts w:ascii="PT Astra Serif" w:hAnsi="PT Astra Serif"/>
          <w:b/>
          <w:sz w:val="28"/>
          <w:szCs w:val="28"/>
        </w:rPr>
        <w:br/>
      </w:r>
      <w:r w:rsidR="002B6309">
        <w:rPr>
          <w:rFonts w:ascii="PT Astra Serif" w:hAnsi="PT Astra Serif"/>
          <w:b/>
          <w:sz w:val="28"/>
          <w:szCs w:val="28"/>
        </w:rPr>
        <w:t xml:space="preserve">на </w:t>
      </w:r>
      <w:r w:rsidRPr="00F81E7F">
        <w:rPr>
          <w:rFonts w:ascii="PT Astra Serif" w:hAnsi="PT Astra Serif"/>
          <w:b/>
          <w:sz w:val="28"/>
          <w:szCs w:val="28"/>
        </w:rPr>
        <w:t>2026/</w:t>
      </w:r>
      <w:r w:rsidR="00A67B28">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 год</w:t>
      </w:r>
    </w:p>
    <w:p w:rsidR="00D071ED" w:rsidRPr="00F81E7F" w:rsidRDefault="00D071ED" w:rsidP="00896371">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896371" w:rsidRPr="00094C15" w:rsidTr="009030B0">
        <w:tc>
          <w:tcPr>
            <w:tcW w:w="2691" w:type="pct"/>
            <w:vMerge w:val="restart"/>
            <w:tcBorders>
              <w:top w:val="single" w:sz="6" w:space="0" w:color="000000"/>
              <w:left w:val="single" w:sz="6" w:space="0" w:color="000000"/>
              <w:right w:val="single" w:sz="6" w:space="0" w:color="000000"/>
            </w:tcBorders>
            <w:vAlign w:val="center"/>
          </w:tcPr>
          <w:p w:rsidR="00896371" w:rsidRPr="00692AD1" w:rsidRDefault="00896371" w:rsidP="00692AD1">
            <w:pPr>
              <w:pStyle w:val="af4"/>
              <w:jc w:val="center"/>
              <w:rPr>
                <w:rFonts w:ascii="PT Astra Serif" w:hAnsi="PT Astra Serif"/>
                <w:b/>
                <w:sz w:val="24"/>
                <w:szCs w:val="24"/>
              </w:rPr>
            </w:pPr>
            <w:r w:rsidRPr="00692AD1">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896371" w:rsidRPr="00692AD1" w:rsidRDefault="00896371" w:rsidP="00692AD1">
            <w:pPr>
              <w:pStyle w:val="af4"/>
              <w:jc w:val="center"/>
              <w:rPr>
                <w:rFonts w:ascii="PT Astra Serif" w:hAnsi="PT Astra Serif"/>
                <w:b/>
                <w:sz w:val="24"/>
                <w:szCs w:val="24"/>
              </w:rPr>
            </w:pPr>
            <w:r w:rsidRPr="00692AD1">
              <w:rPr>
                <w:rFonts w:ascii="PT Astra Serif" w:hAnsi="PT Astra Serif"/>
                <w:b/>
                <w:sz w:val="24"/>
                <w:szCs w:val="24"/>
              </w:rPr>
              <w:t>Количество часов в неделю</w:t>
            </w:r>
          </w:p>
        </w:tc>
      </w:tr>
      <w:tr w:rsidR="00896371" w:rsidRPr="00094C15" w:rsidTr="009030B0">
        <w:tc>
          <w:tcPr>
            <w:tcW w:w="2691" w:type="pct"/>
            <w:vMerge/>
            <w:tcBorders>
              <w:left w:val="single" w:sz="6" w:space="0" w:color="000000"/>
              <w:bottom w:val="single" w:sz="6" w:space="0" w:color="000000"/>
              <w:right w:val="single" w:sz="6" w:space="0" w:color="000000"/>
            </w:tcBorders>
            <w:vAlign w:val="center"/>
          </w:tcPr>
          <w:p w:rsidR="00896371" w:rsidRPr="00F81E7F" w:rsidRDefault="00896371" w:rsidP="009030B0">
            <w:pPr>
              <w:pStyle w:val="af4"/>
              <w:rPr>
                <w:rFonts w:ascii="PT Astra Serif" w:hAnsi="PT Astra Serif"/>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896371" w:rsidRPr="00F81E7F" w:rsidRDefault="00896371" w:rsidP="00692AD1">
            <w:pPr>
              <w:pStyle w:val="af4"/>
              <w:jc w:val="center"/>
              <w:rPr>
                <w:rFonts w:ascii="PT Astra Serif" w:hAnsi="PT Astra Serif"/>
                <w:sz w:val="24"/>
                <w:szCs w:val="24"/>
              </w:rPr>
            </w:pPr>
            <w:r w:rsidRPr="00F81E7F">
              <w:rPr>
                <w:rFonts w:ascii="PT Astra Serif" w:hAnsi="PT Astra Serif"/>
                <w:sz w:val="24"/>
                <w:szCs w:val="24"/>
              </w:rPr>
              <w:t>10</w:t>
            </w:r>
            <w:r w:rsidR="00692AD1">
              <w:rPr>
                <w:rFonts w:ascii="PT Astra Serif" w:hAnsi="PT Astra Serif"/>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896371" w:rsidRPr="00F81E7F" w:rsidRDefault="00896371" w:rsidP="00692AD1">
            <w:pPr>
              <w:pStyle w:val="af4"/>
              <w:jc w:val="center"/>
              <w:rPr>
                <w:rFonts w:ascii="PT Astra Serif" w:hAnsi="PT Astra Serif"/>
                <w:sz w:val="24"/>
                <w:szCs w:val="24"/>
              </w:rPr>
            </w:pPr>
            <w:r w:rsidRPr="00F81E7F">
              <w:rPr>
                <w:rFonts w:ascii="PT Astra Serif" w:hAnsi="PT Astra Serif"/>
                <w:sz w:val="24"/>
                <w:szCs w:val="24"/>
              </w:rPr>
              <w:t>11</w:t>
            </w:r>
            <w:r w:rsidR="00692AD1">
              <w:rPr>
                <w:rFonts w:ascii="PT Astra Serif" w:hAnsi="PT Astra Serif"/>
                <w:sz w:val="24"/>
                <w:szCs w:val="24"/>
              </w:rPr>
              <w:t xml:space="preserve"> «А»</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2E3E23"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Практикум решения физических задач (ОКТ)</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2</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Занимательное програм</w:t>
            </w:r>
            <w:r w:rsidR="00AB0B73">
              <w:rPr>
                <w:rFonts w:ascii="PT Astra Serif" w:hAnsi="PT Astra Serif"/>
                <w:sz w:val="24"/>
                <w:szCs w:val="24"/>
              </w:rPr>
              <w:t>м</w:t>
            </w:r>
            <w:r>
              <w:rPr>
                <w:rFonts w:ascii="PT Astra Serif" w:hAnsi="PT Astra Serif"/>
                <w:sz w:val="24"/>
                <w:szCs w:val="24"/>
              </w:rPr>
              <w:t>ирование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692AD1">
            <w:pPr>
              <w:pStyle w:val="af4"/>
              <w:rPr>
                <w:rFonts w:ascii="PT Astra Serif" w:hAnsi="PT Astra Serif"/>
                <w:sz w:val="24"/>
                <w:szCs w:val="24"/>
              </w:rPr>
            </w:pPr>
            <w:r>
              <w:rPr>
                <w:rFonts w:ascii="PT Astra Serif" w:hAnsi="PT Astra Serif"/>
                <w:sz w:val="24"/>
                <w:szCs w:val="24"/>
              </w:rPr>
              <w:t>Математический практикум</w:t>
            </w:r>
            <w:r w:rsidRPr="00F81E7F">
              <w:rPr>
                <w:rFonts w:ascii="PT Astra Serif" w:hAnsi="PT Astra Serif"/>
                <w:sz w:val="24"/>
                <w:szCs w:val="24"/>
              </w:rPr>
              <w:t xml:space="preserve"> </w:t>
            </w:r>
            <w:r>
              <w:rPr>
                <w:rFonts w:ascii="PT Astra Serif" w:hAnsi="PT Astra Serif"/>
                <w:sz w:val="24"/>
                <w:szCs w:val="24"/>
              </w:rPr>
              <w:t>(ОКТ)</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094C15" w:rsidTr="009030B0">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Практикум по информатике (ОКТ)</w:t>
            </w:r>
            <w:r w:rsidRPr="00F81E7F">
              <w:rPr>
                <w:rFonts w:ascii="PT Astra Serif" w:hAnsi="PT Astra Serif"/>
                <w:sz w:val="24"/>
                <w:szCs w:val="24"/>
              </w:rPr>
              <w:t xml:space="preserve">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3</w:t>
            </w:r>
          </w:p>
        </w:tc>
      </w:tr>
      <w:tr w:rsidR="00896371" w:rsidRPr="00094C15" w:rsidTr="009030B0">
        <w:trPr>
          <w:trHeight w:val="256"/>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Основы технического перевода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094C15" w:rsidTr="009030B0">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6B6280">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r>
    </w:tbl>
    <w:p w:rsidR="00896371" w:rsidRDefault="00896371" w:rsidP="00896371">
      <w:pPr>
        <w:rPr>
          <w:rFonts w:ascii="PT Astra Serif" w:hAnsi="PT Astra Serif"/>
        </w:rPr>
      </w:pPr>
    </w:p>
    <w:p w:rsidR="00896371" w:rsidRDefault="00896371" w:rsidP="00896371">
      <w:pPr>
        <w:jc w:val="center"/>
        <w:rPr>
          <w:rFonts w:ascii="PT Astra Serif" w:hAnsi="PT Astra Serif"/>
          <w:b/>
          <w:sz w:val="28"/>
          <w:szCs w:val="28"/>
        </w:rPr>
      </w:pPr>
    </w:p>
    <w:p w:rsidR="00896371" w:rsidRPr="00BB7808" w:rsidRDefault="00522132" w:rsidP="00522132">
      <w:pPr>
        <w:jc w:val="center"/>
        <w:rPr>
          <w:rFonts w:ascii="PT Astra Serif" w:hAnsi="PT Astra Serif"/>
          <w:b/>
          <w:sz w:val="28"/>
          <w:szCs w:val="28"/>
        </w:rPr>
      </w:pPr>
      <w:r>
        <w:rPr>
          <w:rFonts w:ascii="PT Astra Serif" w:hAnsi="PT Astra Serif"/>
          <w:b/>
          <w:sz w:val="28"/>
          <w:szCs w:val="28"/>
        </w:rPr>
        <w:t xml:space="preserve">Учебный план </w:t>
      </w:r>
      <w:r w:rsidR="006B6280">
        <w:rPr>
          <w:rFonts w:ascii="PT Astra Serif" w:hAnsi="PT Astra Serif"/>
          <w:b/>
          <w:sz w:val="28"/>
          <w:szCs w:val="28"/>
        </w:rPr>
        <w:t>(</w:t>
      </w:r>
      <w:r w:rsidR="00896371" w:rsidRPr="00BB7808">
        <w:rPr>
          <w:rFonts w:ascii="PT Astra Serif" w:hAnsi="PT Astra Serif"/>
          <w:b/>
          <w:sz w:val="28"/>
          <w:szCs w:val="28"/>
        </w:rPr>
        <w:t>10 и 11 классы</w:t>
      </w:r>
      <w:r w:rsidR="006B6280">
        <w:rPr>
          <w:rFonts w:ascii="PT Astra Serif" w:hAnsi="PT Astra Serif"/>
          <w:b/>
          <w:sz w:val="28"/>
          <w:szCs w:val="28"/>
        </w:rPr>
        <w:t>),</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 xml:space="preserve">технологический профиль </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w:t>
      </w:r>
      <w:r w:rsidR="002B6309">
        <w:rPr>
          <w:rFonts w:ascii="PT Astra Serif" w:hAnsi="PT Astra Serif"/>
          <w:b/>
          <w:sz w:val="28"/>
          <w:szCs w:val="28"/>
        </w:rPr>
        <w:t>И</w:t>
      </w:r>
      <w:r>
        <w:rPr>
          <w:rFonts w:ascii="PT Astra Serif" w:hAnsi="PT Astra Serif"/>
          <w:b/>
          <w:sz w:val="28"/>
          <w:szCs w:val="28"/>
          <w:lang w:val="en-US"/>
        </w:rPr>
        <w:t>T</w:t>
      </w:r>
      <w:r w:rsidRPr="00956115">
        <w:rPr>
          <w:rFonts w:ascii="PT Astra Serif" w:hAnsi="PT Astra Serif"/>
          <w:b/>
          <w:sz w:val="28"/>
          <w:szCs w:val="28"/>
        </w:rPr>
        <w:t>-</w:t>
      </w:r>
      <w:r>
        <w:rPr>
          <w:rFonts w:ascii="PT Astra Serif" w:hAnsi="PT Astra Serif"/>
          <w:b/>
          <w:sz w:val="28"/>
          <w:szCs w:val="28"/>
        </w:rPr>
        <w:t xml:space="preserve">класс) </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на 2026/</w:t>
      </w:r>
      <w:r w:rsidR="00956115">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й год</w:t>
      </w:r>
      <w:r w:rsidRPr="00BB7808">
        <w:rPr>
          <w:rFonts w:ascii="PT Astra Serif" w:hAnsi="PT Astra Serif"/>
          <w:b/>
          <w:sz w:val="28"/>
          <w:szCs w:val="28"/>
        </w:rPr>
        <w:t xml:space="preserve"> </w:t>
      </w:r>
    </w:p>
    <w:p w:rsidR="00896371" w:rsidRDefault="00896371" w:rsidP="00896371"/>
    <w:tbl>
      <w:tblPr>
        <w:tblW w:w="4900" w:type="pct"/>
        <w:jc w:val="center"/>
        <w:tblLayout w:type="fixed"/>
        <w:tblLook w:val="04A0" w:firstRow="1" w:lastRow="0" w:firstColumn="1" w:lastColumn="0" w:noHBand="0" w:noVBand="1"/>
      </w:tblPr>
      <w:tblGrid>
        <w:gridCol w:w="2504"/>
        <w:gridCol w:w="3030"/>
        <w:gridCol w:w="1719"/>
        <w:gridCol w:w="1851"/>
      </w:tblGrid>
      <w:tr w:rsidR="00896371" w:rsidTr="001D5F13">
        <w:trPr>
          <w:trHeight w:val="276"/>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203091">
            <w:pPr>
              <w:pStyle w:val="a5"/>
              <w:tabs>
                <w:tab w:val="left" w:pos="142"/>
              </w:tabs>
              <w:ind w:left="0" w:firstLine="0"/>
              <w:jc w:val="center"/>
              <w:rPr>
                <w:b/>
                <w:sz w:val="24"/>
                <w:szCs w:val="24"/>
              </w:rPr>
            </w:pPr>
            <w:r>
              <w:rPr>
                <w:b/>
                <w:sz w:val="24"/>
                <w:szCs w:val="24"/>
              </w:rPr>
              <w:t>Предметная область</w:t>
            </w:r>
          </w:p>
        </w:tc>
        <w:tc>
          <w:tcPr>
            <w:tcW w:w="303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203091">
            <w:pPr>
              <w:pStyle w:val="a5"/>
              <w:tabs>
                <w:tab w:val="left" w:pos="142"/>
              </w:tabs>
              <w:ind w:left="0" w:firstLine="0"/>
              <w:jc w:val="center"/>
              <w:rPr>
                <w:b/>
                <w:sz w:val="24"/>
                <w:szCs w:val="24"/>
              </w:rPr>
            </w:pPr>
            <w:r>
              <w:rPr>
                <w:b/>
                <w:sz w:val="24"/>
                <w:szCs w:val="24"/>
              </w:rPr>
              <w:t>Учебный предмет, курс</w:t>
            </w:r>
          </w:p>
        </w:tc>
        <w:tc>
          <w:tcPr>
            <w:tcW w:w="171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203091">
            <w:pPr>
              <w:pStyle w:val="a5"/>
              <w:tabs>
                <w:tab w:val="left" w:pos="142"/>
              </w:tabs>
              <w:ind w:left="0" w:firstLine="0"/>
              <w:jc w:val="center"/>
              <w:rPr>
                <w:b/>
                <w:sz w:val="24"/>
                <w:szCs w:val="24"/>
              </w:rPr>
            </w:pPr>
            <w:r>
              <w:rPr>
                <w:b/>
                <w:sz w:val="24"/>
                <w:szCs w:val="24"/>
              </w:rPr>
              <w:t>10 класс</w:t>
            </w:r>
          </w:p>
        </w:tc>
        <w:tc>
          <w:tcPr>
            <w:tcW w:w="18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203091">
            <w:pPr>
              <w:pStyle w:val="a5"/>
              <w:tabs>
                <w:tab w:val="left" w:pos="142"/>
              </w:tabs>
              <w:ind w:left="0" w:firstLine="0"/>
              <w:jc w:val="center"/>
              <w:rPr>
                <w:b/>
                <w:sz w:val="24"/>
                <w:szCs w:val="24"/>
              </w:rPr>
            </w:pPr>
            <w:r>
              <w:rPr>
                <w:b/>
                <w:sz w:val="24"/>
                <w:szCs w:val="24"/>
              </w:rPr>
              <w:t>11 класс</w:t>
            </w:r>
          </w:p>
        </w:tc>
      </w:tr>
      <w:tr w:rsidR="00896371" w:rsidTr="001D5F13">
        <w:trPr>
          <w:trHeight w:val="276"/>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b/>
                <w:sz w:val="24"/>
                <w:szCs w:val="24"/>
              </w:rPr>
            </w:pPr>
          </w:p>
        </w:tc>
        <w:tc>
          <w:tcPr>
            <w:tcW w:w="303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b/>
                <w:sz w:val="24"/>
                <w:szCs w:val="24"/>
              </w:rPr>
            </w:pPr>
          </w:p>
        </w:tc>
        <w:tc>
          <w:tcPr>
            <w:tcW w:w="1719"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jc w:val="center"/>
              <w:rPr>
                <w:b/>
                <w:sz w:val="24"/>
                <w:szCs w:val="24"/>
              </w:rPr>
            </w:pPr>
          </w:p>
        </w:tc>
        <w:tc>
          <w:tcPr>
            <w:tcW w:w="18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jc w:val="center"/>
              <w:rPr>
                <w:b/>
                <w:sz w:val="24"/>
                <w:szCs w:val="24"/>
              </w:rPr>
            </w:pP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203091">
            <w:pPr>
              <w:pStyle w:val="a5"/>
              <w:tabs>
                <w:tab w:val="left" w:pos="142"/>
              </w:tabs>
              <w:ind w:left="0" w:firstLine="0"/>
              <w:rPr>
                <w:b/>
                <w:sz w:val="24"/>
                <w:szCs w:val="24"/>
              </w:rPr>
            </w:pPr>
            <w:r w:rsidRPr="00992CA2">
              <w:rPr>
                <w:b/>
                <w:sz w:val="24"/>
                <w:szCs w:val="24"/>
              </w:rPr>
              <w:t>Русский язык и</w:t>
            </w:r>
            <w:r w:rsidR="00203091">
              <w:rPr>
                <w:b/>
                <w:sz w:val="24"/>
                <w:szCs w:val="24"/>
              </w:rPr>
              <w:t> </w:t>
            </w:r>
            <w:r w:rsidRPr="00992CA2">
              <w:rPr>
                <w:b/>
                <w:sz w:val="24"/>
                <w:szCs w:val="24"/>
              </w:rPr>
              <w:t>литература</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Pr>
                <w:sz w:val="24"/>
                <w:szCs w:val="24"/>
              </w:rPr>
              <w:t>Русский язык</w:t>
            </w:r>
          </w:p>
          <w:p w:rsidR="00896371" w:rsidRDefault="00896371" w:rsidP="00046E99">
            <w:pPr>
              <w:pStyle w:val="a5"/>
              <w:tabs>
                <w:tab w:val="left" w:pos="142"/>
              </w:tabs>
              <w:ind w:left="0" w:firstLine="0"/>
              <w:rPr>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sidRPr="008869D7">
              <w:rPr>
                <w:sz w:val="24"/>
                <w:szCs w:val="24"/>
              </w:rPr>
              <w:t>Литература</w:t>
            </w:r>
          </w:p>
          <w:p w:rsidR="00896371" w:rsidRPr="008869D7" w:rsidRDefault="00896371" w:rsidP="00046E99">
            <w:pPr>
              <w:pStyle w:val="a5"/>
              <w:tabs>
                <w:tab w:val="left" w:pos="142"/>
              </w:tabs>
              <w:ind w:left="0" w:firstLine="0"/>
              <w:rPr>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r>
      <w:tr w:rsidR="00896371" w:rsidTr="001D5F13">
        <w:trPr>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r w:rsidRPr="00992CA2">
              <w:rPr>
                <w:b/>
                <w:sz w:val="24"/>
                <w:szCs w:val="24"/>
              </w:rPr>
              <w:t>Иностранные языки</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sidRPr="008869D7">
              <w:rPr>
                <w:sz w:val="24"/>
                <w:szCs w:val="24"/>
              </w:rPr>
              <w:t>Иностранный язык</w:t>
            </w:r>
          </w:p>
          <w:p w:rsidR="00896371" w:rsidRPr="008869D7" w:rsidRDefault="00896371" w:rsidP="00046E99">
            <w:pPr>
              <w:pStyle w:val="a5"/>
              <w:tabs>
                <w:tab w:val="left" w:pos="142"/>
              </w:tabs>
              <w:ind w:left="0" w:firstLine="0"/>
              <w:rPr>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203091">
            <w:pPr>
              <w:pStyle w:val="a5"/>
              <w:tabs>
                <w:tab w:val="left" w:pos="142"/>
              </w:tabs>
              <w:ind w:left="0" w:firstLine="0"/>
              <w:rPr>
                <w:b/>
                <w:sz w:val="24"/>
                <w:szCs w:val="24"/>
              </w:rPr>
            </w:pPr>
            <w:r w:rsidRPr="00992CA2">
              <w:rPr>
                <w:b/>
                <w:sz w:val="24"/>
                <w:szCs w:val="24"/>
              </w:rPr>
              <w:t>Математика и</w:t>
            </w:r>
            <w:r w:rsidR="00203091">
              <w:rPr>
                <w:b/>
                <w:sz w:val="24"/>
                <w:szCs w:val="24"/>
              </w:rPr>
              <w:t> </w:t>
            </w:r>
            <w:r w:rsidRPr="00992CA2">
              <w:rPr>
                <w:b/>
                <w:sz w:val="24"/>
                <w:szCs w:val="24"/>
              </w:rPr>
              <w:t>информатика</w:t>
            </w: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8869D7" w:rsidRDefault="00896371" w:rsidP="00046E99">
            <w:pPr>
              <w:pStyle w:val="a5"/>
              <w:tabs>
                <w:tab w:val="left" w:pos="142"/>
              </w:tabs>
              <w:ind w:left="0" w:firstLine="0"/>
              <w:rPr>
                <w:sz w:val="24"/>
                <w:szCs w:val="24"/>
              </w:rPr>
            </w:pPr>
            <w:r w:rsidRPr="008869D7">
              <w:rPr>
                <w:sz w:val="24"/>
                <w:szCs w:val="24"/>
              </w:rPr>
              <w:t>Алгебра и начала математического анализа (углубленный уровень)</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4</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4</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8869D7" w:rsidRDefault="00896371" w:rsidP="00046E99">
            <w:pPr>
              <w:pStyle w:val="a5"/>
              <w:tabs>
                <w:tab w:val="left" w:pos="142"/>
              </w:tabs>
              <w:ind w:left="0" w:firstLine="0"/>
              <w:rPr>
                <w:sz w:val="24"/>
                <w:szCs w:val="24"/>
              </w:rPr>
            </w:pPr>
            <w:r w:rsidRPr="008869D7">
              <w:rPr>
                <w:sz w:val="24"/>
                <w:szCs w:val="24"/>
              </w:rPr>
              <w:t>Геометрия (углубленный уровень)</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8869D7" w:rsidRDefault="00896371" w:rsidP="00046E99">
            <w:pPr>
              <w:pStyle w:val="a5"/>
              <w:tabs>
                <w:tab w:val="left" w:pos="142"/>
              </w:tabs>
              <w:ind w:left="0" w:firstLine="0"/>
              <w:rPr>
                <w:sz w:val="24"/>
                <w:szCs w:val="24"/>
              </w:rPr>
            </w:pPr>
            <w:r w:rsidRPr="008869D7">
              <w:rPr>
                <w:sz w:val="24"/>
                <w:szCs w:val="24"/>
              </w:rPr>
              <w:t>Вероятность и статистика</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8869D7" w:rsidRDefault="00896371" w:rsidP="00046E99">
            <w:pPr>
              <w:pStyle w:val="a5"/>
              <w:tabs>
                <w:tab w:val="left" w:pos="142"/>
              </w:tabs>
              <w:ind w:left="0" w:firstLine="0"/>
              <w:rPr>
                <w:sz w:val="24"/>
                <w:szCs w:val="24"/>
              </w:rPr>
            </w:pPr>
            <w:r w:rsidRPr="008869D7">
              <w:rPr>
                <w:sz w:val="24"/>
                <w:szCs w:val="24"/>
              </w:rPr>
              <w:t>Информатика (углубленный уровень)</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Pr>
                <w:sz w:val="24"/>
                <w:szCs w:val="24"/>
              </w:rPr>
              <w:t>1</w:t>
            </w: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203091">
            <w:pPr>
              <w:pStyle w:val="a5"/>
              <w:tabs>
                <w:tab w:val="left" w:pos="142"/>
              </w:tabs>
              <w:ind w:left="0" w:firstLine="0"/>
              <w:rPr>
                <w:b/>
                <w:sz w:val="24"/>
                <w:szCs w:val="24"/>
              </w:rPr>
            </w:pPr>
            <w:r w:rsidRPr="00992CA2">
              <w:rPr>
                <w:b/>
                <w:sz w:val="24"/>
                <w:szCs w:val="24"/>
              </w:rPr>
              <w:t>Естественно</w:t>
            </w:r>
            <w:r w:rsidR="00203091">
              <w:rPr>
                <w:b/>
                <w:sz w:val="24"/>
                <w:szCs w:val="24"/>
              </w:rPr>
              <w:t>-</w:t>
            </w:r>
            <w:r w:rsidRPr="00992CA2">
              <w:rPr>
                <w:b/>
                <w:sz w:val="24"/>
                <w:szCs w:val="24"/>
              </w:rPr>
              <w:t>научные предметы</w:t>
            </w: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sidRPr="008869D7">
              <w:rPr>
                <w:sz w:val="24"/>
                <w:szCs w:val="24"/>
              </w:rPr>
              <w:t>Физика (углубленный</w:t>
            </w:r>
          </w:p>
          <w:p w:rsidR="00896371" w:rsidRPr="008869D7" w:rsidRDefault="00896371" w:rsidP="00046E99">
            <w:pPr>
              <w:pStyle w:val="a5"/>
              <w:tabs>
                <w:tab w:val="left" w:pos="142"/>
              </w:tabs>
              <w:ind w:left="0" w:firstLine="0"/>
              <w:rPr>
                <w:sz w:val="24"/>
                <w:szCs w:val="24"/>
              </w:rPr>
            </w:pPr>
            <w:r w:rsidRPr="008869D7">
              <w:rPr>
                <w:sz w:val="24"/>
                <w:szCs w:val="24"/>
              </w:rPr>
              <w:t>уровень)</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5</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5</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Pr>
                <w:sz w:val="24"/>
                <w:szCs w:val="24"/>
              </w:rPr>
              <w:t xml:space="preserve">Химия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Pr>
                <w:sz w:val="24"/>
                <w:szCs w:val="24"/>
              </w:rPr>
              <w:t xml:space="preserve">Биология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203091">
            <w:pPr>
              <w:pStyle w:val="a5"/>
              <w:tabs>
                <w:tab w:val="left" w:pos="142"/>
              </w:tabs>
              <w:ind w:left="0" w:firstLine="0"/>
              <w:rPr>
                <w:b/>
                <w:sz w:val="24"/>
                <w:szCs w:val="24"/>
              </w:rPr>
            </w:pPr>
            <w:r w:rsidRPr="00992CA2">
              <w:rPr>
                <w:b/>
                <w:sz w:val="24"/>
                <w:szCs w:val="24"/>
              </w:rPr>
              <w:t>Общественно</w:t>
            </w:r>
            <w:r w:rsidR="00203091">
              <w:rPr>
                <w:b/>
                <w:sz w:val="24"/>
                <w:szCs w:val="24"/>
              </w:rPr>
              <w:t>-</w:t>
            </w:r>
            <w:r w:rsidRPr="00992CA2">
              <w:rPr>
                <w:b/>
                <w:sz w:val="24"/>
                <w:szCs w:val="24"/>
              </w:rPr>
              <w:t>научные предметы</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Pr>
                <w:sz w:val="24"/>
                <w:szCs w:val="24"/>
              </w:rPr>
              <w:t>История</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Pr>
                <w:sz w:val="24"/>
                <w:szCs w:val="24"/>
              </w:rPr>
              <w:t xml:space="preserve">Обществознание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Pr>
                <w:sz w:val="24"/>
                <w:szCs w:val="24"/>
              </w:rPr>
              <w:t xml:space="preserve">География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203091" w:rsidRDefault="00896371" w:rsidP="00046E99">
            <w:pPr>
              <w:pStyle w:val="a5"/>
              <w:tabs>
                <w:tab w:val="left" w:pos="142"/>
              </w:tabs>
              <w:ind w:left="0" w:firstLine="0"/>
              <w:rPr>
                <w:b/>
                <w:sz w:val="24"/>
                <w:szCs w:val="24"/>
              </w:rPr>
            </w:pPr>
            <w:r w:rsidRPr="00992CA2">
              <w:rPr>
                <w:b/>
                <w:sz w:val="24"/>
                <w:szCs w:val="24"/>
              </w:rPr>
              <w:t xml:space="preserve">Физическая </w:t>
            </w:r>
          </w:p>
          <w:p w:rsidR="00896371" w:rsidRPr="00992CA2" w:rsidRDefault="00896371" w:rsidP="00046E99">
            <w:pPr>
              <w:pStyle w:val="a5"/>
              <w:tabs>
                <w:tab w:val="left" w:pos="142"/>
              </w:tabs>
              <w:ind w:left="0" w:firstLine="0"/>
              <w:rPr>
                <w:b/>
                <w:sz w:val="24"/>
                <w:szCs w:val="24"/>
              </w:rPr>
            </w:pPr>
            <w:r w:rsidRPr="00992CA2">
              <w:rPr>
                <w:b/>
                <w:sz w:val="24"/>
                <w:szCs w:val="24"/>
              </w:rPr>
              <w:t>культура, ОБЗР</w:t>
            </w: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Pr>
                <w:sz w:val="24"/>
                <w:szCs w:val="24"/>
              </w:rPr>
              <w:t>Физическая культура</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Pr>
                <w:sz w:val="24"/>
                <w:szCs w:val="24"/>
              </w:rPr>
              <w:t>ОБЗР</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1D5F13"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1D5F13" w:rsidRPr="0047046C" w:rsidRDefault="001D5F13" w:rsidP="00046E99">
            <w:pPr>
              <w:pStyle w:val="a5"/>
              <w:tabs>
                <w:tab w:val="left" w:pos="142"/>
              </w:tabs>
              <w:ind w:left="0" w:firstLine="0"/>
              <w:rPr>
                <w:sz w:val="24"/>
                <w:szCs w:val="24"/>
              </w:rPr>
            </w:pPr>
            <w:r w:rsidRPr="0047046C">
              <w:rPr>
                <w:sz w:val="24"/>
                <w:szCs w:val="24"/>
              </w:rPr>
              <w:t>Индивидуальный проект</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D5F13" w:rsidRPr="00992CA2" w:rsidRDefault="001D5F13"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D5F13" w:rsidRPr="00992CA2" w:rsidRDefault="001D5F13" w:rsidP="00046E99">
            <w:pPr>
              <w:pStyle w:val="a5"/>
              <w:tabs>
                <w:tab w:val="left" w:pos="142"/>
              </w:tabs>
              <w:ind w:left="0" w:firstLine="0"/>
              <w:jc w:val="center"/>
              <w:rPr>
                <w:sz w:val="24"/>
                <w:szCs w:val="24"/>
              </w:rPr>
            </w:pPr>
            <w:r w:rsidRPr="00992CA2">
              <w:rPr>
                <w:sz w:val="24"/>
                <w:szCs w:val="24"/>
              </w:rPr>
              <w:t>---</w:t>
            </w:r>
          </w:p>
        </w:tc>
      </w:tr>
      <w:tr w:rsidR="00896371"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1D5F13">
            <w:pPr>
              <w:pStyle w:val="a5"/>
              <w:tabs>
                <w:tab w:val="left" w:pos="142"/>
              </w:tabs>
              <w:ind w:left="0" w:firstLine="0"/>
              <w:rPr>
                <w:b/>
                <w:sz w:val="24"/>
                <w:szCs w:val="24"/>
              </w:rPr>
            </w:pPr>
            <w:r>
              <w:rPr>
                <w:b/>
                <w:sz w:val="24"/>
                <w:szCs w:val="24"/>
              </w:rPr>
              <w:t>Итого, обязательная часть учебного плана</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3</w:t>
            </w:r>
            <w:r>
              <w:rPr>
                <w:sz w:val="24"/>
                <w:szCs w:val="24"/>
              </w:rPr>
              <w:t>3</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3</w:t>
            </w:r>
            <w:r>
              <w:rPr>
                <w:sz w:val="24"/>
                <w:szCs w:val="24"/>
              </w:rPr>
              <w:t>1,5</w:t>
            </w:r>
          </w:p>
        </w:tc>
      </w:tr>
      <w:tr w:rsidR="00AB4659" w:rsidTr="00522132">
        <w:trPr>
          <w:jc w:val="center"/>
        </w:trPr>
        <w:tc>
          <w:tcPr>
            <w:tcW w:w="910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AB4659" w:rsidRPr="00992CA2" w:rsidRDefault="00AB4659" w:rsidP="00046E99">
            <w:pPr>
              <w:pStyle w:val="a5"/>
              <w:tabs>
                <w:tab w:val="left" w:pos="142"/>
              </w:tabs>
              <w:ind w:left="0" w:firstLine="0"/>
              <w:jc w:val="center"/>
              <w:rPr>
                <w:sz w:val="24"/>
                <w:szCs w:val="24"/>
              </w:rPr>
            </w:pPr>
            <w:r w:rsidRPr="00F81E7F">
              <w:rPr>
                <w:rFonts w:ascii="PT Astra Serif" w:hAnsi="PT Astra Serif"/>
                <w:b/>
                <w:sz w:val="24"/>
                <w:szCs w:val="24"/>
              </w:rPr>
              <w:t>Часть, формируемая участниками образовательных отношений</w:t>
            </w:r>
          </w:p>
        </w:tc>
      </w:tr>
      <w:tr w:rsidR="00896371"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AB4659">
            <w:pPr>
              <w:pStyle w:val="a5"/>
              <w:tabs>
                <w:tab w:val="left" w:pos="142"/>
              </w:tabs>
              <w:ind w:left="0" w:firstLine="0"/>
              <w:rPr>
                <w:sz w:val="24"/>
                <w:szCs w:val="24"/>
              </w:rPr>
            </w:pPr>
            <w:r>
              <w:rPr>
                <w:sz w:val="24"/>
                <w:szCs w:val="24"/>
              </w:rPr>
              <w:t>Программирование</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Pr>
                <w:sz w:val="24"/>
                <w:szCs w:val="24"/>
              </w:rPr>
              <w:t>2,5</w:t>
            </w:r>
          </w:p>
        </w:tc>
      </w:tr>
      <w:tr w:rsidR="00896371"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AB4659">
            <w:pPr>
              <w:pStyle w:val="a5"/>
              <w:tabs>
                <w:tab w:val="left" w:pos="142"/>
              </w:tabs>
              <w:ind w:left="0" w:firstLine="0"/>
              <w:rPr>
                <w:b/>
                <w:sz w:val="24"/>
                <w:szCs w:val="24"/>
              </w:rPr>
            </w:pPr>
            <w:r w:rsidRPr="00992CA2">
              <w:rPr>
                <w:b/>
                <w:sz w:val="24"/>
                <w:szCs w:val="24"/>
              </w:rPr>
              <w:t>И</w:t>
            </w:r>
            <w:r>
              <w:rPr>
                <w:b/>
                <w:sz w:val="24"/>
                <w:szCs w:val="24"/>
              </w:rPr>
              <w:t xml:space="preserve">того в неделю </w:t>
            </w:r>
          </w:p>
          <w:p w:rsidR="00896371" w:rsidRPr="00992CA2" w:rsidRDefault="00896371" w:rsidP="00046E99">
            <w:pPr>
              <w:pStyle w:val="a5"/>
              <w:tabs>
                <w:tab w:val="left" w:pos="142"/>
              </w:tabs>
              <w:ind w:left="0" w:firstLine="0"/>
              <w:jc w:val="center"/>
              <w:rPr>
                <w:b/>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34</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34</w:t>
            </w:r>
          </w:p>
        </w:tc>
      </w:tr>
      <w:tr w:rsidR="00896371"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rPr>
                <w:b/>
                <w:sz w:val="24"/>
                <w:szCs w:val="24"/>
              </w:rPr>
            </w:pPr>
            <w:r>
              <w:rPr>
                <w:b/>
                <w:sz w:val="24"/>
                <w:szCs w:val="24"/>
              </w:rPr>
              <w:t>Количество учебных недель</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34</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34</w:t>
            </w:r>
          </w:p>
        </w:tc>
      </w:tr>
      <w:tr w:rsidR="00896371" w:rsidTr="001D5F13">
        <w:trPr>
          <w:trHeight w:val="419"/>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C56E00">
            <w:pPr>
              <w:pStyle w:val="a5"/>
              <w:tabs>
                <w:tab w:val="left" w:pos="142"/>
              </w:tabs>
              <w:ind w:left="0" w:firstLine="0"/>
              <w:rPr>
                <w:b/>
                <w:sz w:val="24"/>
                <w:szCs w:val="24"/>
              </w:rPr>
            </w:pPr>
            <w:r>
              <w:rPr>
                <w:b/>
                <w:sz w:val="24"/>
                <w:szCs w:val="24"/>
              </w:rPr>
              <w:t>Всего за два года обучения</w:t>
            </w:r>
          </w:p>
        </w:tc>
        <w:tc>
          <w:tcPr>
            <w:tcW w:w="35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2312</w:t>
            </w:r>
          </w:p>
        </w:tc>
      </w:tr>
    </w:tbl>
    <w:p w:rsidR="00D071ED" w:rsidRDefault="00D071ED" w:rsidP="00896371">
      <w:pPr>
        <w:jc w:val="center"/>
        <w:rPr>
          <w:rFonts w:ascii="PT Astra Serif" w:hAnsi="PT Astra Serif"/>
          <w:b/>
          <w:sz w:val="28"/>
          <w:szCs w:val="28"/>
        </w:rPr>
      </w:pPr>
    </w:p>
    <w:p w:rsidR="00896371" w:rsidRPr="00F81E7F" w:rsidRDefault="00896371" w:rsidP="00896371">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896371" w:rsidRDefault="002B6309" w:rsidP="00896371">
      <w:pPr>
        <w:jc w:val="center"/>
        <w:rPr>
          <w:rFonts w:ascii="PT Astra Serif" w:hAnsi="PT Astra Serif"/>
          <w:b/>
          <w:sz w:val="28"/>
          <w:szCs w:val="28"/>
        </w:rPr>
      </w:pPr>
      <w:r>
        <w:rPr>
          <w:rFonts w:ascii="PT Astra Serif" w:hAnsi="PT Astra Serif"/>
          <w:b/>
          <w:sz w:val="28"/>
          <w:szCs w:val="28"/>
        </w:rPr>
        <w:t>на</w:t>
      </w:r>
      <w:r w:rsidR="00896371" w:rsidRPr="00F81E7F">
        <w:rPr>
          <w:rFonts w:ascii="PT Astra Serif" w:hAnsi="PT Astra Serif"/>
          <w:b/>
          <w:sz w:val="28"/>
          <w:szCs w:val="28"/>
        </w:rPr>
        <w:t xml:space="preserve"> 2026/</w:t>
      </w:r>
      <w:r w:rsidR="00044B98">
        <w:rPr>
          <w:rFonts w:ascii="PT Astra Serif" w:hAnsi="PT Astra Serif"/>
          <w:b/>
          <w:sz w:val="28"/>
          <w:szCs w:val="28"/>
        </w:rPr>
        <w:t>20</w:t>
      </w:r>
      <w:r w:rsidR="00896371" w:rsidRPr="00F81E7F">
        <w:rPr>
          <w:rFonts w:ascii="PT Astra Serif" w:hAnsi="PT Astra Serif"/>
          <w:b/>
          <w:sz w:val="28"/>
          <w:szCs w:val="28"/>
        </w:rPr>
        <w:t>27 учебны</w:t>
      </w:r>
      <w:r>
        <w:rPr>
          <w:rFonts w:ascii="PT Astra Serif" w:hAnsi="PT Astra Serif"/>
          <w:b/>
          <w:sz w:val="28"/>
          <w:szCs w:val="28"/>
        </w:rPr>
        <w:t>й</w:t>
      </w:r>
      <w:r w:rsidR="00896371" w:rsidRPr="00F81E7F">
        <w:rPr>
          <w:rFonts w:ascii="PT Astra Serif" w:hAnsi="PT Astra Serif"/>
          <w:b/>
          <w:sz w:val="28"/>
          <w:szCs w:val="28"/>
        </w:rPr>
        <w:t xml:space="preserve"> год</w:t>
      </w:r>
    </w:p>
    <w:p w:rsidR="00D071ED" w:rsidRPr="00F81E7F" w:rsidRDefault="00D071ED" w:rsidP="00896371">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896371" w:rsidRPr="00094C15" w:rsidTr="009030B0">
        <w:tc>
          <w:tcPr>
            <w:tcW w:w="2691" w:type="pct"/>
            <w:vMerge w:val="restart"/>
            <w:tcBorders>
              <w:top w:val="single" w:sz="6" w:space="0" w:color="000000"/>
              <w:left w:val="single" w:sz="6" w:space="0" w:color="000000"/>
              <w:right w:val="single" w:sz="6" w:space="0" w:color="000000"/>
            </w:tcBorders>
            <w:vAlign w:val="center"/>
          </w:tcPr>
          <w:p w:rsidR="00896371" w:rsidRPr="00F81E7F" w:rsidRDefault="00896371" w:rsidP="009030B0">
            <w:pPr>
              <w:pStyle w:val="af4"/>
              <w:rPr>
                <w:rFonts w:ascii="PT Astra Serif" w:hAnsi="PT Astra Serif"/>
                <w:sz w:val="24"/>
                <w:szCs w:val="24"/>
              </w:rPr>
            </w:pPr>
            <w:r w:rsidRPr="00F81E7F">
              <w:rPr>
                <w:rFonts w:ascii="PT Astra Serif" w:hAnsi="PT Astra Serif"/>
                <w:sz w:val="24"/>
                <w:szCs w:val="24"/>
              </w:rPr>
              <w:t xml:space="preserve">Учебные курсы </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896371" w:rsidRPr="005F528A" w:rsidRDefault="00896371" w:rsidP="009030B0">
            <w:pPr>
              <w:pStyle w:val="af4"/>
              <w:jc w:val="center"/>
              <w:rPr>
                <w:rFonts w:ascii="PT Astra Serif" w:hAnsi="PT Astra Serif"/>
                <w:b/>
                <w:sz w:val="24"/>
                <w:szCs w:val="24"/>
              </w:rPr>
            </w:pPr>
            <w:r w:rsidRPr="005F528A">
              <w:rPr>
                <w:rFonts w:ascii="PT Astra Serif" w:hAnsi="PT Astra Serif"/>
                <w:b/>
                <w:sz w:val="24"/>
                <w:szCs w:val="24"/>
              </w:rPr>
              <w:t>Количество часов в неделю</w:t>
            </w:r>
          </w:p>
        </w:tc>
      </w:tr>
      <w:tr w:rsidR="00896371" w:rsidRPr="00094C15" w:rsidTr="009030B0">
        <w:tc>
          <w:tcPr>
            <w:tcW w:w="2691" w:type="pct"/>
            <w:vMerge/>
            <w:tcBorders>
              <w:left w:val="single" w:sz="6" w:space="0" w:color="000000"/>
              <w:bottom w:val="single" w:sz="6" w:space="0" w:color="000000"/>
              <w:right w:val="single" w:sz="6" w:space="0" w:color="000000"/>
            </w:tcBorders>
            <w:vAlign w:val="center"/>
          </w:tcPr>
          <w:p w:rsidR="00896371" w:rsidRPr="00F81E7F" w:rsidRDefault="00896371" w:rsidP="009030B0">
            <w:pPr>
              <w:pStyle w:val="af4"/>
              <w:rPr>
                <w:rFonts w:ascii="PT Astra Serif" w:hAnsi="PT Astra Serif"/>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896371" w:rsidRPr="005F528A" w:rsidRDefault="00896371" w:rsidP="00044B98">
            <w:pPr>
              <w:pStyle w:val="af4"/>
              <w:jc w:val="center"/>
              <w:rPr>
                <w:rFonts w:ascii="PT Astra Serif" w:hAnsi="PT Astra Serif"/>
                <w:b/>
                <w:sz w:val="24"/>
                <w:szCs w:val="24"/>
              </w:rPr>
            </w:pPr>
            <w:r w:rsidRPr="005F528A">
              <w:rPr>
                <w:rFonts w:ascii="PT Astra Serif" w:hAnsi="PT Astra Serif"/>
                <w:b/>
                <w:sz w:val="24"/>
                <w:szCs w:val="24"/>
              </w:rPr>
              <w:t>10</w:t>
            </w:r>
            <w:r w:rsidR="00044B98">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896371" w:rsidRPr="005F528A" w:rsidRDefault="00896371" w:rsidP="00044B98">
            <w:pPr>
              <w:pStyle w:val="af4"/>
              <w:jc w:val="center"/>
              <w:rPr>
                <w:rFonts w:ascii="PT Astra Serif" w:hAnsi="PT Astra Serif"/>
                <w:b/>
                <w:sz w:val="24"/>
                <w:szCs w:val="24"/>
              </w:rPr>
            </w:pPr>
            <w:r w:rsidRPr="005F528A">
              <w:rPr>
                <w:rFonts w:ascii="PT Astra Serif" w:hAnsi="PT Astra Serif"/>
                <w:b/>
                <w:sz w:val="24"/>
                <w:szCs w:val="24"/>
              </w:rPr>
              <w:t>11</w:t>
            </w:r>
            <w:r w:rsidR="00044B98">
              <w:rPr>
                <w:rFonts w:ascii="PT Astra Serif" w:hAnsi="PT Astra Serif"/>
                <w:b/>
                <w:sz w:val="24"/>
                <w:szCs w:val="24"/>
              </w:rPr>
              <w:t xml:space="preserve"> «А»</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645A4"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5F528A" w:rsidRDefault="00896371" w:rsidP="009030B0">
            <w:pPr>
              <w:pStyle w:val="af4"/>
              <w:rPr>
                <w:rFonts w:ascii="PT Astra Serif" w:hAnsi="PT Astra Serif"/>
                <w:sz w:val="24"/>
                <w:szCs w:val="24"/>
              </w:rPr>
            </w:pPr>
            <w:r>
              <w:rPr>
                <w:rFonts w:ascii="PT Astra Serif" w:hAnsi="PT Astra Serif"/>
                <w:sz w:val="24"/>
                <w:szCs w:val="24"/>
              </w:rPr>
              <w:t xml:space="preserve">Введение в </w:t>
            </w:r>
            <w:r>
              <w:rPr>
                <w:rFonts w:ascii="PT Astra Serif" w:hAnsi="PT Astra Serif"/>
                <w:sz w:val="24"/>
                <w:szCs w:val="24"/>
                <w:lang w:val="en-US"/>
              </w:rPr>
              <w:t>IT</w:t>
            </w:r>
            <w:r>
              <w:rPr>
                <w:rFonts w:ascii="PT Astra Serif" w:hAnsi="PT Astra Serif"/>
                <w:sz w:val="24"/>
                <w:szCs w:val="24"/>
              </w:rPr>
              <w:t>-специальность</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Занимательное програм</w:t>
            </w:r>
            <w:r w:rsidR="00044B98">
              <w:rPr>
                <w:rFonts w:ascii="PT Astra Serif" w:hAnsi="PT Astra Serif"/>
                <w:sz w:val="24"/>
                <w:szCs w:val="24"/>
              </w:rPr>
              <w:t>м</w:t>
            </w:r>
            <w:r>
              <w:rPr>
                <w:rFonts w:ascii="PT Astra Serif" w:hAnsi="PT Astra Serif"/>
                <w:sz w:val="24"/>
                <w:szCs w:val="24"/>
              </w:rPr>
              <w:t>ирование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2</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044B98">
            <w:pPr>
              <w:pStyle w:val="af4"/>
              <w:rPr>
                <w:rFonts w:ascii="PT Astra Serif" w:hAnsi="PT Astra Serif"/>
                <w:sz w:val="24"/>
                <w:szCs w:val="24"/>
              </w:rPr>
            </w:pPr>
            <w:r>
              <w:rPr>
                <w:rFonts w:ascii="PT Astra Serif" w:hAnsi="PT Astra Serif"/>
                <w:sz w:val="24"/>
                <w:szCs w:val="24"/>
              </w:rPr>
              <w:t>Математический практикум</w:t>
            </w:r>
            <w:r w:rsidRPr="00F81E7F">
              <w:rPr>
                <w:rFonts w:ascii="PT Astra Serif" w:hAnsi="PT Astra Serif"/>
                <w:sz w:val="24"/>
                <w:szCs w:val="24"/>
              </w:rPr>
              <w:t xml:space="preserve"> </w:t>
            </w:r>
            <w:r>
              <w:rPr>
                <w:rFonts w:ascii="PT Astra Serif" w:hAnsi="PT Astra Serif"/>
                <w:sz w:val="24"/>
                <w:szCs w:val="24"/>
              </w:rPr>
              <w:t>(ОКТ)</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Практикум по информатике (ОКТ)</w:t>
            </w:r>
            <w:r w:rsidRPr="00F81E7F">
              <w:rPr>
                <w:rFonts w:ascii="PT Astra Serif" w:hAnsi="PT Astra Serif"/>
                <w:sz w:val="24"/>
                <w:szCs w:val="24"/>
              </w:rPr>
              <w:t xml:space="preserve">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3</w:t>
            </w:r>
          </w:p>
        </w:tc>
      </w:tr>
      <w:tr w:rsidR="00896371" w:rsidRPr="00094C15" w:rsidTr="009030B0">
        <w:trPr>
          <w:trHeight w:val="256"/>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Основы технического перевода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094C15" w:rsidTr="009030B0">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044B98">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r>
    </w:tbl>
    <w:p w:rsidR="00896371" w:rsidRDefault="00896371" w:rsidP="00896371">
      <w:pPr>
        <w:rPr>
          <w:rFonts w:ascii="PT Astra Serif" w:hAnsi="PT Astra Serif"/>
        </w:rPr>
      </w:pPr>
    </w:p>
    <w:p w:rsidR="00D071ED" w:rsidRDefault="00D071ED" w:rsidP="00522132">
      <w:pPr>
        <w:jc w:val="center"/>
        <w:rPr>
          <w:rFonts w:ascii="PT Astra Serif" w:hAnsi="PT Astra Serif"/>
          <w:b/>
          <w:sz w:val="28"/>
          <w:szCs w:val="28"/>
        </w:rPr>
      </w:pPr>
    </w:p>
    <w:p w:rsidR="00D071ED" w:rsidRDefault="00D071ED" w:rsidP="00522132">
      <w:pPr>
        <w:jc w:val="center"/>
        <w:rPr>
          <w:rFonts w:ascii="PT Astra Serif" w:hAnsi="PT Astra Serif"/>
          <w:b/>
          <w:sz w:val="28"/>
          <w:szCs w:val="28"/>
        </w:rPr>
      </w:pPr>
    </w:p>
    <w:p w:rsidR="00522132" w:rsidRDefault="00522132" w:rsidP="00522132">
      <w:pPr>
        <w:jc w:val="center"/>
        <w:rPr>
          <w:rFonts w:ascii="PT Astra Serif" w:hAnsi="PT Astra Serif"/>
          <w:b/>
          <w:sz w:val="28"/>
          <w:szCs w:val="28"/>
        </w:rPr>
      </w:pPr>
      <w:r>
        <w:rPr>
          <w:rFonts w:ascii="PT Astra Serif" w:hAnsi="PT Astra Serif"/>
          <w:b/>
          <w:sz w:val="28"/>
          <w:szCs w:val="28"/>
        </w:rPr>
        <w:t>Учебный план (10 и 11 классы),</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 xml:space="preserve">технологический профиль </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кадетский класс)</w:t>
      </w:r>
      <w:r w:rsidRPr="00BB7808">
        <w:rPr>
          <w:rFonts w:ascii="PT Astra Serif" w:hAnsi="PT Astra Serif"/>
          <w:b/>
          <w:sz w:val="28"/>
          <w:szCs w:val="28"/>
        </w:rPr>
        <w:t xml:space="preserve"> </w:t>
      </w:r>
    </w:p>
    <w:p w:rsidR="00896371" w:rsidRDefault="00896371" w:rsidP="00896371">
      <w:pPr>
        <w:jc w:val="center"/>
        <w:rPr>
          <w:rFonts w:ascii="PT Astra Serif" w:hAnsi="PT Astra Serif"/>
          <w:b/>
          <w:sz w:val="28"/>
          <w:szCs w:val="28"/>
        </w:rPr>
      </w:pPr>
      <w:r w:rsidRPr="00BB7808">
        <w:rPr>
          <w:rFonts w:ascii="PT Astra Serif" w:hAnsi="PT Astra Serif"/>
          <w:b/>
          <w:sz w:val="28"/>
          <w:szCs w:val="28"/>
        </w:rPr>
        <w:t>на 2026/</w:t>
      </w:r>
      <w:r w:rsidR="00751BAB">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й год</w:t>
      </w:r>
      <w:r w:rsidRPr="00BB7808">
        <w:rPr>
          <w:rFonts w:ascii="PT Astra Serif" w:hAnsi="PT Astra Serif"/>
          <w:b/>
          <w:sz w:val="28"/>
          <w:szCs w:val="28"/>
        </w:rPr>
        <w:t xml:space="preserve"> </w:t>
      </w:r>
    </w:p>
    <w:p w:rsidR="00D071ED" w:rsidRPr="00BB7808" w:rsidRDefault="00D071ED" w:rsidP="00896371">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1936"/>
        <w:gridCol w:w="3851"/>
        <w:gridCol w:w="1544"/>
        <w:gridCol w:w="1760"/>
      </w:tblGrid>
      <w:tr w:rsidR="00896371" w:rsidRPr="00BB7808" w:rsidTr="009030B0">
        <w:tc>
          <w:tcPr>
            <w:tcW w:w="1065" w:type="pct"/>
            <w:vMerge w:val="restart"/>
            <w:tcBorders>
              <w:top w:val="single" w:sz="6" w:space="0" w:color="000000"/>
              <w:left w:val="single" w:sz="6" w:space="0" w:color="000000"/>
              <w:right w:val="single" w:sz="6" w:space="0" w:color="000000"/>
            </w:tcBorders>
            <w:vAlign w:val="center"/>
          </w:tcPr>
          <w:p w:rsidR="00751BAB" w:rsidRDefault="00896371" w:rsidP="00751BAB">
            <w:pPr>
              <w:jc w:val="center"/>
              <w:rPr>
                <w:b/>
                <w:bCs/>
                <w:color w:val="000000"/>
                <w:sz w:val="24"/>
                <w:szCs w:val="24"/>
              </w:rPr>
            </w:pPr>
            <w:r w:rsidRPr="00BB7808">
              <w:rPr>
                <w:b/>
                <w:bCs/>
                <w:color w:val="000000"/>
                <w:sz w:val="24"/>
                <w:szCs w:val="24"/>
              </w:rPr>
              <w:t>Предметная</w:t>
            </w:r>
          </w:p>
          <w:p w:rsidR="00896371" w:rsidRPr="00BB7808" w:rsidRDefault="00896371" w:rsidP="00751BAB">
            <w:pPr>
              <w:jc w:val="center"/>
              <w:rPr>
                <w:b/>
                <w:bCs/>
                <w:color w:val="000000"/>
                <w:sz w:val="24"/>
                <w:szCs w:val="24"/>
              </w:rPr>
            </w:pPr>
            <w:r w:rsidRPr="00BB7808">
              <w:rPr>
                <w:b/>
                <w:bCs/>
                <w:color w:val="000000"/>
                <w:sz w:val="24"/>
                <w:szCs w:val="24"/>
              </w:rPr>
              <w:t>область</w:t>
            </w:r>
          </w:p>
        </w:tc>
        <w:tc>
          <w:tcPr>
            <w:tcW w:w="2118" w:type="pct"/>
            <w:vMerge w:val="restart"/>
            <w:tcBorders>
              <w:top w:val="single" w:sz="6" w:space="0" w:color="000000"/>
              <w:left w:val="single" w:sz="6" w:space="0" w:color="000000"/>
              <w:right w:val="single" w:sz="6" w:space="0" w:color="000000"/>
            </w:tcBorders>
            <w:vAlign w:val="center"/>
          </w:tcPr>
          <w:p w:rsidR="00896371" w:rsidRPr="00BB7808" w:rsidRDefault="00896371" w:rsidP="00751BAB">
            <w:pPr>
              <w:jc w:val="center"/>
              <w:rPr>
                <w:b/>
                <w:bCs/>
                <w:color w:val="000000"/>
                <w:sz w:val="24"/>
                <w:szCs w:val="24"/>
              </w:rPr>
            </w:pPr>
            <w:r w:rsidRPr="00BB7808">
              <w:rPr>
                <w:b/>
                <w:bCs/>
                <w:color w:val="000000"/>
                <w:sz w:val="24"/>
                <w:szCs w:val="24"/>
              </w:rPr>
              <w:t>Учебный предмет</w:t>
            </w:r>
          </w:p>
        </w:tc>
        <w:tc>
          <w:tcPr>
            <w:tcW w:w="1817" w:type="pct"/>
            <w:gridSpan w:val="2"/>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751BAB">
            <w:pPr>
              <w:jc w:val="center"/>
              <w:rPr>
                <w:b/>
                <w:bCs/>
                <w:color w:val="000000"/>
                <w:sz w:val="24"/>
                <w:szCs w:val="24"/>
              </w:rPr>
            </w:pPr>
            <w:r w:rsidRPr="00BB7808">
              <w:rPr>
                <w:b/>
                <w:bCs/>
                <w:color w:val="000000"/>
                <w:sz w:val="24"/>
                <w:szCs w:val="24"/>
              </w:rPr>
              <w:t>Количество часов в неделю</w:t>
            </w:r>
          </w:p>
        </w:tc>
      </w:tr>
      <w:tr w:rsidR="00896371" w:rsidRPr="00BB7808" w:rsidTr="009030B0">
        <w:tc>
          <w:tcPr>
            <w:tcW w:w="1065" w:type="pct"/>
            <w:vMerge/>
            <w:tcBorders>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p>
        </w:tc>
        <w:tc>
          <w:tcPr>
            <w:tcW w:w="2118" w:type="pct"/>
            <w:vMerge/>
            <w:tcBorders>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p>
        </w:tc>
        <w:tc>
          <w:tcPr>
            <w:tcW w:w="849" w:type="pct"/>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751BAB">
            <w:pPr>
              <w:jc w:val="center"/>
              <w:rPr>
                <w:b/>
                <w:bCs/>
                <w:color w:val="000000"/>
                <w:sz w:val="24"/>
                <w:szCs w:val="24"/>
              </w:rPr>
            </w:pPr>
            <w:r w:rsidRPr="00BB7808">
              <w:rPr>
                <w:b/>
                <w:bCs/>
                <w:color w:val="000000"/>
                <w:sz w:val="24"/>
                <w:szCs w:val="24"/>
              </w:rPr>
              <w:t>10</w:t>
            </w:r>
            <w:r w:rsidR="00751BAB">
              <w:rPr>
                <w:b/>
                <w:bCs/>
                <w:color w:val="000000"/>
                <w:sz w:val="24"/>
                <w:szCs w:val="24"/>
              </w:rPr>
              <w:t xml:space="preserve"> «А»</w:t>
            </w:r>
          </w:p>
        </w:tc>
        <w:tc>
          <w:tcPr>
            <w:tcW w:w="968" w:type="pct"/>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751BAB">
            <w:pPr>
              <w:jc w:val="center"/>
              <w:rPr>
                <w:b/>
                <w:bCs/>
                <w:color w:val="000000"/>
                <w:sz w:val="24"/>
                <w:szCs w:val="24"/>
              </w:rPr>
            </w:pPr>
            <w:r w:rsidRPr="00BB7808">
              <w:rPr>
                <w:b/>
                <w:bCs/>
                <w:color w:val="000000"/>
                <w:sz w:val="24"/>
                <w:szCs w:val="24"/>
              </w:rPr>
              <w:t>11</w:t>
            </w:r>
            <w:r w:rsidR="00751BAB">
              <w:rPr>
                <w:b/>
                <w:bCs/>
                <w:color w:val="000000"/>
                <w:sz w:val="24"/>
                <w:szCs w:val="24"/>
              </w:rPr>
              <w:t xml:space="preserve"> «А»</w:t>
            </w:r>
          </w:p>
        </w:tc>
      </w:tr>
      <w:tr w:rsidR="00896371" w:rsidRPr="00BB7808" w:rsidTr="008C6D94">
        <w:trPr>
          <w:trHeight w:val="322"/>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751BAB">
            <w:pPr>
              <w:rPr>
                <w:rFonts w:ascii="PT Astra Serif" w:hAnsi="PT Astra Serif"/>
                <w:b/>
                <w:color w:val="000000"/>
                <w:sz w:val="24"/>
                <w:szCs w:val="24"/>
              </w:rPr>
            </w:pPr>
            <w:r w:rsidRPr="00BB7808">
              <w:rPr>
                <w:rFonts w:ascii="PT Astra Serif" w:hAnsi="PT Astra Serif"/>
                <w:b/>
                <w:bCs/>
                <w:color w:val="000000"/>
                <w:sz w:val="24"/>
                <w:szCs w:val="24"/>
              </w:rPr>
              <w:t>Русский язык и</w:t>
            </w:r>
            <w:r w:rsidR="00751BAB">
              <w:rPr>
                <w:rFonts w:ascii="PT Astra Serif" w:hAnsi="PT Astra Serif"/>
                <w:b/>
                <w:bCs/>
                <w:color w:val="000000"/>
                <w:sz w:val="24"/>
                <w:szCs w:val="24"/>
              </w:rPr>
              <w:t> </w:t>
            </w:r>
            <w:r w:rsidRPr="00BB7808">
              <w:rPr>
                <w:rFonts w:ascii="PT Astra Serif" w:hAnsi="PT Astra Serif"/>
                <w:b/>
                <w:bCs/>
                <w:color w:val="000000"/>
                <w:sz w:val="24"/>
                <w:szCs w:val="24"/>
              </w:rPr>
              <w:t>литература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Русский язык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8C6D94">
        <w:trPr>
          <w:trHeight w:val="272"/>
        </w:trPr>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Литература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p>
        </w:tc>
      </w:tr>
      <w:tr w:rsidR="00896371" w:rsidRPr="00BB7808" w:rsidTr="008C6D94">
        <w:trPr>
          <w:trHeight w:val="453"/>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rPr>
                <w:rFonts w:ascii="PT Astra Serif" w:hAnsi="PT Astra Serif"/>
                <w:b/>
                <w:color w:val="000000"/>
                <w:sz w:val="24"/>
                <w:szCs w:val="24"/>
              </w:rPr>
            </w:pPr>
            <w:r w:rsidRPr="00BB7808">
              <w:rPr>
                <w:rFonts w:ascii="PT Astra Serif" w:hAnsi="PT Astra Serif"/>
                <w:b/>
                <w:bCs/>
                <w:color w:val="000000"/>
                <w:sz w:val="24"/>
                <w:szCs w:val="24"/>
              </w:rPr>
              <w:t>Иностранные языки</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rPr>
                <w:rFonts w:ascii="PT Astra Serif" w:hAnsi="PT Astra Serif"/>
                <w:color w:val="000000"/>
                <w:sz w:val="24"/>
                <w:szCs w:val="24"/>
              </w:rPr>
            </w:pPr>
            <w:r w:rsidRPr="00BB7808">
              <w:rPr>
                <w:rFonts w:ascii="PT Astra Serif" w:hAnsi="PT Astra Serif"/>
                <w:color w:val="000000"/>
                <w:sz w:val="24"/>
                <w:szCs w:val="24"/>
              </w:rPr>
              <w:t>Иностранный язык (английский)</w:t>
            </w:r>
            <w:r w:rsidR="00896371">
              <w:rPr>
                <w:rFonts w:ascii="PT Astra Serif" w:hAnsi="PT Astra Serif"/>
                <w:color w:val="000000"/>
                <w:sz w:val="24"/>
                <w:szCs w:val="24"/>
              </w:rPr>
              <w:t xml:space="preserve">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jc w:val="center"/>
              <w:rPr>
                <w:rFonts w:ascii="PT Astra Serif" w:hAnsi="PT Astra Serif"/>
                <w:color w:val="000000"/>
                <w:sz w:val="24"/>
                <w:szCs w:val="24"/>
              </w:rPr>
            </w:pPr>
            <w:r>
              <w:rPr>
                <w:rFonts w:ascii="PT Astra Serif" w:hAnsi="PT Astra Serif"/>
                <w:color w:val="000000"/>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jc w:val="center"/>
              <w:rPr>
                <w:rFonts w:ascii="PT Astra Serif" w:hAnsi="PT Astra Serif"/>
                <w:color w:val="000000"/>
                <w:sz w:val="24"/>
                <w:szCs w:val="24"/>
              </w:rPr>
            </w:pPr>
            <w:r>
              <w:rPr>
                <w:rFonts w:ascii="PT Astra Serif" w:hAnsi="PT Astra Serif"/>
                <w:color w:val="000000"/>
                <w:sz w:val="24"/>
                <w:szCs w:val="24"/>
              </w:rPr>
              <w:t>3</w:t>
            </w:r>
          </w:p>
        </w:tc>
      </w:tr>
      <w:tr w:rsidR="00896371" w:rsidRPr="00BB7808" w:rsidTr="008C6D94">
        <w:trPr>
          <w:trHeight w:val="247"/>
        </w:trPr>
        <w:tc>
          <w:tcPr>
            <w:tcW w:w="1065"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Математика и информатика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Алгебра </w:t>
            </w:r>
            <w:r w:rsidR="00896371">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4</w:t>
            </w:r>
          </w:p>
        </w:tc>
      </w:tr>
      <w:tr w:rsidR="00896371" w:rsidRPr="00BB7808" w:rsidTr="008C6D94">
        <w:trPr>
          <w:trHeight w:val="255"/>
        </w:trPr>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Геометрия </w:t>
            </w:r>
            <w:r w:rsidR="00896371">
              <w:rPr>
                <w:rFonts w:ascii="PT Astra Serif" w:hAnsi="PT Astra Serif"/>
                <w:sz w:val="24"/>
                <w:szCs w:val="24"/>
              </w:rPr>
              <w:t>(углубленный вариант)</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w:t>
            </w:r>
          </w:p>
        </w:tc>
      </w:tr>
      <w:tr w:rsidR="00896371" w:rsidRPr="00BB7808" w:rsidTr="008C6D94">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Вероятность и статистика </w:t>
            </w:r>
            <w:r w:rsidR="00896371">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8C6D94">
        <w:trPr>
          <w:trHeight w:val="405"/>
        </w:trPr>
        <w:tc>
          <w:tcPr>
            <w:tcW w:w="1065" w:type="pct"/>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Информатика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8C6D94">
        <w:trPr>
          <w:trHeight w:val="335"/>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Общественно-научные 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История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8C6D94">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Обществознание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8C6D94">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География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8C6D94">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rPr>
                <w:rFonts w:ascii="PT Astra Serif" w:hAnsi="PT Astra Serif"/>
                <w:b/>
                <w:color w:val="000000"/>
                <w:sz w:val="24"/>
                <w:szCs w:val="24"/>
              </w:rPr>
            </w:pPr>
            <w:r w:rsidRPr="00BB7808">
              <w:rPr>
                <w:rFonts w:ascii="PT Astra Serif" w:hAnsi="PT Astra Serif"/>
                <w:b/>
                <w:bCs/>
                <w:color w:val="000000"/>
                <w:sz w:val="24"/>
                <w:szCs w:val="24"/>
              </w:rPr>
              <w:t>Естественно-научные 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Pr>
                <w:rFonts w:ascii="PT Astra Serif" w:hAnsi="PT Astra Serif"/>
                <w:sz w:val="24"/>
                <w:szCs w:val="24"/>
              </w:rPr>
              <w:t>Ф</w:t>
            </w:r>
            <w:r w:rsidR="00896371" w:rsidRPr="00BB7808">
              <w:rPr>
                <w:rFonts w:ascii="PT Astra Serif" w:hAnsi="PT Astra Serif"/>
                <w:sz w:val="24"/>
                <w:szCs w:val="24"/>
              </w:rPr>
              <w:t>изика</w:t>
            </w:r>
            <w:r w:rsidR="00896371">
              <w:rPr>
                <w:rFonts w:ascii="PT Astra Serif" w:hAnsi="PT Astra Serif"/>
                <w:sz w:val="24"/>
                <w:szCs w:val="24"/>
              </w:rPr>
              <w:t xml:space="preserve">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5</w:t>
            </w:r>
          </w:p>
        </w:tc>
      </w:tr>
      <w:tr w:rsidR="00896371" w:rsidRPr="00BB7808" w:rsidTr="008C6D94">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Химия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BB7808" w:rsidTr="008C6D94">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Биология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BB7808" w:rsidTr="008C6D94">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D94" w:rsidRDefault="00896371" w:rsidP="009030B0">
            <w:pPr>
              <w:pStyle w:val="af4"/>
              <w:rPr>
                <w:rFonts w:ascii="PT Astra Serif" w:hAnsi="PT Astra Serif"/>
                <w:b/>
                <w:sz w:val="24"/>
                <w:szCs w:val="24"/>
              </w:rPr>
            </w:pPr>
            <w:r w:rsidRPr="00BB7808">
              <w:rPr>
                <w:rFonts w:ascii="PT Astra Serif" w:hAnsi="PT Astra Serif"/>
                <w:b/>
                <w:sz w:val="24"/>
                <w:szCs w:val="24"/>
              </w:rPr>
              <w:t xml:space="preserve">Основы </w:t>
            </w:r>
          </w:p>
          <w:p w:rsidR="00896371" w:rsidRPr="00BB7808" w:rsidRDefault="00896371" w:rsidP="008C6D94">
            <w:pPr>
              <w:pStyle w:val="af4"/>
              <w:rPr>
                <w:rFonts w:ascii="PT Astra Serif" w:hAnsi="PT Astra Serif"/>
                <w:b/>
                <w:sz w:val="24"/>
                <w:szCs w:val="24"/>
              </w:rPr>
            </w:pPr>
            <w:r w:rsidRPr="00BB7808">
              <w:rPr>
                <w:rFonts w:ascii="PT Astra Serif" w:hAnsi="PT Astra Serif"/>
                <w:b/>
                <w:sz w:val="24"/>
                <w:szCs w:val="24"/>
              </w:rPr>
              <w:t>безопасности и</w:t>
            </w:r>
            <w:r w:rsidR="008C6D94">
              <w:rPr>
                <w:rFonts w:ascii="PT Astra Serif" w:hAnsi="PT Astra Serif"/>
                <w:b/>
                <w:sz w:val="24"/>
                <w:szCs w:val="24"/>
              </w:rPr>
              <w:t> </w:t>
            </w:r>
            <w:r w:rsidRPr="00BB7808">
              <w:rPr>
                <w:rFonts w:ascii="PT Astra Serif" w:hAnsi="PT Astra Serif"/>
                <w:b/>
                <w:sz w:val="24"/>
                <w:szCs w:val="24"/>
              </w:rPr>
              <w:t>защиты Родины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6D94" w:rsidRDefault="00751BAB" w:rsidP="008C6D94">
            <w:pPr>
              <w:pStyle w:val="af4"/>
              <w:rPr>
                <w:rFonts w:ascii="PT Astra Serif" w:hAnsi="PT Astra Serif"/>
                <w:sz w:val="24"/>
                <w:szCs w:val="24"/>
              </w:rPr>
            </w:pPr>
            <w:r w:rsidRPr="00BB7808">
              <w:rPr>
                <w:rFonts w:ascii="PT Astra Serif" w:hAnsi="PT Astra Serif"/>
                <w:sz w:val="24"/>
                <w:szCs w:val="24"/>
              </w:rPr>
              <w:t xml:space="preserve">Основы </w:t>
            </w:r>
            <w:r w:rsidR="00896371" w:rsidRPr="00BB7808">
              <w:rPr>
                <w:rFonts w:ascii="PT Astra Serif" w:hAnsi="PT Astra Serif"/>
                <w:sz w:val="24"/>
                <w:szCs w:val="24"/>
              </w:rPr>
              <w:t xml:space="preserve">безопасности и защиты </w:t>
            </w:r>
          </w:p>
          <w:p w:rsidR="00896371" w:rsidRPr="00BB7808" w:rsidRDefault="00896371" w:rsidP="008C6D94">
            <w:pPr>
              <w:pStyle w:val="af4"/>
              <w:rPr>
                <w:rFonts w:ascii="PT Astra Serif" w:hAnsi="PT Astra Serif"/>
                <w:sz w:val="24"/>
                <w:szCs w:val="24"/>
              </w:rPr>
            </w:pPr>
            <w:r w:rsidRPr="00BB7808">
              <w:rPr>
                <w:rFonts w:ascii="PT Astra Serif" w:hAnsi="PT Astra Serif"/>
                <w:sz w:val="24"/>
                <w:szCs w:val="24"/>
              </w:rPr>
              <w:t>Родины</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Физическая культура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751BAB" w:rsidP="009030B0">
            <w:pPr>
              <w:pStyle w:val="af4"/>
              <w:rPr>
                <w:rFonts w:ascii="PT Astra Serif" w:hAnsi="PT Astra Serif"/>
                <w:sz w:val="24"/>
                <w:szCs w:val="24"/>
              </w:rPr>
            </w:pPr>
            <w:r w:rsidRPr="00BB7808">
              <w:rPr>
                <w:rFonts w:ascii="PT Astra Serif" w:hAnsi="PT Astra Serif"/>
                <w:sz w:val="24"/>
                <w:szCs w:val="24"/>
              </w:rPr>
              <w:t>Физическая культура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B359F4" w:rsidRPr="00BB7808" w:rsidTr="00B359F4">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59F4" w:rsidRPr="00BB7808" w:rsidRDefault="00B359F4" w:rsidP="009030B0">
            <w:pPr>
              <w:pStyle w:val="af4"/>
              <w:rPr>
                <w:rFonts w:ascii="PT Astra Serif" w:hAnsi="PT Astra Serif"/>
                <w:sz w:val="24"/>
                <w:szCs w:val="24"/>
              </w:rPr>
            </w:pPr>
            <w:r w:rsidRPr="00BB7808">
              <w:rPr>
                <w:rFonts w:ascii="PT Astra Serif" w:hAnsi="PT Astra Serif"/>
                <w:sz w:val="24"/>
                <w:szCs w:val="24"/>
              </w:rPr>
              <w:t xml:space="preserve">Индивидуальный проект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59F4" w:rsidRPr="00BB7808" w:rsidRDefault="00B359F4"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59F4" w:rsidRPr="00BB7808" w:rsidRDefault="00B359F4" w:rsidP="009030B0">
            <w:pPr>
              <w:pStyle w:val="af4"/>
              <w:jc w:val="center"/>
              <w:rPr>
                <w:rFonts w:ascii="PT Astra Serif" w:hAnsi="PT Astra Serif"/>
                <w:sz w:val="24"/>
                <w:szCs w:val="24"/>
              </w:rPr>
            </w:pPr>
            <w:r w:rsidRPr="00BB7808">
              <w:rPr>
                <w:rFonts w:ascii="PT Astra Serif" w:hAnsi="PT Astra Serif"/>
                <w:sz w:val="24"/>
                <w:szCs w:val="24"/>
              </w:rPr>
              <w:t>0</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B359F4">
            <w:pPr>
              <w:pStyle w:val="af4"/>
              <w:rPr>
                <w:rFonts w:ascii="PT Astra Serif" w:hAnsi="PT Astra Serif"/>
                <w:sz w:val="24"/>
                <w:szCs w:val="24"/>
              </w:rPr>
            </w:pPr>
            <w:r w:rsidRPr="00BB7808">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r>
              <w:rPr>
                <w:rFonts w:ascii="PT Astra Serif" w:hAnsi="PT Astra Serif"/>
                <w:sz w:val="24"/>
                <w:szCs w:val="24"/>
              </w:rPr>
              <w:t>2</w:t>
            </w:r>
          </w:p>
        </w:tc>
      </w:tr>
      <w:tr w:rsidR="00896371" w:rsidRPr="00094C15" w:rsidTr="009030B0">
        <w:tc>
          <w:tcPr>
            <w:tcW w:w="500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b/>
                <w:sz w:val="24"/>
                <w:szCs w:val="24"/>
              </w:rPr>
            </w:pPr>
            <w:r w:rsidRPr="00F81E7F">
              <w:rPr>
                <w:rFonts w:ascii="PT Astra Serif" w:hAnsi="PT Astra Serif"/>
                <w:b/>
                <w:sz w:val="24"/>
                <w:szCs w:val="24"/>
              </w:rPr>
              <w:t>Часть, формируемая участниками образовательных отношений</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b/>
                <w:sz w:val="24"/>
                <w:szCs w:val="24"/>
              </w:rPr>
            </w:pPr>
            <w:r w:rsidRPr="00F81E7F">
              <w:rPr>
                <w:rFonts w:ascii="PT Astra Serif" w:hAnsi="PT Astra Serif"/>
                <w:b/>
                <w:sz w:val="24"/>
                <w:szCs w:val="24"/>
              </w:rPr>
              <w:t>Наименование учебного курса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История родного края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2</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B359F4">
            <w:pPr>
              <w:pStyle w:val="af4"/>
              <w:rPr>
                <w:rFonts w:ascii="PT Astra Serif" w:hAnsi="PT Astra Serif"/>
                <w:b/>
                <w:sz w:val="24"/>
                <w:szCs w:val="24"/>
              </w:rPr>
            </w:pPr>
            <w:r w:rsidRPr="00673CE7">
              <w:rPr>
                <w:rFonts w:ascii="PT Astra Serif" w:hAnsi="PT Astra Serif"/>
                <w:b/>
                <w:sz w:val="24"/>
                <w:szCs w:val="24"/>
              </w:rPr>
              <w:t xml:space="preserve">ИТОГО недельная нагрузка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34</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B359F4">
            <w:pPr>
              <w:pStyle w:val="af4"/>
              <w:rPr>
                <w:rFonts w:ascii="PT Astra Serif" w:hAnsi="PT Astra Serif"/>
                <w:b/>
                <w:sz w:val="24"/>
                <w:szCs w:val="24"/>
              </w:rPr>
            </w:pPr>
            <w:r w:rsidRPr="00673CE7">
              <w:rPr>
                <w:rFonts w:ascii="PT Astra Serif" w:hAnsi="PT Astra Serif"/>
                <w:b/>
                <w:sz w:val="24"/>
                <w:szCs w:val="24"/>
              </w:rPr>
              <w:t>Количество учебных недель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34</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B359F4">
            <w:pPr>
              <w:pStyle w:val="af4"/>
              <w:rPr>
                <w:rFonts w:ascii="PT Astra Serif" w:hAnsi="PT Astra Serif"/>
                <w:b/>
                <w:sz w:val="24"/>
                <w:szCs w:val="24"/>
              </w:rPr>
            </w:pPr>
            <w:r w:rsidRPr="00673CE7">
              <w:rPr>
                <w:rFonts w:ascii="PT Astra Serif" w:hAnsi="PT Astra Serif"/>
                <w:b/>
                <w:sz w:val="24"/>
                <w:szCs w:val="24"/>
              </w:rPr>
              <w:t>Всего часов в год</w:t>
            </w:r>
          </w:p>
        </w:tc>
        <w:tc>
          <w:tcPr>
            <w:tcW w:w="1817"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2312</w:t>
            </w:r>
          </w:p>
        </w:tc>
      </w:tr>
    </w:tbl>
    <w:p w:rsidR="00D071ED" w:rsidRDefault="00D071ED" w:rsidP="00896371">
      <w:pPr>
        <w:jc w:val="center"/>
        <w:rPr>
          <w:rFonts w:ascii="PT Astra Serif" w:hAnsi="PT Astra Serif"/>
          <w:b/>
          <w:sz w:val="28"/>
          <w:szCs w:val="28"/>
        </w:rPr>
      </w:pPr>
    </w:p>
    <w:p w:rsidR="00896371" w:rsidRPr="00F81E7F" w:rsidRDefault="00896371" w:rsidP="00896371">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896371" w:rsidRDefault="00896371" w:rsidP="00896371">
      <w:pPr>
        <w:jc w:val="center"/>
        <w:rPr>
          <w:rFonts w:ascii="PT Astra Serif" w:hAnsi="PT Astra Serif"/>
          <w:b/>
          <w:sz w:val="28"/>
          <w:szCs w:val="28"/>
        </w:rPr>
      </w:pPr>
      <w:r w:rsidRPr="00F81E7F">
        <w:rPr>
          <w:rFonts w:ascii="PT Astra Serif" w:hAnsi="PT Astra Serif"/>
          <w:b/>
          <w:sz w:val="28"/>
          <w:szCs w:val="28"/>
        </w:rPr>
        <w:t>2026/</w:t>
      </w:r>
      <w:r w:rsidR="00B359F4">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w:t>
      </w:r>
      <w:r w:rsidRPr="00F81E7F">
        <w:rPr>
          <w:rFonts w:ascii="PT Astra Serif" w:hAnsi="PT Astra Serif"/>
          <w:b/>
          <w:sz w:val="28"/>
          <w:szCs w:val="28"/>
        </w:rPr>
        <w:t xml:space="preserve"> год</w:t>
      </w:r>
    </w:p>
    <w:p w:rsidR="00D071ED" w:rsidRPr="00F81E7F" w:rsidRDefault="00D071ED" w:rsidP="00896371">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896371" w:rsidRPr="00094C15" w:rsidTr="009030B0">
        <w:tc>
          <w:tcPr>
            <w:tcW w:w="2691" w:type="pct"/>
            <w:vMerge w:val="restart"/>
            <w:tcBorders>
              <w:top w:val="single" w:sz="6" w:space="0" w:color="000000"/>
              <w:left w:val="single" w:sz="6" w:space="0" w:color="000000"/>
              <w:right w:val="single" w:sz="6" w:space="0" w:color="000000"/>
            </w:tcBorders>
            <w:vAlign w:val="center"/>
          </w:tcPr>
          <w:p w:rsidR="00896371" w:rsidRPr="00673CE7" w:rsidRDefault="00896371" w:rsidP="009030B0">
            <w:pPr>
              <w:pStyle w:val="af4"/>
              <w:rPr>
                <w:rFonts w:ascii="PT Astra Serif" w:hAnsi="PT Astra Serif"/>
                <w:b/>
                <w:sz w:val="24"/>
                <w:szCs w:val="24"/>
              </w:rPr>
            </w:pPr>
            <w:r w:rsidRPr="00673CE7">
              <w:rPr>
                <w:rFonts w:ascii="PT Astra Serif" w:hAnsi="PT Astra Serif"/>
                <w:b/>
                <w:sz w:val="24"/>
                <w:szCs w:val="24"/>
              </w:rPr>
              <w:t xml:space="preserve">Учебные курсы </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Количество часов в неделю</w:t>
            </w:r>
          </w:p>
        </w:tc>
      </w:tr>
      <w:tr w:rsidR="00896371" w:rsidRPr="00094C15" w:rsidTr="009030B0">
        <w:tc>
          <w:tcPr>
            <w:tcW w:w="2691" w:type="pct"/>
            <w:vMerge/>
            <w:tcBorders>
              <w:left w:val="single" w:sz="6" w:space="0" w:color="000000"/>
              <w:bottom w:val="single" w:sz="6" w:space="0" w:color="000000"/>
              <w:right w:val="single" w:sz="6" w:space="0" w:color="000000"/>
            </w:tcBorders>
            <w:vAlign w:val="center"/>
          </w:tcPr>
          <w:p w:rsidR="00896371" w:rsidRPr="00673CE7" w:rsidRDefault="00896371" w:rsidP="009030B0">
            <w:pPr>
              <w:pStyle w:val="af4"/>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896371" w:rsidRPr="00673CE7" w:rsidRDefault="00896371" w:rsidP="00EB734B">
            <w:pPr>
              <w:pStyle w:val="af4"/>
              <w:jc w:val="center"/>
              <w:rPr>
                <w:rFonts w:ascii="PT Astra Serif" w:hAnsi="PT Astra Serif"/>
                <w:b/>
                <w:sz w:val="24"/>
                <w:szCs w:val="24"/>
              </w:rPr>
            </w:pPr>
            <w:r w:rsidRPr="00673CE7">
              <w:rPr>
                <w:rFonts w:ascii="PT Astra Serif" w:hAnsi="PT Astra Serif"/>
                <w:b/>
                <w:sz w:val="24"/>
                <w:szCs w:val="24"/>
              </w:rPr>
              <w:t>10</w:t>
            </w:r>
            <w:r w:rsidR="00EB734B">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896371" w:rsidRPr="00673CE7" w:rsidRDefault="00896371" w:rsidP="00EB734B">
            <w:pPr>
              <w:pStyle w:val="af4"/>
              <w:jc w:val="center"/>
              <w:rPr>
                <w:rFonts w:ascii="PT Astra Serif" w:hAnsi="PT Astra Serif"/>
                <w:b/>
                <w:sz w:val="24"/>
                <w:szCs w:val="24"/>
              </w:rPr>
            </w:pPr>
            <w:r w:rsidRPr="00673CE7">
              <w:rPr>
                <w:rFonts w:ascii="PT Astra Serif" w:hAnsi="PT Astra Serif"/>
                <w:b/>
                <w:sz w:val="24"/>
                <w:szCs w:val="24"/>
              </w:rPr>
              <w:t>11</w:t>
            </w:r>
            <w:r w:rsidR="00EB734B">
              <w:rPr>
                <w:rFonts w:ascii="PT Astra Serif" w:hAnsi="PT Astra Serif"/>
                <w:b/>
                <w:sz w:val="24"/>
                <w:szCs w:val="24"/>
              </w:rPr>
              <w:t xml:space="preserve"> «А»</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Функциональная грамотность</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Основы государственной службы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Pr>
                <w:rFonts w:ascii="PT Astra Serif" w:hAnsi="PT Astra Serif"/>
                <w:sz w:val="24"/>
                <w:szCs w:val="24"/>
              </w:rPr>
              <w:t>2</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Начальная военная подготовка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2</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Самбо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Шахматы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6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Уроки мужества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EB734B">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r>
    </w:tbl>
    <w:p w:rsidR="00896371" w:rsidRDefault="00896371" w:rsidP="00896371">
      <w:pPr>
        <w:rPr>
          <w:rFonts w:ascii="PT Astra Serif" w:hAnsi="PT Astra Serif"/>
        </w:rPr>
      </w:pPr>
    </w:p>
    <w:p w:rsidR="00A44031" w:rsidRDefault="00A44031" w:rsidP="00896371">
      <w:pPr>
        <w:pStyle w:val="1"/>
        <w:rPr>
          <w:rFonts w:ascii="PT Astra Serif" w:hAnsi="PT Astra Serif"/>
          <w:b/>
          <w:sz w:val="28"/>
          <w:szCs w:val="28"/>
        </w:rPr>
      </w:pPr>
      <w:r>
        <w:rPr>
          <w:rFonts w:ascii="PT Astra Serif" w:hAnsi="PT Astra Serif"/>
          <w:b/>
          <w:sz w:val="28"/>
          <w:szCs w:val="28"/>
        </w:rPr>
        <w:br w:type="page"/>
      </w:r>
    </w:p>
    <w:p w:rsidR="00896371" w:rsidRPr="00A44031" w:rsidRDefault="00A44031" w:rsidP="00A44031">
      <w:pPr>
        <w:pStyle w:val="1"/>
        <w:jc w:val="right"/>
        <w:rPr>
          <w:rFonts w:ascii="PT Astra Serif" w:hAnsi="PT Astra Serif"/>
          <w:i/>
          <w:sz w:val="28"/>
          <w:szCs w:val="28"/>
        </w:rPr>
      </w:pPr>
      <w:r w:rsidRPr="00A44031">
        <w:rPr>
          <w:rFonts w:ascii="PT Astra Serif" w:hAnsi="PT Astra Serif"/>
          <w:i/>
          <w:sz w:val="28"/>
          <w:szCs w:val="28"/>
        </w:rPr>
        <w:t>Приложение 5</w:t>
      </w:r>
    </w:p>
    <w:p w:rsidR="006E4079" w:rsidRDefault="006E4079" w:rsidP="00AC554F">
      <w:pPr>
        <w:ind w:firstLine="709"/>
        <w:jc w:val="center"/>
        <w:rPr>
          <w:rFonts w:ascii="PT Astra Serif" w:hAnsi="PT Astra Serif"/>
          <w:b/>
          <w:sz w:val="28"/>
          <w:szCs w:val="28"/>
        </w:rPr>
      </w:pPr>
    </w:p>
    <w:p w:rsidR="00AC554F" w:rsidRPr="000B5A5E" w:rsidRDefault="00A44031" w:rsidP="00AC554F">
      <w:pPr>
        <w:ind w:firstLine="709"/>
        <w:jc w:val="center"/>
        <w:rPr>
          <w:rFonts w:ascii="PT Astra Serif" w:hAnsi="PT Astra Serif"/>
          <w:b/>
          <w:sz w:val="28"/>
          <w:szCs w:val="28"/>
        </w:rPr>
      </w:pPr>
      <w:r w:rsidRPr="00896371">
        <w:rPr>
          <w:rFonts w:ascii="PT Astra Serif" w:hAnsi="PT Astra Serif"/>
          <w:b/>
          <w:sz w:val="28"/>
          <w:szCs w:val="28"/>
        </w:rPr>
        <w:t xml:space="preserve">КЛАСТЕР </w:t>
      </w:r>
      <w:r w:rsidR="00AC554F" w:rsidRPr="00B21D1D">
        <w:rPr>
          <w:rFonts w:ascii="PT Astra Serif" w:hAnsi="PT Astra Serif"/>
          <w:b/>
          <w:sz w:val="28"/>
          <w:szCs w:val="28"/>
        </w:rPr>
        <w:t>«ЭКОНОМИКА ПЕРСПЕКТИВ И ДОСТИЖЕНИЙ»</w:t>
      </w:r>
    </w:p>
    <w:p w:rsidR="002C1366" w:rsidRDefault="002C1366" w:rsidP="00AC554F">
      <w:pPr>
        <w:pStyle w:val="1"/>
        <w:rPr>
          <w:rFonts w:ascii="PT Astra Serif" w:hAnsi="PT Astra Serif"/>
          <w:i/>
        </w:rPr>
      </w:pPr>
    </w:p>
    <w:p w:rsidR="00522132" w:rsidRPr="006E4079" w:rsidRDefault="00522132" w:rsidP="00522132">
      <w:pPr>
        <w:jc w:val="center"/>
        <w:rPr>
          <w:rFonts w:ascii="PT Astra Serif" w:hAnsi="PT Astra Serif"/>
          <w:b/>
          <w:sz w:val="28"/>
          <w:szCs w:val="28"/>
        </w:rPr>
      </w:pPr>
      <w:r w:rsidRPr="006E4079">
        <w:rPr>
          <w:rFonts w:ascii="PT Astra Serif" w:hAnsi="PT Astra Serif"/>
          <w:b/>
          <w:sz w:val="28"/>
          <w:szCs w:val="28"/>
        </w:rPr>
        <w:t>Учебный план (10 и 11 классы),</w:t>
      </w:r>
    </w:p>
    <w:p w:rsidR="00AC554F" w:rsidRPr="006E4079" w:rsidRDefault="00522132" w:rsidP="00AC554F">
      <w:pPr>
        <w:jc w:val="center"/>
        <w:rPr>
          <w:rFonts w:ascii="PT Astra Serif" w:hAnsi="PT Astra Serif"/>
          <w:b/>
          <w:sz w:val="28"/>
          <w:szCs w:val="28"/>
        </w:rPr>
      </w:pPr>
      <w:r w:rsidRPr="006E4079">
        <w:rPr>
          <w:rFonts w:ascii="PT Astra Serif" w:hAnsi="PT Astra Serif"/>
          <w:b/>
          <w:sz w:val="28"/>
          <w:szCs w:val="28"/>
        </w:rPr>
        <w:t>с</w:t>
      </w:r>
      <w:r w:rsidR="00AC554F" w:rsidRPr="006E4079">
        <w:rPr>
          <w:rFonts w:ascii="PT Astra Serif" w:hAnsi="PT Astra Serif"/>
          <w:b/>
          <w:sz w:val="28"/>
          <w:szCs w:val="28"/>
        </w:rPr>
        <w:t>оциально-экономический профиль</w:t>
      </w:r>
    </w:p>
    <w:p w:rsidR="00AC554F" w:rsidRPr="006E4079" w:rsidRDefault="00AC554F" w:rsidP="00AC554F">
      <w:pPr>
        <w:jc w:val="center"/>
        <w:rPr>
          <w:rFonts w:ascii="PT Astra Serif" w:hAnsi="PT Astra Serif"/>
          <w:b/>
          <w:sz w:val="28"/>
          <w:szCs w:val="28"/>
        </w:rPr>
      </w:pPr>
      <w:r w:rsidRPr="006E4079">
        <w:rPr>
          <w:rFonts w:ascii="PT Astra Serif" w:hAnsi="PT Astra Serif"/>
          <w:b/>
          <w:sz w:val="28"/>
          <w:szCs w:val="28"/>
        </w:rPr>
        <w:t>(предпринимательский класс)</w:t>
      </w:r>
    </w:p>
    <w:p w:rsidR="006E4079" w:rsidRPr="006E4079" w:rsidRDefault="006E4079" w:rsidP="006E4079">
      <w:pPr>
        <w:jc w:val="center"/>
        <w:rPr>
          <w:rFonts w:ascii="PT Astra Serif" w:hAnsi="PT Astra Serif"/>
          <w:b/>
          <w:sz w:val="28"/>
          <w:szCs w:val="28"/>
        </w:rPr>
      </w:pPr>
      <w:r w:rsidRPr="006E4079">
        <w:rPr>
          <w:rFonts w:ascii="PT Astra Serif" w:hAnsi="PT Astra Serif"/>
          <w:b/>
          <w:sz w:val="28"/>
          <w:szCs w:val="28"/>
        </w:rPr>
        <w:t>на 2026/</w:t>
      </w:r>
      <w:r w:rsidR="00A47E7B">
        <w:rPr>
          <w:rFonts w:ascii="PT Astra Serif" w:hAnsi="PT Astra Serif"/>
          <w:b/>
          <w:sz w:val="28"/>
          <w:szCs w:val="28"/>
        </w:rPr>
        <w:t>20</w:t>
      </w:r>
      <w:r w:rsidRPr="006E4079">
        <w:rPr>
          <w:rFonts w:ascii="PT Astra Serif" w:hAnsi="PT Astra Serif"/>
          <w:b/>
          <w:sz w:val="28"/>
          <w:szCs w:val="28"/>
        </w:rPr>
        <w:t>27 учебны</w:t>
      </w:r>
      <w:r w:rsidR="002B6309">
        <w:rPr>
          <w:rFonts w:ascii="PT Astra Serif" w:hAnsi="PT Astra Serif"/>
          <w:b/>
          <w:sz w:val="28"/>
          <w:szCs w:val="28"/>
        </w:rPr>
        <w:t>й</w:t>
      </w:r>
      <w:r w:rsidRPr="006E4079">
        <w:rPr>
          <w:rFonts w:ascii="PT Astra Serif" w:hAnsi="PT Astra Serif"/>
          <w:b/>
          <w:sz w:val="28"/>
          <w:szCs w:val="28"/>
        </w:rPr>
        <w:t xml:space="preserve"> год </w:t>
      </w:r>
    </w:p>
    <w:p w:rsidR="006E4079" w:rsidRDefault="006E4079" w:rsidP="00AC554F">
      <w:pPr>
        <w:jc w:val="center"/>
        <w:rPr>
          <w:rFonts w:ascii="PT Astra Serif" w:hAnsi="PT Astra Serif"/>
          <w:b/>
          <w:sz w:val="24"/>
          <w:szCs w:val="24"/>
        </w:rPr>
      </w:pPr>
    </w:p>
    <w:p w:rsidR="00AC554F" w:rsidRPr="00256988" w:rsidRDefault="00AC554F" w:rsidP="00AC554F">
      <w:pPr>
        <w:jc w:val="center"/>
        <w:rPr>
          <w:rFonts w:ascii="PT Astra Serif" w:hAnsi="PT Astra Serif"/>
          <w:b/>
          <w:sz w:val="24"/>
          <w:szCs w:val="24"/>
        </w:rPr>
      </w:pPr>
      <w:r>
        <w:rPr>
          <w:rFonts w:ascii="PT Astra Serif" w:hAnsi="PT Astra Serif"/>
          <w:b/>
          <w:sz w:val="24"/>
          <w:szCs w:val="24"/>
        </w:rPr>
        <w:t xml:space="preserve">ВАРИАНТ </w:t>
      </w:r>
      <w:r>
        <w:rPr>
          <w:rFonts w:ascii="PT Astra Serif" w:hAnsi="PT Astra Serif"/>
          <w:b/>
          <w:sz w:val="24"/>
          <w:szCs w:val="24"/>
          <w:lang w:val="en-US"/>
        </w:rPr>
        <w:t>I</w:t>
      </w:r>
    </w:p>
    <w:p w:rsidR="00AC554F" w:rsidRPr="00B21D1D" w:rsidRDefault="00AC554F" w:rsidP="00AC554F">
      <w:pPr>
        <w:jc w:val="center"/>
        <w:rPr>
          <w:rFonts w:ascii="PT Astra Serif" w:hAnsi="PT Astra Serif"/>
          <w:color w:val="000000"/>
          <w:sz w:val="24"/>
          <w:szCs w:val="24"/>
        </w:rPr>
      </w:pPr>
    </w:p>
    <w:tbl>
      <w:tblPr>
        <w:tblW w:w="4993" w:type="pct"/>
        <w:tblCellMar>
          <w:top w:w="15" w:type="dxa"/>
          <w:left w:w="15" w:type="dxa"/>
          <w:bottom w:w="15" w:type="dxa"/>
          <w:right w:w="15" w:type="dxa"/>
        </w:tblCellMar>
        <w:tblLook w:val="0600" w:firstRow="0" w:lastRow="0" w:firstColumn="0" w:lastColumn="0" w:noHBand="1" w:noVBand="1"/>
      </w:tblPr>
      <w:tblGrid>
        <w:gridCol w:w="1936"/>
        <w:gridCol w:w="3851"/>
        <w:gridCol w:w="1544"/>
        <w:gridCol w:w="1760"/>
      </w:tblGrid>
      <w:tr w:rsidR="00AC554F" w:rsidRPr="00B21D1D" w:rsidTr="00522132">
        <w:tc>
          <w:tcPr>
            <w:tcW w:w="1065"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Предметная область</w:t>
            </w:r>
          </w:p>
        </w:tc>
        <w:tc>
          <w:tcPr>
            <w:tcW w:w="2118"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Учебный предмет</w:t>
            </w:r>
          </w:p>
        </w:tc>
        <w:tc>
          <w:tcPr>
            <w:tcW w:w="1817" w:type="pct"/>
            <w:gridSpan w:val="2"/>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 xml:space="preserve">Количество часов в неделю </w:t>
            </w:r>
          </w:p>
        </w:tc>
      </w:tr>
      <w:tr w:rsidR="00AC554F" w:rsidRPr="00B21D1D" w:rsidTr="00522132">
        <w:tc>
          <w:tcPr>
            <w:tcW w:w="1065"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2118"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849"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A47E7B">
            <w:pPr>
              <w:jc w:val="center"/>
              <w:rPr>
                <w:rFonts w:ascii="PT Astra Serif" w:hAnsi="PT Astra Serif"/>
                <w:b/>
                <w:bCs/>
                <w:color w:val="000000"/>
                <w:sz w:val="24"/>
                <w:szCs w:val="24"/>
              </w:rPr>
            </w:pPr>
            <w:r w:rsidRPr="00B21D1D">
              <w:rPr>
                <w:rFonts w:ascii="PT Astra Serif" w:hAnsi="PT Astra Serif"/>
                <w:b/>
                <w:bCs/>
                <w:color w:val="000000"/>
                <w:sz w:val="24"/>
                <w:szCs w:val="24"/>
              </w:rPr>
              <w:t>10</w:t>
            </w:r>
            <w:r w:rsidR="00A47E7B">
              <w:rPr>
                <w:rFonts w:ascii="PT Astra Serif" w:hAnsi="PT Astra Serif"/>
                <w:b/>
                <w:bCs/>
                <w:color w:val="000000"/>
                <w:sz w:val="24"/>
                <w:szCs w:val="24"/>
              </w:rPr>
              <w:t xml:space="preserve"> «А»</w:t>
            </w:r>
          </w:p>
        </w:tc>
        <w:tc>
          <w:tcPr>
            <w:tcW w:w="968"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11</w:t>
            </w:r>
            <w:r w:rsidR="00E276F7">
              <w:rPr>
                <w:rFonts w:ascii="PT Astra Serif" w:hAnsi="PT Astra Serif"/>
                <w:b/>
                <w:bCs/>
                <w:color w:val="000000"/>
                <w:sz w:val="24"/>
                <w:szCs w:val="24"/>
              </w:rPr>
              <w:t xml:space="preserve"> </w:t>
            </w:r>
            <w:r w:rsidR="00A47E7B">
              <w:rPr>
                <w:rFonts w:ascii="PT Astra Serif" w:hAnsi="PT Astra Serif"/>
                <w:b/>
                <w:bCs/>
                <w:color w:val="000000"/>
                <w:sz w:val="24"/>
                <w:szCs w:val="24"/>
              </w:rPr>
              <w:t>«А»</w:t>
            </w:r>
          </w:p>
        </w:tc>
      </w:tr>
      <w:tr w:rsidR="00AC554F" w:rsidRPr="00B21D1D" w:rsidTr="00E276F7">
        <w:trPr>
          <w:trHeight w:val="298"/>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A47E7B">
            <w:pPr>
              <w:rPr>
                <w:rFonts w:ascii="PT Astra Serif" w:hAnsi="PT Astra Serif"/>
                <w:color w:val="000000"/>
                <w:sz w:val="24"/>
                <w:szCs w:val="24"/>
              </w:rPr>
            </w:pPr>
            <w:r w:rsidRPr="00B21D1D">
              <w:rPr>
                <w:rFonts w:ascii="PT Astra Serif" w:hAnsi="PT Astra Serif"/>
                <w:b/>
                <w:bCs/>
                <w:color w:val="000000"/>
                <w:sz w:val="24"/>
                <w:szCs w:val="24"/>
              </w:rPr>
              <w:t>Русский язык и</w:t>
            </w:r>
            <w:r w:rsidR="00A47E7B">
              <w:rPr>
                <w:rFonts w:ascii="PT Astra Serif" w:hAnsi="PT Astra Serif"/>
                <w:b/>
                <w:bCs/>
                <w:color w:val="000000"/>
                <w:sz w:val="24"/>
                <w:szCs w:val="24"/>
              </w:rPr>
              <w:t> </w:t>
            </w:r>
            <w:r w:rsidRPr="00B21D1D">
              <w:rPr>
                <w:rFonts w:ascii="PT Astra Serif" w:hAnsi="PT Astra Serif"/>
                <w:b/>
                <w:bCs/>
                <w:color w:val="000000"/>
                <w:sz w:val="24"/>
                <w:szCs w:val="24"/>
              </w:rPr>
              <w:t>литература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47E7B" w:rsidP="00E276F7">
            <w:pPr>
              <w:pStyle w:val="af4"/>
              <w:rPr>
                <w:rFonts w:ascii="PT Astra Serif" w:hAnsi="PT Astra Serif"/>
                <w:sz w:val="24"/>
                <w:szCs w:val="24"/>
              </w:rPr>
            </w:pPr>
            <w:r w:rsidRPr="00B21D1D">
              <w:rPr>
                <w:rFonts w:ascii="PT Astra Serif" w:hAnsi="PT Astra Serif"/>
                <w:sz w:val="24"/>
                <w:szCs w:val="24"/>
              </w:rPr>
              <w:t xml:space="preserve">Русский язык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E276F7">
        <w:trPr>
          <w:trHeight w:val="418"/>
        </w:trPr>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47E7B" w:rsidP="00E276F7">
            <w:pPr>
              <w:pStyle w:val="af4"/>
              <w:rPr>
                <w:rFonts w:ascii="PT Astra Serif" w:hAnsi="PT Astra Serif"/>
                <w:sz w:val="24"/>
                <w:szCs w:val="24"/>
              </w:rPr>
            </w:pPr>
            <w:r w:rsidRPr="00B21D1D">
              <w:rPr>
                <w:rFonts w:ascii="PT Astra Serif" w:hAnsi="PT Astra Serif"/>
                <w:sz w:val="24"/>
                <w:szCs w:val="24"/>
              </w:rPr>
              <w:t>Литература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p>
        </w:tc>
      </w:tr>
      <w:tr w:rsidR="00AC554F" w:rsidRPr="00B21D1D" w:rsidTr="00E276F7">
        <w:trPr>
          <w:trHeight w:val="595"/>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rPr>
                <w:rFonts w:ascii="PT Astra Serif" w:hAnsi="PT Astra Serif"/>
                <w:color w:val="000000"/>
                <w:sz w:val="24"/>
                <w:szCs w:val="24"/>
              </w:rPr>
            </w:pPr>
            <w:r w:rsidRPr="00B21D1D">
              <w:rPr>
                <w:rFonts w:ascii="PT Astra Serif" w:hAnsi="PT Astra Serif"/>
                <w:b/>
                <w:bCs/>
                <w:color w:val="000000"/>
                <w:sz w:val="24"/>
                <w:szCs w:val="24"/>
              </w:rPr>
              <w:t>Иностранные языки</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47E7B" w:rsidP="00E276F7">
            <w:pPr>
              <w:rPr>
                <w:rFonts w:ascii="PT Astra Serif" w:hAnsi="PT Astra Serif"/>
                <w:color w:val="000000"/>
                <w:sz w:val="24"/>
                <w:szCs w:val="24"/>
              </w:rPr>
            </w:pPr>
            <w:r w:rsidRPr="00B21D1D">
              <w:rPr>
                <w:rFonts w:ascii="PT Astra Serif" w:hAnsi="PT Astra Serif"/>
                <w:color w:val="000000"/>
                <w:sz w:val="24"/>
                <w:szCs w:val="24"/>
              </w:rPr>
              <w:t>Иностранный язык (английский)</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jc w:val="center"/>
              <w:rPr>
                <w:rFonts w:ascii="PT Astra Serif" w:hAnsi="PT Astra Serif"/>
                <w:color w:val="000000"/>
                <w:sz w:val="24"/>
                <w:szCs w:val="24"/>
              </w:rPr>
            </w:pPr>
            <w:r w:rsidRPr="00B21D1D">
              <w:rPr>
                <w:rFonts w:ascii="PT Astra Serif" w:hAnsi="PT Astra Serif"/>
                <w:color w:val="000000"/>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jc w:val="center"/>
              <w:rPr>
                <w:rFonts w:ascii="PT Astra Serif" w:hAnsi="PT Astra Serif"/>
                <w:color w:val="000000"/>
                <w:sz w:val="24"/>
                <w:szCs w:val="24"/>
              </w:rPr>
            </w:pPr>
            <w:r w:rsidRPr="00B21D1D">
              <w:rPr>
                <w:rFonts w:ascii="PT Astra Serif" w:hAnsi="PT Astra Serif"/>
                <w:color w:val="000000"/>
                <w:sz w:val="24"/>
                <w:szCs w:val="24"/>
              </w:rPr>
              <w:t>3</w:t>
            </w:r>
          </w:p>
        </w:tc>
      </w:tr>
      <w:tr w:rsidR="00AC554F" w:rsidRPr="00B21D1D" w:rsidTr="00E276F7">
        <w:trPr>
          <w:trHeight w:val="326"/>
        </w:trPr>
        <w:tc>
          <w:tcPr>
            <w:tcW w:w="1065"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r w:rsidRPr="000B5A5E">
              <w:rPr>
                <w:rFonts w:ascii="PT Astra Serif" w:hAnsi="PT Astra Serif"/>
                <w:b/>
                <w:sz w:val="24"/>
                <w:szCs w:val="24"/>
              </w:rPr>
              <w:t>Математика и информатика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47E7B" w:rsidP="00E276F7">
            <w:pPr>
              <w:pStyle w:val="af4"/>
              <w:rPr>
                <w:rFonts w:ascii="PT Astra Serif" w:hAnsi="PT Astra Serif"/>
                <w:sz w:val="24"/>
                <w:szCs w:val="24"/>
              </w:rPr>
            </w:pPr>
            <w:r>
              <w:rPr>
                <w:rFonts w:ascii="PT Astra Serif" w:hAnsi="PT Astra Serif"/>
                <w:sz w:val="24"/>
                <w:szCs w:val="24"/>
              </w:rPr>
              <w:t>Алгебра и начала математическо</w:t>
            </w:r>
            <w:r w:rsidR="00AC554F">
              <w:rPr>
                <w:rFonts w:ascii="PT Astra Serif" w:hAnsi="PT Astra Serif"/>
                <w:sz w:val="24"/>
                <w:szCs w:val="24"/>
              </w:rPr>
              <w:t>го анализа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3</w:t>
            </w:r>
          </w:p>
        </w:tc>
      </w:tr>
      <w:tr w:rsidR="00AC554F" w:rsidRPr="00B21D1D" w:rsidTr="00E276F7">
        <w:trPr>
          <w:trHeight w:val="405"/>
        </w:trPr>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47E7B" w:rsidP="00E276F7">
            <w:pPr>
              <w:pStyle w:val="af4"/>
              <w:rPr>
                <w:rFonts w:ascii="PT Astra Serif" w:hAnsi="PT Astra Serif"/>
                <w:sz w:val="24"/>
                <w:szCs w:val="24"/>
              </w:rPr>
            </w:pPr>
            <w:r>
              <w:rPr>
                <w:rFonts w:ascii="PT Astra Serif" w:hAnsi="PT Astra Serif"/>
                <w:sz w:val="24"/>
                <w:szCs w:val="24"/>
              </w:rPr>
              <w:t xml:space="preserve">Геометрия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E276F7">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47E7B" w:rsidP="00E276F7">
            <w:pPr>
              <w:pStyle w:val="af4"/>
              <w:rPr>
                <w:rFonts w:ascii="PT Astra Serif" w:hAnsi="PT Astra Serif"/>
                <w:sz w:val="24"/>
                <w:szCs w:val="24"/>
              </w:rPr>
            </w:pPr>
            <w:r>
              <w:rPr>
                <w:rFonts w:ascii="PT Astra Serif" w:hAnsi="PT Astra Serif"/>
                <w:sz w:val="24"/>
                <w:szCs w:val="24"/>
              </w:rPr>
              <w:t xml:space="preserve">Вероятность и статистика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r>
      <w:tr w:rsidR="00AC554F" w:rsidRPr="00B21D1D" w:rsidTr="00E276F7">
        <w:trPr>
          <w:trHeight w:val="390"/>
        </w:trPr>
        <w:tc>
          <w:tcPr>
            <w:tcW w:w="1065" w:type="pct"/>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C554F" w:rsidP="00E276F7">
            <w:pPr>
              <w:pStyle w:val="af4"/>
              <w:rPr>
                <w:rFonts w:ascii="PT Astra Serif" w:hAnsi="PT Astra Serif"/>
                <w:sz w:val="24"/>
                <w:szCs w:val="24"/>
              </w:rPr>
            </w:pPr>
            <w:r w:rsidRPr="000B5A5E">
              <w:rPr>
                <w:rFonts w:ascii="PT Astra Serif" w:hAnsi="PT Astra Serif"/>
                <w:sz w:val="24"/>
                <w:szCs w:val="24"/>
              </w:rPr>
              <w:t>Информатика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r>
      <w:tr w:rsidR="00AC554F" w:rsidRPr="00B21D1D" w:rsidTr="00E276F7">
        <w:trPr>
          <w:trHeight w:val="335"/>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r w:rsidRPr="000B5A5E">
              <w:rPr>
                <w:rFonts w:ascii="PT Astra Serif" w:hAnsi="PT Astra Serif"/>
                <w:b/>
                <w:sz w:val="24"/>
                <w:szCs w:val="24"/>
              </w:rPr>
              <w:t>Общественно-научные 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C554F" w:rsidP="00E276F7">
            <w:pPr>
              <w:pStyle w:val="af4"/>
              <w:rPr>
                <w:rFonts w:ascii="PT Astra Serif" w:hAnsi="PT Astra Serif"/>
                <w:sz w:val="24"/>
                <w:szCs w:val="24"/>
              </w:rPr>
            </w:pPr>
            <w:r w:rsidRPr="000B5A5E">
              <w:rPr>
                <w:rFonts w:ascii="PT Astra Serif" w:hAnsi="PT Astra Serif"/>
                <w:sz w:val="24"/>
                <w:szCs w:val="24"/>
              </w:rPr>
              <w:t xml:space="preserve">История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2</w:t>
            </w:r>
          </w:p>
        </w:tc>
      </w:tr>
      <w:tr w:rsidR="00AC554F" w:rsidRPr="00B21D1D" w:rsidTr="00E276F7">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C554F" w:rsidP="00E276F7">
            <w:pPr>
              <w:pStyle w:val="af4"/>
              <w:rPr>
                <w:rFonts w:ascii="PT Astra Serif" w:hAnsi="PT Astra Serif"/>
                <w:sz w:val="24"/>
                <w:szCs w:val="24"/>
              </w:rPr>
            </w:pPr>
            <w:r w:rsidRPr="000B5A5E">
              <w:rPr>
                <w:rFonts w:ascii="PT Astra Serif" w:hAnsi="PT Astra Serif"/>
                <w:sz w:val="24"/>
                <w:szCs w:val="24"/>
              </w:rPr>
              <w:t xml:space="preserve">Обществознание </w:t>
            </w:r>
            <w:r>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4</w:t>
            </w:r>
          </w:p>
        </w:tc>
      </w:tr>
      <w:tr w:rsidR="00AC554F" w:rsidRPr="00B21D1D" w:rsidTr="00E276F7">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C554F" w:rsidP="00E276F7">
            <w:pPr>
              <w:pStyle w:val="af4"/>
              <w:rPr>
                <w:rFonts w:ascii="PT Astra Serif" w:hAnsi="PT Astra Serif"/>
                <w:sz w:val="24"/>
                <w:szCs w:val="24"/>
              </w:rPr>
            </w:pPr>
            <w:r w:rsidRPr="000B5A5E">
              <w:rPr>
                <w:rFonts w:ascii="PT Astra Serif" w:hAnsi="PT Astra Serif"/>
                <w:sz w:val="24"/>
                <w:szCs w:val="24"/>
              </w:rPr>
              <w:t>География</w:t>
            </w:r>
            <w:r>
              <w:rPr>
                <w:rFonts w:ascii="PT Astra Serif" w:hAnsi="PT Astra Serif"/>
                <w:sz w:val="24"/>
                <w:szCs w:val="24"/>
              </w:rPr>
              <w:t xml:space="preserve">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3</w:t>
            </w:r>
          </w:p>
        </w:tc>
      </w:tr>
      <w:tr w:rsidR="00AC554F" w:rsidRPr="00B21D1D" w:rsidTr="00E276F7">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76F7" w:rsidRDefault="00AC554F" w:rsidP="00522132">
            <w:pPr>
              <w:rPr>
                <w:rFonts w:ascii="PT Astra Serif" w:hAnsi="PT Astra Serif"/>
                <w:b/>
                <w:bCs/>
                <w:color w:val="000000"/>
                <w:sz w:val="24"/>
                <w:szCs w:val="24"/>
              </w:rPr>
            </w:pPr>
            <w:r w:rsidRPr="00B21D1D">
              <w:rPr>
                <w:rFonts w:ascii="PT Astra Serif" w:hAnsi="PT Astra Serif"/>
                <w:b/>
                <w:bCs/>
                <w:color w:val="000000"/>
                <w:sz w:val="24"/>
                <w:szCs w:val="24"/>
              </w:rPr>
              <w:t xml:space="preserve">Естественно-научные </w:t>
            </w:r>
          </w:p>
          <w:p w:rsidR="00AC554F" w:rsidRPr="00B21D1D" w:rsidRDefault="00AC554F" w:rsidP="00522132">
            <w:pPr>
              <w:rPr>
                <w:rFonts w:ascii="PT Astra Serif" w:hAnsi="PT Astra Serif"/>
                <w:color w:val="000000"/>
                <w:sz w:val="24"/>
                <w:szCs w:val="24"/>
              </w:rPr>
            </w:pPr>
            <w:r w:rsidRPr="00B21D1D">
              <w:rPr>
                <w:rFonts w:ascii="PT Astra Serif" w:hAnsi="PT Astra Serif"/>
                <w:b/>
                <w:bCs/>
                <w:color w:val="000000"/>
                <w:sz w:val="24"/>
                <w:szCs w:val="24"/>
              </w:rPr>
              <w:t>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Физика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E276F7">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Химия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E276F7">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Биология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E276F7">
        <w:trPr>
          <w:trHeight w:val="699"/>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76F7" w:rsidRDefault="00AC554F" w:rsidP="00522132">
            <w:pPr>
              <w:pStyle w:val="af4"/>
              <w:rPr>
                <w:rFonts w:ascii="PT Astra Serif" w:hAnsi="PT Astra Serif"/>
                <w:b/>
                <w:sz w:val="24"/>
                <w:szCs w:val="24"/>
              </w:rPr>
            </w:pPr>
            <w:r w:rsidRPr="00B21D1D">
              <w:rPr>
                <w:rFonts w:ascii="PT Astra Serif" w:hAnsi="PT Astra Serif"/>
                <w:b/>
                <w:sz w:val="24"/>
                <w:szCs w:val="24"/>
              </w:rPr>
              <w:t xml:space="preserve">Основы </w:t>
            </w:r>
          </w:p>
          <w:p w:rsidR="00E276F7" w:rsidRDefault="00AC554F" w:rsidP="00E276F7">
            <w:pPr>
              <w:pStyle w:val="af4"/>
              <w:rPr>
                <w:rFonts w:ascii="PT Astra Serif" w:hAnsi="PT Astra Serif"/>
                <w:b/>
                <w:sz w:val="24"/>
                <w:szCs w:val="24"/>
              </w:rPr>
            </w:pPr>
            <w:r w:rsidRPr="00B21D1D">
              <w:rPr>
                <w:rFonts w:ascii="PT Astra Serif" w:hAnsi="PT Astra Serif"/>
                <w:b/>
                <w:sz w:val="24"/>
                <w:szCs w:val="24"/>
              </w:rPr>
              <w:t>безопасности и</w:t>
            </w:r>
            <w:r w:rsidR="00E276F7">
              <w:rPr>
                <w:rFonts w:ascii="PT Astra Serif" w:hAnsi="PT Astra Serif"/>
                <w:b/>
                <w:sz w:val="24"/>
                <w:szCs w:val="24"/>
              </w:rPr>
              <w:t> </w:t>
            </w:r>
            <w:r w:rsidRPr="00B21D1D">
              <w:rPr>
                <w:rFonts w:ascii="PT Astra Serif" w:hAnsi="PT Astra Serif"/>
                <w:b/>
                <w:sz w:val="24"/>
                <w:szCs w:val="24"/>
              </w:rPr>
              <w:t xml:space="preserve">защиты </w:t>
            </w:r>
          </w:p>
          <w:p w:rsidR="00AC554F" w:rsidRPr="00B21D1D" w:rsidRDefault="00AC554F" w:rsidP="00E276F7">
            <w:pPr>
              <w:pStyle w:val="af4"/>
              <w:rPr>
                <w:rFonts w:ascii="PT Astra Serif" w:hAnsi="PT Astra Serif"/>
                <w:b/>
                <w:sz w:val="24"/>
                <w:szCs w:val="24"/>
              </w:rPr>
            </w:pPr>
            <w:r w:rsidRPr="00B21D1D">
              <w:rPr>
                <w:rFonts w:ascii="PT Astra Serif" w:hAnsi="PT Astra Serif"/>
                <w:b/>
                <w:sz w:val="24"/>
                <w:szCs w:val="24"/>
              </w:rPr>
              <w:t>Родины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Основы безопасности и защиты Родины</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E276F7">
        <w:trPr>
          <w:trHeight w:val="415"/>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Физическая культура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Физическая культура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362B8D" w:rsidRPr="00B21D1D" w:rsidTr="00362B8D">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2B8D" w:rsidRPr="00B21D1D" w:rsidRDefault="00362B8D" w:rsidP="00E276F7">
            <w:pPr>
              <w:pStyle w:val="af4"/>
              <w:rPr>
                <w:rFonts w:ascii="PT Astra Serif" w:hAnsi="PT Astra Serif"/>
                <w:sz w:val="24"/>
                <w:szCs w:val="24"/>
              </w:rPr>
            </w:pPr>
            <w:r w:rsidRPr="00B21D1D">
              <w:rPr>
                <w:rFonts w:ascii="PT Astra Serif" w:hAnsi="PT Astra Serif"/>
                <w:sz w:val="24"/>
                <w:szCs w:val="24"/>
              </w:rPr>
              <w:t xml:space="preserve">Индивидуальный проект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2B8D" w:rsidRPr="00B21D1D" w:rsidRDefault="00362B8D"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2B8D" w:rsidRPr="00B21D1D" w:rsidRDefault="00362B8D" w:rsidP="00522132">
            <w:pPr>
              <w:pStyle w:val="af4"/>
              <w:jc w:val="center"/>
              <w:rPr>
                <w:rFonts w:ascii="PT Astra Serif" w:hAnsi="PT Astra Serif"/>
                <w:sz w:val="24"/>
                <w:szCs w:val="24"/>
              </w:rPr>
            </w:pPr>
            <w:r w:rsidRPr="00B21D1D">
              <w:rPr>
                <w:rFonts w:ascii="PT Astra Serif" w:hAnsi="PT Astra Serif"/>
                <w:sz w:val="24"/>
                <w:szCs w:val="24"/>
              </w:rPr>
              <w:t>0</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362B8D">
            <w:pPr>
              <w:pStyle w:val="af4"/>
              <w:rPr>
                <w:rFonts w:ascii="PT Astra Serif" w:hAnsi="PT Astra Serif"/>
                <w:sz w:val="24"/>
                <w:szCs w:val="24"/>
              </w:rPr>
            </w:pPr>
            <w:r w:rsidRPr="00B21D1D">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r>
              <w:rPr>
                <w:rFonts w:ascii="PT Astra Serif" w:hAnsi="PT Astra Serif"/>
                <w:sz w:val="24"/>
                <w:szCs w:val="24"/>
              </w:rPr>
              <w:t>0</w:t>
            </w:r>
          </w:p>
        </w:tc>
      </w:tr>
      <w:tr w:rsidR="00AC554F" w:rsidRPr="00B21D1D" w:rsidTr="00522132">
        <w:tc>
          <w:tcPr>
            <w:tcW w:w="500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b/>
                <w:sz w:val="24"/>
                <w:szCs w:val="24"/>
              </w:rPr>
            </w:pPr>
            <w:r w:rsidRPr="00B21D1D">
              <w:rPr>
                <w:rFonts w:ascii="PT Astra Serif" w:hAnsi="PT Astra Serif"/>
                <w:b/>
                <w:sz w:val="24"/>
                <w:szCs w:val="24"/>
              </w:rPr>
              <w:t xml:space="preserve">Часть, формируемая участниками образовательных отношений  </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Наименование учебного курса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Pr>
                <w:rFonts w:ascii="PT Astra Serif" w:hAnsi="PT Astra Serif"/>
                <w:sz w:val="24"/>
                <w:szCs w:val="24"/>
              </w:rPr>
              <w:t>Основы технологического предпринимательства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362B8D">
            <w:pPr>
              <w:pStyle w:val="af4"/>
              <w:rPr>
                <w:rFonts w:ascii="PT Astra Serif" w:hAnsi="PT Astra Serif"/>
                <w:b/>
                <w:sz w:val="24"/>
                <w:szCs w:val="24"/>
              </w:rPr>
            </w:pPr>
            <w:r w:rsidRPr="00772D55">
              <w:rPr>
                <w:rFonts w:ascii="PT Astra Serif" w:hAnsi="PT Astra Serif"/>
                <w:b/>
                <w:sz w:val="24"/>
                <w:szCs w:val="24"/>
              </w:rPr>
              <w:t xml:space="preserve">ИТОГО недельная нагрузка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362B8D">
            <w:pPr>
              <w:pStyle w:val="af4"/>
              <w:rPr>
                <w:rFonts w:ascii="PT Astra Serif" w:hAnsi="PT Astra Serif"/>
                <w:b/>
                <w:sz w:val="24"/>
                <w:szCs w:val="24"/>
              </w:rPr>
            </w:pPr>
            <w:r w:rsidRPr="00772D55">
              <w:rPr>
                <w:rFonts w:ascii="PT Astra Serif" w:hAnsi="PT Astra Serif"/>
                <w:b/>
                <w:sz w:val="24"/>
                <w:szCs w:val="24"/>
              </w:rPr>
              <w:t>Количество учебных недель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362B8D">
            <w:pPr>
              <w:pStyle w:val="af4"/>
              <w:rPr>
                <w:rFonts w:ascii="PT Astra Serif" w:hAnsi="PT Astra Serif"/>
                <w:b/>
                <w:sz w:val="24"/>
                <w:szCs w:val="24"/>
              </w:rPr>
            </w:pPr>
            <w:r w:rsidRPr="00772D55">
              <w:rPr>
                <w:rFonts w:ascii="PT Astra Serif" w:hAnsi="PT Astra Serif"/>
                <w:b/>
                <w:sz w:val="24"/>
                <w:szCs w:val="24"/>
              </w:rPr>
              <w:t xml:space="preserve">Всего часов за два года обучения </w:t>
            </w:r>
          </w:p>
        </w:tc>
        <w:tc>
          <w:tcPr>
            <w:tcW w:w="1817"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2312</w:t>
            </w:r>
          </w:p>
        </w:tc>
      </w:tr>
    </w:tbl>
    <w:p w:rsidR="00AC554F" w:rsidRPr="00B21D1D" w:rsidRDefault="00AC554F" w:rsidP="00AC554F">
      <w:pPr>
        <w:jc w:val="center"/>
        <w:rPr>
          <w:rFonts w:ascii="PT Astra Serif" w:hAnsi="PT Astra Serif"/>
          <w:b/>
          <w:sz w:val="24"/>
          <w:szCs w:val="24"/>
        </w:rPr>
      </w:pPr>
    </w:p>
    <w:p w:rsidR="00AC554F" w:rsidRPr="00362B8D" w:rsidRDefault="00AC554F" w:rsidP="00AC554F">
      <w:pPr>
        <w:jc w:val="center"/>
        <w:rPr>
          <w:rFonts w:ascii="PT Astra Serif" w:hAnsi="PT Astra Serif"/>
          <w:b/>
          <w:sz w:val="28"/>
          <w:szCs w:val="28"/>
        </w:rPr>
      </w:pPr>
      <w:r w:rsidRPr="00362B8D">
        <w:rPr>
          <w:rFonts w:ascii="PT Astra Serif" w:hAnsi="PT Astra Serif"/>
          <w:b/>
          <w:sz w:val="28"/>
          <w:szCs w:val="28"/>
        </w:rPr>
        <w:t xml:space="preserve">План внеурочной деятельности (на учебную неделю) </w:t>
      </w:r>
    </w:p>
    <w:p w:rsidR="00AC554F" w:rsidRPr="00362B8D" w:rsidRDefault="002B6309" w:rsidP="00AC554F">
      <w:pPr>
        <w:jc w:val="center"/>
        <w:rPr>
          <w:rFonts w:ascii="PT Astra Serif" w:hAnsi="PT Astra Serif"/>
          <w:b/>
          <w:sz w:val="28"/>
          <w:szCs w:val="28"/>
        </w:rPr>
      </w:pPr>
      <w:r>
        <w:rPr>
          <w:rFonts w:ascii="PT Astra Serif" w:hAnsi="PT Astra Serif"/>
          <w:b/>
          <w:sz w:val="28"/>
          <w:szCs w:val="28"/>
        </w:rPr>
        <w:t>на</w:t>
      </w:r>
      <w:r w:rsidR="00AC554F" w:rsidRPr="00362B8D">
        <w:rPr>
          <w:rFonts w:ascii="PT Astra Serif" w:hAnsi="PT Astra Serif"/>
          <w:b/>
          <w:sz w:val="28"/>
          <w:szCs w:val="28"/>
        </w:rPr>
        <w:t xml:space="preserve"> 2026/</w:t>
      </w:r>
      <w:r w:rsidR="00362B8D">
        <w:rPr>
          <w:rFonts w:ascii="PT Astra Serif" w:hAnsi="PT Astra Serif"/>
          <w:b/>
          <w:sz w:val="28"/>
          <w:szCs w:val="28"/>
        </w:rPr>
        <w:t>20</w:t>
      </w:r>
      <w:r w:rsidR="00AC554F" w:rsidRPr="00362B8D">
        <w:rPr>
          <w:rFonts w:ascii="PT Astra Serif" w:hAnsi="PT Astra Serif"/>
          <w:b/>
          <w:sz w:val="28"/>
          <w:szCs w:val="28"/>
        </w:rPr>
        <w:t>27 учебны</w:t>
      </w:r>
      <w:r>
        <w:rPr>
          <w:rFonts w:ascii="PT Astra Serif" w:hAnsi="PT Astra Serif"/>
          <w:b/>
          <w:sz w:val="28"/>
          <w:szCs w:val="28"/>
        </w:rPr>
        <w:t>й</w:t>
      </w:r>
      <w:r w:rsidR="00AC554F" w:rsidRPr="00362B8D">
        <w:rPr>
          <w:rFonts w:ascii="PT Astra Serif" w:hAnsi="PT Astra Serif"/>
          <w:b/>
          <w:sz w:val="28"/>
          <w:szCs w:val="28"/>
        </w:rPr>
        <w:t xml:space="preserve"> год</w:t>
      </w:r>
    </w:p>
    <w:p w:rsidR="00AC554F" w:rsidRPr="00B21D1D" w:rsidRDefault="00AC554F" w:rsidP="00AC554F">
      <w:pPr>
        <w:jc w:val="center"/>
        <w:rPr>
          <w:rFonts w:ascii="PT Astra Serif" w:hAnsi="PT Astra Serif"/>
          <w:b/>
          <w:sz w:val="24"/>
          <w:szCs w:val="24"/>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AC554F" w:rsidRPr="00B21D1D" w:rsidTr="00522132">
        <w:tc>
          <w:tcPr>
            <w:tcW w:w="2691"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rPr>
                <w:rFonts w:ascii="PT Astra Serif" w:hAnsi="PT Astra Serif"/>
                <w:b/>
                <w:bCs/>
                <w:color w:val="000000"/>
                <w:sz w:val="24"/>
                <w:szCs w:val="24"/>
              </w:rPr>
            </w:pPr>
            <w:r w:rsidRPr="00B21D1D">
              <w:rPr>
                <w:rFonts w:ascii="PT Astra Serif" w:hAnsi="PT Astra Serif"/>
                <w:b/>
                <w:bCs/>
                <w:color w:val="000000"/>
                <w:sz w:val="24"/>
                <w:szCs w:val="24"/>
              </w:rPr>
              <w:t xml:space="preserve">Учебные курсы </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 xml:space="preserve">Количество часов в неделю </w:t>
            </w:r>
          </w:p>
        </w:tc>
      </w:tr>
      <w:tr w:rsidR="00AC554F" w:rsidRPr="00B21D1D" w:rsidTr="00522132">
        <w:trPr>
          <w:trHeight w:val="322"/>
        </w:trPr>
        <w:tc>
          <w:tcPr>
            <w:tcW w:w="2691"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0C2F57">
            <w:pPr>
              <w:jc w:val="center"/>
              <w:rPr>
                <w:rFonts w:ascii="PT Astra Serif" w:hAnsi="PT Astra Serif"/>
                <w:b/>
                <w:bCs/>
                <w:color w:val="000000"/>
                <w:sz w:val="24"/>
                <w:szCs w:val="24"/>
              </w:rPr>
            </w:pPr>
            <w:r w:rsidRPr="00B21D1D">
              <w:rPr>
                <w:rFonts w:ascii="PT Astra Serif" w:hAnsi="PT Astra Serif"/>
                <w:b/>
                <w:bCs/>
                <w:color w:val="000000"/>
                <w:sz w:val="24"/>
                <w:szCs w:val="24"/>
              </w:rPr>
              <w:t>10</w:t>
            </w:r>
            <w:r w:rsidR="000C2F57">
              <w:rPr>
                <w:rFonts w:ascii="PT Astra Serif" w:hAnsi="PT Astra Serif"/>
                <w:b/>
                <w:bCs/>
                <w:color w:val="000000"/>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0C2F57">
            <w:pPr>
              <w:jc w:val="center"/>
              <w:rPr>
                <w:rFonts w:ascii="PT Astra Serif" w:hAnsi="PT Astra Serif"/>
                <w:b/>
                <w:bCs/>
                <w:color w:val="000000"/>
                <w:sz w:val="24"/>
                <w:szCs w:val="24"/>
              </w:rPr>
            </w:pPr>
            <w:r w:rsidRPr="00B21D1D">
              <w:rPr>
                <w:rFonts w:ascii="PT Astra Serif" w:hAnsi="PT Astra Serif"/>
                <w:b/>
                <w:bCs/>
                <w:color w:val="000000"/>
                <w:sz w:val="24"/>
                <w:szCs w:val="24"/>
              </w:rPr>
              <w:t>11</w:t>
            </w:r>
            <w:r w:rsidR="000C2F57">
              <w:rPr>
                <w:rFonts w:ascii="PT Astra Serif" w:hAnsi="PT Astra Serif"/>
                <w:b/>
                <w:bCs/>
                <w:color w:val="000000"/>
                <w:sz w:val="24"/>
                <w:szCs w:val="24"/>
              </w:rPr>
              <w:t xml:space="preserve"> «А»</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r>
      <w:tr w:rsidR="00AC554F" w:rsidRPr="00B21D1D" w:rsidTr="00522132">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Деловой английский</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Основы экономической теории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w:t>
            </w:r>
          </w:p>
        </w:tc>
      </w:tr>
      <w:tr w:rsidR="00AC554F" w:rsidRPr="00B21D1D" w:rsidTr="00522132">
        <w:trPr>
          <w:trHeight w:val="256"/>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Практическое право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rPr>
          <w:trHeight w:val="215"/>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Навстречу ГТО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rPr>
          <w:trHeight w:val="280"/>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Искусство вести переговоры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Бизнес-информатика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522132">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0C2F57">
            <w:pPr>
              <w:pStyle w:val="af4"/>
              <w:rPr>
                <w:rFonts w:ascii="PT Astra Serif" w:hAnsi="PT Astra Serif"/>
                <w:b/>
                <w:sz w:val="24"/>
                <w:szCs w:val="24"/>
              </w:rPr>
            </w:pPr>
            <w:r w:rsidRPr="00772D55">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10</w:t>
            </w:r>
          </w:p>
        </w:tc>
      </w:tr>
    </w:tbl>
    <w:p w:rsidR="00AC554F" w:rsidRPr="00B21D1D" w:rsidRDefault="00AC554F" w:rsidP="00AC554F">
      <w:pPr>
        <w:jc w:val="center"/>
        <w:rPr>
          <w:rFonts w:ascii="PT Astra Serif" w:hAnsi="PT Astra Serif"/>
          <w:b/>
          <w:sz w:val="24"/>
          <w:szCs w:val="24"/>
        </w:rPr>
      </w:pPr>
    </w:p>
    <w:p w:rsidR="00AC554F" w:rsidRPr="00B21D1D" w:rsidRDefault="00AC554F" w:rsidP="00AC554F">
      <w:pPr>
        <w:ind w:firstLine="709"/>
        <w:jc w:val="center"/>
        <w:rPr>
          <w:rFonts w:ascii="PT Astra Serif" w:hAnsi="PT Astra Serif"/>
          <w:sz w:val="24"/>
          <w:szCs w:val="24"/>
        </w:rPr>
      </w:pPr>
    </w:p>
    <w:p w:rsidR="000C2F57" w:rsidRPr="00D97A49" w:rsidRDefault="000C2F57" w:rsidP="000C2F57">
      <w:pPr>
        <w:jc w:val="center"/>
        <w:rPr>
          <w:rFonts w:ascii="PT Astra Serif" w:hAnsi="PT Astra Serif"/>
          <w:b/>
          <w:sz w:val="28"/>
          <w:szCs w:val="28"/>
        </w:rPr>
      </w:pPr>
      <w:r w:rsidRPr="00D97A49">
        <w:rPr>
          <w:rFonts w:ascii="PT Astra Serif" w:hAnsi="PT Astra Serif"/>
          <w:b/>
          <w:sz w:val="28"/>
          <w:szCs w:val="28"/>
        </w:rPr>
        <w:t>Учебный план (10 и 11 классы),</w:t>
      </w:r>
    </w:p>
    <w:p w:rsidR="00AC554F" w:rsidRPr="00D97A49" w:rsidRDefault="000C2F57" w:rsidP="00AC554F">
      <w:pPr>
        <w:jc w:val="center"/>
        <w:rPr>
          <w:rFonts w:ascii="PT Astra Serif" w:hAnsi="PT Astra Serif"/>
          <w:b/>
          <w:sz w:val="28"/>
          <w:szCs w:val="28"/>
        </w:rPr>
      </w:pPr>
      <w:r w:rsidRPr="00D97A49">
        <w:rPr>
          <w:rFonts w:ascii="PT Astra Serif" w:hAnsi="PT Astra Serif"/>
          <w:b/>
          <w:sz w:val="28"/>
          <w:szCs w:val="28"/>
        </w:rPr>
        <w:t>с</w:t>
      </w:r>
      <w:r w:rsidR="00AC554F" w:rsidRPr="00D97A49">
        <w:rPr>
          <w:rFonts w:ascii="PT Astra Serif" w:hAnsi="PT Astra Serif"/>
          <w:b/>
          <w:sz w:val="28"/>
          <w:szCs w:val="28"/>
        </w:rPr>
        <w:t>оциально-экономический профиль</w:t>
      </w:r>
    </w:p>
    <w:p w:rsidR="00AC554F" w:rsidRPr="00D97A49" w:rsidRDefault="00AC554F" w:rsidP="00AC554F">
      <w:pPr>
        <w:jc w:val="center"/>
        <w:rPr>
          <w:rFonts w:ascii="PT Astra Serif" w:hAnsi="PT Astra Serif"/>
          <w:b/>
          <w:sz w:val="28"/>
          <w:szCs w:val="28"/>
        </w:rPr>
      </w:pPr>
      <w:r w:rsidRPr="00D97A49">
        <w:rPr>
          <w:rFonts w:ascii="PT Astra Serif" w:hAnsi="PT Astra Serif"/>
          <w:b/>
          <w:sz w:val="28"/>
          <w:szCs w:val="28"/>
        </w:rPr>
        <w:t>(предпринимательский класс)</w:t>
      </w:r>
    </w:p>
    <w:p w:rsidR="00D97A49" w:rsidRPr="00D97A49" w:rsidRDefault="00D97A49" w:rsidP="00D97A49">
      <w:pPr>
        <w:jc w:val="center"/>
        <w:rPr>
          <w:rFonts w:ascii="PT Astra Serif" w:hAnsi="PT Astra Serif"/>
          <w:b/>
          <w:sz w:val="28"/>
          <w:szCs w:val="28"/>
        </w:rPr>
      </w:pPr>
      <w:r w:rsidRPr="00D97A49">
        <w:rPr>
          <w:rFonts w:ascii="PT Astra Serif" w:hAnsi="PT Astra Serif"/>
          <w:b/>
          <w:sz w:val="28"/>
          <w:szCs w:val="28"/>
        </w:rPr>
        <w:t>на 2026/</w:t>
      </w:r>
      <w:r w:rsidR="002B6309">
        <w:rPr>
          <w:rFonts w:ascii="PT Astra Serif" w:hAnsi="PT Astra Serif"/>
          <w:b/>
          <w:sz w:val="28"/>
          <w:szCs w:val="28"/>
        </w:rPr>
        <w:t>20</w:t>
      </w:r>
      <w:r w:rsidRPr="00D97A49">
        <w:rPr>
          <w:rFonts w:ascii="PT Astra Serif" w:hAnsi="PT Astra Serif"/>
          <w:b/>
          <w:sz w:val="28"/>
          <w:szCs w:val="28"/>
        </w:rPr>
        <w:t>27 учебны</w:t>
      </w:r>
      <w:r w:rsidR="002B6309">
        <w:rPr>
          <w:rFonts w:ascii="PT Astra Serif" w:hAnsi="PT Astra Serif"/>
          <w:b/>
          <w:sz w:val="28"/>
          <w:szCs w:val="28"/>
        </w:rPr>
        <w:t>й</w:t>
      </w:r>
      <w:r w:rsidRPr="00D97A49">
        <w:rPr>
          <w:rFonts w:ascii="PT Astra Serif" w:hAnsi="PT Astra Serif"/>
          <w:b/>
          <w:sz w:val="28"/>
          <w:szCs w:val="28"/>
        </w:rPr>
        <w:t xml:space="preserve"> год </w:t>
      </w:r>
    </w:p>
    <w:p w:rsidR="000C2F57" w:rsidRDefault="000C2F57" w:rsidP="00AC554F">
      <w:pPr>
        <w:jc w:val="center"/>
        <w:rPr>
          <w:rFonts w:ascii="PT Astra Serif" w:hAnsi="PT Astra Serif"/>
          <w:b/>
          <w:sz w:val="24"/>
          <w:szCs w:val="24"/>
        </w:rPr>
      </w:pPr>
    </w:p>
    <w:p w:rsidR="00AC554F" w:rsidRPr="00402D6A" w:rsidRDefault="00AC554F" w:rsidP="00AC554F">
      <w:pPr>
        <w:jc w:val="center"/>
        <w:rPr>
          <w:rFonts w:ascii="PT Astra Serif" w:hAnsi="PT Astra Serif"/>
          <w:b/>
          <w:sz w:val="24"/>
          <w:szCs w:val="24"/>
          <w:lang w:val="en-US"/>
        </w:rPr>
      </w:pPr>
      <w:r>
        <w:rPr>
          <w:rFonts w:ascii="PT Astra Serif" w:hAnsi="PT Astra Serif"/>
          <w:b/>
          <w:sz w:val="24"/>
          <w:szCs w:val="24"/>
        </w:rPr>
        <w:t xml:space="preserve">ВАРИАНТ </w:t>
      </w:r>
      <w:r>
        <w:rPr>
          <w:rFonts w:ascii="PT Astra Serif" w:hAnsi="PT Astra Serif"/>
          <w:b/>
          <w:sz w:val="24"/>
          <w:szCs w:val="24"/>
          <w:lang w:val="en-US"/>
        </w:rPr>
        <w:t>II</w:t>
      </w:r>
    </w:p>
    <w:tbl>
      <w:tblPr>
        <w:tblW w:w="4993" w:type="pct"/>
        <w:tblCellMar>
          <w:top w:w="15" w:type="dxa"/>
          <w:left w:w="15" w:type="dxa"/>
          <w:bottom w:w="15" w:type="dxa"/>
          <w:right w:w="15" w:type="dxa"/>
        </w:tblCellMar>
        <w:tblLook w:val="0600" w:firstRow="0" w:lastRow="0" w:firstColumn="0" w:lastColumn="0" w:noHBand="1" w:noVBand="1"/>
      </w:tblPr>
      <w:tblGrid>
        <w:gridCol w:w="1936"/>
        <w:gridCol w:w="3851"/>
        <w:gridCol w:w="1544"/>
        <w:gridCol w:w="1760"/>
      </w:tblGrid>
      <w:tr w:rsidR="00AC554F" w:rsidRPr="00B21D1D" w:rsidTr="00522132">
        <w:tc>
          <w:tcPr>
            <w:tcW w:w="1065"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Предметная область</w:t>
            </w:r>
          </w:p>
        </w:tc>
        <w:tc>
          <w:tcPr>
            <w:tcW w:w="2118"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Учебный предмет</w:t>
            </w:r>
          </w:p>
        </w:tc>
        <w:tc>
          <w:tcPr>
            <w:tcW w:w="1817" w:type="pct"/>
            <w:gridSpan w:val="2"/>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 xml:space="preserve">Количество часов в неделю </w:t>
            </w:r>
          </w:p>
        </w:tc>
      </w:tr>
      <w:tr w:rsidR="00AC554F" w:rsidRPr="00B21D1D" w:rsidTr="00522132">
        <w:tc>
          <w:tcPr>
            <w:tcW w:w="1065"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2118"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849"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D97A49">
            <w:pPr>
              <w:jc w:val="center"/>
              <w:rPr>
                <w:rFonts w:ascii="PT Astra Serif" w:hAnsi="PT Astra Serif"/>
                <w:b/>
                <w:bCs/>
                <w:color w:val="000000"/>
                <w:sz w:val="24"/>
                <w:szCs w:val="24"/>
              </w:rPr>
            </w:pPr>
            <w:r w:rsidRPr="00B21D1D">
              <w:rPr>
                <w:rFonts w:ascii="PT Astra Serif" w:hAnsi="PT Astra Serif"/>
                <w:b/>
                <w:bCs/>
                <w:color w:val="000000"/>
                <w:sz w:val="24"/>
                <w:szCs w:val="24"/>
              </w:rPr>
              <w:t>10</w:t>
            </w:r>
            <w:r w:rsidR="00D97A49">
              <w:rPr>
                <w:rFonts w:ascii="PT Astra Serif" w:hAnsi="PT Astra Serif"/>
                <w:b/>
                <w:bCs/>
                <w:color w:val="000000"/>
                <w:sz w:val="24"/>
                <w:szCs w:val="24"/>
              </w:rPr>
              <w:t xml:space="preserve"> «А»</w:t>
            </w:r>
          </w:p>
        </w:tc>
        <w:tc>
          <w:tcPr>
            <w:tcW w:w="968"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D97A49">
            <w:pPr>
              <w:jc w:val="center"/>
              <w:rPr>
                <w:rFonts w:ascii="PT Astra Serif" w:hAnsi="PT Astra Serif"/>
                <w:b/>
                <w:bCs/>
                <w:color w:val="000000"/>
                <w:sz w:val="24"/>
                <w:szCs w:val="24"/>
              </w:rPr>
            </w:pPr>
            <w:r w:rsidRPr="00B21D1D">
              <w:rPr>
                <w:rFonts w:ascii="PT Astra Serif" w:hAnsi="PT Astra Serif"/>
                <w:b/>
                <w:bCs/>
                <w:color w:val="000000"/>
                <w:sz w:val="24"/>
                <w:szCs w:val="24"/>
              </w:rPr>
              <w:t>11</w:t>
            </w:r>
            <w:r w:rsidR="00D97A49">
              <w:rPr>
                <w:rFonts w:ascii="PT Astra Serif" w:hAnsi="PT Astra Serif"/>
                <w:b/>
                <w:bCs/>
                <w:color w:val="000000"/>
                <w:sz w:val="24"/>
                <w:szCs w:val="24"/>
              </w:rPr>
              <w:t xml:space="preserve"> «А»</w:t>
            </w:r>
          </w:p>
        </w:tc>
      </w:tr>
      <w:tr w:rsidR="00AC554F" w:rsidRPr="00B21D1D" w:rsidTr="00522132">
        <w:trPr>
          <w:trHeight w:val="298"/>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D97A49">
            <w:pPr>
              <w:rPr>
                <w:rFonts w:ascii="PT Astra Serif" w:hAnsi="PT Astra Serif"/>
                <w:color w:val="000000"/>
                <w:sz w:val="24"/>
                <w:szCs w:val="24"/>
              </w:rPr>
            </w:pPr>
            <w:r w:rsidRPr="00B21D1D">
              <w:rPr>
                <w:rFonts w:ascii="PT Astra Serif" w:hAnsi="PT Astra Serif"/>
                <w:b/>
                <w:bCs/>
                <w:color w:val="000000"/>
                <w:sz w:val="24"/>
                <w:szCs w:val="24"/>
              </w:rPr>
              <w:t>Русский язык и</w:t>
            </w:r>
            <w:r w:rsidR="00D97A49">
              <w:rPr>
                <w:rFonts w:ascii="PT Astra Serif" w:hAnsi="PT Astra Serif"/>
                <w:b/>
                <w:bCs/>
                <w:color w:val="000000"/>
                <w:sz w:val="24"/>
                <w:szCs w:val="24"/>
              </w:rPr>
              <w:t> </w:t>
            </w:r>
            <w:r w:rsidRPr="00B21D1D">
              <w:rPr>
                <w:rFonts w:ascii="PT Astra Serif" w:hAnsi="PT Astra Serif"/>
                <w:b/>
                <w:bCs/>
                <w:color w:val="000000"/>
                <w:sz w:val="24"/>
                <w:szCs w:val="24"/>
              </w:rPr>
              <w:t>литература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D97A49" w:rsidP="00522132">
            <w:pPr>
              <w:pStyle w:val="af4"/>
              <w:rPr>
                <w:rFonts w:ascii="PT Astra Serif" w:hAnsi="PT Astra Serif"/>
                <w:sz w:val="24"/>
                <w:szCs w:val="24"/>
              </w:rPr>
            </w:pPr>
            <w:r w:rsidRPr="00B21D1D">
              <w:rPr>
                <w:rFonts w:ascii="PT Astra Serif" w:hAnsi="PT Astra Serif"/>
                <w:sz w:val="24"/>
                <w:szCs w:val="24"/>
              </w:rPr>
              <w:t xml:space="preserve">Русский язык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522132">
        <w:trPr>
          <w:trHeight w:val="418"/>
        </w:trPr>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D97A49" w:rsidP="00522132">
            <w:pPr>
              <w:pStyle w:val="af4"/>
              <w:rPr>
                <w:rFonts w:ascii="PT Astra Serif" w:hAnsi="PT Astra Serif"/>
                <w:sz w:val="24"/>
                <w:szCs w:val="24"/>
              </w:rPr>
            </w:pPr>
            <w:r w:rsidRPr="00B21D1D">
              <w:rPr>
                <w:rFonts w:ascii="PT Astra Serif" w:hAnsi="PT Astra Serif"/>
                <w:sz w:val="24"/>
                <w:szCs w:val="24"/>
              </w:rPr>
              <w:t>Литература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p>
        </w:tc>
      </w:tr>
      <w:tr w:rsidR="00AC554F" w:rsidRPr="00B21D1D" w:rsidTr="00522132">
        <w:trPr>
          <w:trHeight w:val="761"/>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rPr>
                <w:rFonts w:ascii="PT Astra Serif" w:hAnsi="PT Astra Serif"/>
                <w:color w:val="000000"/>
                <w:sz w:val="24"/>
                <w:szCs w:val="24"/>
              </w:rPr>
            </w:pPr>
            <w:r w:rsidRPr="00B21D1D">
              <w:rPr>
                <w:rFonts w:ascii="PT Astra Serif" w:hAnsi="PT Astra Serif"/>
                <w:b/>
                <w:bCs/>
                <w:color w:val="000000"/>
                <w:sz w:val="24"/>
                <w:szCs w:val="24"/>
              </w:rPr>
              <w:t>Иностранные языки</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D97A49" w:rsidP="00522132">
            <w:pPr>
              <w:rPr>
                <w:rFonts w:ascii="PT Astra Serif" w:hAnsi="PT Astra Serif"/>
                <w:color w:val="000000"/>
                <w:sz w:val="24"/>
                <w:szCs w:val="24"/>
              </w:rPr>
            </w:pPr>
            <w:r w:rsidRPr="00B21D1D">
              <w:rPr>
                <w:rFonts w:ascii="PT Astra Serif" w:hAnsi="PT Astra Serif"/>
                <w:color w:val="000000"/>
                <w:sz w:val="24"/>
                <w:szCs w:val="24"/>
              </w:rPr>
              <w:t>Иностранный язык (английский)</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jc w:val="center"/>
              <w:rPr>
                <w:rFonts w:ascii="PT Astra Serif" w:hAnsi="PT Astra Serif"/>
                <w:color w:val="000000"/>
                <w:sz w:val="24"/>
                <w:szCs w:val="24"/>
              </w:rPr>
            </w:pPr>
            <w:r w:rsidRPr="00B21D1D">
              <w:rPr>
                <w:rFonts w:ascii="PT Astra Serif" w:hAnsi="PT Astra Serif"/>
                <w:color w:val="000000"/>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jc w:val="center"/>
              <w:rPr>
                <w:rFonts w:ascii="PT Astra Serif" w:hAnsi="PT Astra Serif"/>
                <w:color w:val="000000"/>
                <w:sz w:val="24"/>
                <w:szCs w:val="24"/>
              </w:rPr>
            </w:pPr>
            <w:r w:rsidRPr="00B21D1D">
              <w:rPr>
                <w:rFonts w:ascii="PT Astra Serif" w:hAnsi="PT Astra Serif"/>
                <w:color w:val="000000"/>
                <w:sz w:val="24"/>
                <w:szCs w:val="24"/>
              </w:rPr>
              <w:t>3</w:t>
            </w:r>
          </w:p>
        </w:tc>
      </w:tr>
      <w:tr w:rsidR="00AC554F" w:rsidRPr="00B21D1D" w:rsidTr="00522132">
        <w:trPr>
          <w:trHeight w:val="326"/>
        </w:trPr>
        <w:tc>
          <w:tcPr>
            <w:tcW w:w="1065"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D97A49">
            <w:pPr>
              <w:pStyle w:val="af4"/>
              <w:rPr>
                <w:rFonts w:ascii="PT Astra Serif" w:hAnsi="PT Astra Serif"/>
                <w:b/>
                <w:sz w:val="24"/>
                <w:szCs w:val="24"/>
              </w:rPr>
            </w:pPr>
            <w:r w:rsidRPr="000B5A5E">
              <w:rPr>
                <w:rFonts w:ascii="PT Astra Serif" w:hAnsi="PT Astra Serif"/>
                <w:b/>
                <w:sz w:val="24"/>
                <w:szCs w:val="24"/>
              </w:rPr>
              <w:t>Математика и</w:t>
            </w:r>
            <w:r w:rsidR="00D97A49">
              <w:rPr>
                <w:rFonts w:ascii="PT Astra Serif" w:hAnsi="PT Astra Serif"/>
                <w:b/>
                <w:sz w:val="24"/>
                <w:szCs w:val="24"/>
              </w:rPr>
              <w:t> </w:t>
            </w:r>
            <w:r w:rsidRPr="000B5A5E">
              <w:rPr>
                <w:rFonts w:ascii="PT Astra Serif" w:hAnsi="PT Astra Serif"/>
                <w:b/>
                <w:sz w:val="24"/>
                <w:szCs w:val="24"/>
              </w:rPr>
              <w:t>информатика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402D6A" w:rsidRDefault="00D97A49" w:rsidP="00A84822">
            <w:pPr>
              <w:pStyle w:val="af4"/>
              <w:rPr>
                <w:rFonts w:ascii="PT Astra Serif" w:hAnsi="PT Astra Serif"/>
                <w:sz w:val="24"/>
                <w:szCs w:val="24"/>
              </w:rPr>
            </w:pPr>
            <w:r>
              <w:rPr>
                <w:rFonts w:ascii="PT Astra Serif" w:hAnsi="PT Astra Serif"/>
                <w:sz w:val="24"/>
                <w:szCs w:val="24"/>
              </w:rPr>
              <w:t>Алгебра и начал</w:t>
            </w:r>
            <w:r w:rsidR="00A84822">
              <w:rPr>
                <w:rFonts w:ascii="PT Astra Serif" w:hAnsi="PT Astra Serif"/>
                <w:sz w:val="24"/>
                <w:szCs w:val="24"/>
              </w:rPr>
              <w:t>а</w:t>
            </w:r>
            <w:r>
              <w:rPr>
                <w:rFonts w:ascii="PT Astra Serif" w:hAnsi="PT Astra Serif"/>
                <w:sz w:val="24"/>
                <w:szCs w:val="24"/>
              </w:rPr>
              <w:t xml:space="preserve"> математического анализа</w:t>
            </w:r>
            <w:r w:rsidR="00AC554F" w:rsidRPr="00402D6A">
              <w:rPr>
                <w:rFonts w:ascii="PT Astra Serif" w:hAnsi="PT Astra Serif"/>
                <w:sz w:val="24"/>
                <w:szCs w:val="24"/>
              </w:rPr>
              <w:t xml:space="preserve"> (</w:t>
            </w:r>
            <w:r w:rsidR="00AC554F">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402D6A" w:rsidRDefault="00AC554F" w:rsidP="00522132">
            <w:pPr>
              <w:pStyle w:val="af4"/>
              <w:jc w:val="center"/>
              <w:rPr>
                <w:rFonts w:ascii="PT Astra Serif" w:hAnsi="PT Astra Serif"/>
                <w:sz w:val="24"/>
                <w:szCs w:val="24"/>
                <w:lang w:val="en-US"/>
              </w:rPr>
            </w:pPr>
            <w:r>
              <w:rPr>
                <w:rFonts w:ascii="PT Astra Serif" w:hAnsi="PT Astra Serif"/>
                <w:sz w:val="24"/>
                <w:szCs w:val="24"/>
                <w:lang w:val="en-US"/>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402D6A" w:rsidRDefault="00AC554F" w:rsidP="00522132">
            <w:pPr>
              <w:pStyle w:val="af4"/>
              <w:jc w:val="center"/>
              <w:rPr>
                <w:rFonts w:ascii="PT Astra Serif" w:hAnsi="PT Astra Serif"/>
                <w:sz w:val="24"/>
                <w:szCs w:val="24"/>
                <w:lang w:val="en-US"/>
              </w:rPr>
            </w:pPr>
            <w:r>
              <w:rPr>
                <w:rFonts w:ascii="PT Astra Serif" w:hAnsi="PT Astra Serif"/>
                <w:sz w:val="24"/>
                <w:szCs w:val="24"/>
                <w:lang w:val="en-US"/>
              </w:rPr>
              <w:t>4</w:t>
            </w:r>
          </w:p>
        </w:tc>
      </w:tr>
      <w:tr w:rsidR="00AC554F" w:rsidRPr="00B21D1D" w:rsidTr="00522132">
        <w:trPr>
          <w:trHeight w:val="405"/>
        </w:trPr>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D97A49" w:rsidP="00522132">
            <w:pPr>
              <w:pStyle w:val="af4"/>
              <w:rPr>
                <w:rFonts w:ascii="PT Astra Serif" w:hAnsi="PT Astra Serif"/>
                <w:sz w:val="24"/>
                <w:szCs w:val="24"/>
              </w:rPr>
            </w:pPr>
            <w:r>
              <w:rPr>
                <w:rFonts w:ascii="PT Astra Serif" w:hAnsi="PT Astra Serif"/>
                <w:sz w:val="24"/>
                <w:szCs w:val="24"/>
              </w:rPr>
              <w:t xml:space="preserve">Геометрия </w:t>
            </w:r>
            <w:r w:rsidR="00AC554F" w:rsidRPr="00402D6A">
              <w:rPr>
                <w:rFonts w:ascii="PT Astra Serif" w:hAnsi="PT Astra Serif"/>
                <w:sz w:val="24"/>
                <w:szCs w:val="24"/>
              </w:rPr>
              <w:t>(</w:t>
            </w:r>
            <w:r w:rsidR="00AC554F">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3</w:t>
            </w:r>
          </w:p>
        </w:tc>
      </w:tr>
      <w:tr w:rsidR="00AC554F" w:rsidRPr="00B21D1D" w:rsidTr="00522132">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D97A49" w:rsidP="00522132">
            <w:pPr>
              <w:pStyle w:val="af4"/>
              <w:rPr>
                <w:rFonts w:ascii="PT Astra Serif" w:hAnsi="PT Astra Serif"/>
                <w:sz w:val="24"/>
                <w:szCs w:val="24"/>
              </w:rPr>
            </w:pPr>
            <w:r>
              <w:rPr>
                <w:rFonts w:ascii="PT Astra Serif" w:hAnsi="PT Astra Serif"/>
                <w:sz w:val="24"/>
                <w:szCs w:val="24"/>
              </w:rPr>
              <w:t xml:space="preserve">Вероятность и статистика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r>
      <w:tr w:rsidR="00AC554F" w:rsidRPr="00B21D1D" w:rsidTr="00522132">
        <w:trPr>
          <w:trHeight w:val="390"/>
        </w:trPr>
        <w:tc>
          <w:tcPr>
            <w:tcW w:w="1065" w:type="pct"/>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sz w:val="24"/>
                <w:szCs w:val="24"/>
              </w:rPr>
            </w:pPr>
            <w:r w:rsidRPr="000B5A5E">
              <w:rPr>
                <w:rFonts w:ascii="PT Astra Serif" w:hAnsi="PT Astra Serif"/>
                <w:sz w:val="24"/>
                <w:szCs w:val="24"/>
              </w:rPr>
              <w:t>Информатика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r>
      <w:tr w:rsidR="00AC554F" w:rsidRPr="00B21D1D" w:rsidTr="00522132">
        <w:trPr>
          <w:trHeight w:val="335"/>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r w:rsidRPr="000B5A5E">
              <w:rPr>
                <w:rFonts w:ascii="PT Astra Serif" w:hAnsi="PT Astra Serif"/>
                <w:b/>
                <w:sz w:val="24"/>
                <w:szCs w:val="24"/>
              </w:rPr>
              <w:t>Общественно-научные 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A72B94">
            <w:pPr>
              <w:pStyle w:val="af4"/>
              <w:rPr>
                <w:rFonts w:ascii="PT Astra Serif" w:hAnsi="PT Astra Serif"/>
                <w:sz w:val="24"/>
                <w:szCs w:val="24"/>
              </w:rPr>
            </w:pPr>
            <w:r w:rsidRPr="000B5A5E">
              <w:rPr>
                <w:rFonts w:ascii="PT Astra Serif" w:hAnsi="PT Astra Serif"/>
                <w:sz w:val="24"/>
                <w:szCs w:val="24"/>
              </w:rPr>
              <w:t xml:space="preserve">История </w:t>
            </w:r>
            <w:r>
              <w:rPr>
                <w:rFonts w:ascii="PT Astra Serif" w:hAnsi="PT Astra Serif"/>
                <w:sz w:val="24"/>
                <w:szCs w:val="24"/>
              </w:rPr>
              <w:t>(углубл</w:t>
            </w:r>
            <w:r w:rsidR="00A72B94">
              <w:rPr>
                <w:rFonts w:ascii="PT Astra Serif" w:hAnsi="PT Astra Serif"/>
                <w:sz w:val="24"/>
                <w:szCs w:val="24"/>
              </w:rPr>
              <w:t>е</w:t>
            </w:r>
            <w:r>
              <w:rPr>
                <w:rFonts w:ascii="PT Astra Serif" w:hAnsi="PT Astra Serif"/>
                <w:sz w:val="24"/>
                <w:szCs w:val="24"/>
              </w:rPr>
              <w:t>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4</w:t>
            </w:r>
          </w:p>
        </w:tc>
      </w:tr>
      <w:tr w:rsidR="00AC554F" w:rsidRPr="00B21D1D" w:rsidTr="00522132">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sz w:val="24"/>
                <w:szCs w:val="24"/>
              </w:rPr>
            </w:pPr>
            <w:r>
              <w:rPr>
                <w:rFonts w:ascii="PT Astra Serif" w:hAnsi="PT Astra Serif"/>
                <w:sz w:val="24"/>
                <w:szCs w:val="24"/>
              </w:rPr>
              <w:t>Обществознание</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1,5</w:t>
            </w:r>
          </w:p>
        </w:tc>
      </w:tr>
      <w:tr w:rsidR="00AC554F" w:rsidRPr="00B21D1D" w:rsidTr="00522132">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sz w:val="24"/>
                <w:szCs w:val="24"/>
              </w:rPr>
            </w:pPr>
            <w:r w:rsidRPr="000B5A5E">
              <w:rPr>
                <w:rFonts w:ascii="PT Astra Serif" w:hAnsi="PT Astra Serif"/>
                <w:sz w:val="24"/>
                <w:szCs w:val="24"/>
              </w:rPr>
              <w:t>География</w:t>
            </w:r>
            <w:r>
              <w:rPr>
                <w:rFonts w:ascii="PT Astra Serif" w:hAnsi="PT Astra Serif"/>
                <w:sz w:val="24"/>
                <w:szCs w:val="24"/>
              </w:rPr>
              <w:t xml:space="preserve">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Default="00AC554F" w:rsidP="00522132">
            <w:pPr>
              <w:rPr>
                <w:rFonts w:ascii="PT Astra Serif" w:hAnsi="PT Astra Serif"/>
                <w:b/>
                <w:bCs/>
                <w:color w:val="000000"/>
                <w:sz w:val="24"/>
                <w:szCs w:val="24"/>
              </w:rPr>
            </w:pPr>
            <w:r w:rsidRPr="00B21D1D">
              <w:rPr>
                <w:rFonts w:ascii="PT Astra Serif" w:hAnsi="PT Astra Serif"/>
                <w:b/>
                <w:bCs/>
                <w:color w:val="000000"/>
                <w:sz w:val="24"/>
                <w:szCs w:val="24"/>
              </w:rPr>
              <w:t xml:space="preserve">Естественно-научные </w:t>
            </w:r>
          </w:p>
          <w:p w:rsidR="00AC554F" w:rsidRPr="00B21D1D" w:rsidRDefault="00AC554F" w:rsidP="00522132">
            <w:pPr>
              <w:rPr>
                <w:rFonts w:ascii="PT Astra Serif" w:hAnsi="PT Astra Serif"/>
                <w:color w:val="000000"/>
                <w:sz w:val="24"/>
                <w:szCs w:val="24"/>
              </w:rPr>
            </w:pPr>
            <w:r w:rsidRPr="00B21D1D">
              <w:rPr>
                <w:rFonts w:ascii="PT Astra Serif" w:hAnsi="PT Astra Serif"/>
                <w:b/>
                <w:bCs/>
                <w:color w:val="000000"/>
                <w:sz w:val="24"/>
                <w:szCs w:val="24"/>
              </w:rPr>
              <w:t>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Физика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522132">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Химия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Биология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A72B94">
        <w:trPr>
          <w:trHeight w:val="699"/>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Default="00AC554F" w:rsidP="00522132">
            <w:pPr>
              <w:pStyle w:val="af4"/>
              <w:rPr>
                <w:rFonts w:ascii="PT Astra Serif" w:hAnsi="PT Astra Serif"/>
                <w:b/>
                <w:sz w:val="24"/>
                <w:szCs w:val="24"/>
              </w:rPr>
            </w:pPr>
            <w:r w:rsidRPr="00B21D1D">
              <w:rPr>
                <w:rFonts w:ascii="PT Astra Serif" w:hAnsi="PT Astra Serif"/>
                <w:b/>
                <w:sz w:val="24"/>
                <w:szCs w:val="24"/>
              </w:rPr>
              <w:t xml:space="preserve">Основы </w:t>
            </w:r>
          </w:p>
          <w:p w:rsidR="00A72B94" w:rsidRDefault="00AC554F" w:rsidP="00522132">
            <w:pPr>
              <w:pStyle w:val="af4"/>
              <w:rPr>
                <w:rFonts w:ascii="PT Astra Serif" w:hAnsi="PT Astra Serif"/>
                <w:b/>
                <w:sz w:val="24"/>
                <w:szCs w:val="24"/>
              </w:rPr>
            </w:pPr>
            <w:r w:rsidRPr="00B21D1D">
              <w:rPr>
                <w:rFonts w:ascii="PT Astra Serif" w:hAnsi="PT Astra Serif"/>
                <w:b/>
                <w:sz w:val="24"/>
                <w:szCs w:val="24"/>
              </w:rPr>
              <w:t xml:space="preserve">безопасности </w:t>
            </w:r>
          </w:p>
          <w:p w:rsidR="00A72B94" w:rsidRDefault="00AC554F" w:rsidP="00522132">
            <w:pPr>
              <w:pStyle w:val="af4"/>
              <w:rPr>
                <w:rFonts w:ascii="PT Astra Serif" w:hAnsi="PT Astra Serif"/>
                <w:b/>
                <w:sz w:val="24"/>
                <w:szCs w:val="24"/>
              </w:rPr>
            </w:pPr>
            <w:r w:rsidRPr="00B21D1D">
              <w:rPr>
                <w:rFonts w:ascii="PT Astra Serif" w:hAnsi="PT Astra Serif"/>
                <w:b/>
                <w:sz w:val="24"/>
                <w:szCs w:val="24"/>
              </w:rPr>
              <w:t xml:space="preserve">и защиты </w:t>
            </w:r>
          </w:p>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Родины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A72B94">
            <w:pPr>
              <w:pStyle w:val="af4"/>
              <w:rPr>
                <w:rFonts w:ascii="PT Astra Serif" w:hAnsi="PT Astra Serif"/>
                <w:sz w:val="24"/>
                <w:szCs w:val="24"/>
              </w:rPr>
            </w:pPr>
            <w:r w:rsidRPr="00B21D1D">
              <w:rPr>
                <w:rFonts w:ascii="PT Astra Serif" w:hAnsi="PT Astra Serif"/>
                <w:sz w:val="24"/>
                <w:szCs w:val="24"/>
              </w:rPr>
              <w:t>Основы безопасности и защиты Родины</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A72B94">
        <w:trPr>
          <w:trHeight w:val="415"/>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Физическая культура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A72B94">
            <w:pPr>
              <w:pStyle w:val="af4"/>
              <w:rPr>
                <w:rFonts w:ascii="PT Astra Serif" w:hAnsi="PT Astra Serif"/>
                <w:sz w:val="24"/>
                <w:szCs w:val="24"/>
              </w:rPr>
            </w:pPr>
            <w:r w:rsidRPr="00B21D1D">
              <w:rPr>
                <w:rFonts w:ascii="PT Astra Serif" w:hAnsi="PT Astra Serif"/>
                <w:sz w:val="24"/>
                <w:szCs w:val="24"/>
              </w:rPr>
              <w:t>Физическая культура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72B94" w:rsidRPr="00B21D1D" w:rsidTr="00A72B94">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Pr="00B21D1D" w:rsidRDefault="00A72B94" w:rsidP="00522132">
            <w:pPr>
              <w:pStyle w:val="af4"/>
              <w:rPr>
                <w:rFonts w:ascii="PT Astra Serif" w:hAnsi="PT Astra Serif"/>
                <w:sz w:val="24"/>
                <w:szCs w:val="24"/>
              </w:rPr>
            </w:pPr>
            <w:r w:rsidRPr="00B21D1D">
              <w:rPr>
                <w:rFonts w:ascii="PT Astra Serif" w:hAnsi="PT Astra Serif"/>
                <w:sz w:val="24"/>
                <w:szCs w:val="24"/>
              </w:rPr>
              <w:t xml:space="preserve">Индивидуальный проект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Pr="00B21D1D" w:rsidRDefault="00A72B94"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Pr="00B21D1D" w:rsidRDefault="00A72B94" w:rsidP="00522132">
            <w:pPr>
              <w:pStyle w:val="af4"/>
              <w:jc w:val="center"/>
              <w:rPr>
                <w:rFonts w:ascii="PT Astra Serif" w:hAnsi="PT Astra Serif"/>
                <w:sz w:val="24"/>
                <w:szCs w:val="24"/>
              </w:rPr>
            </w:pPr>
            <w:r w:rsidRPr="00B21D1D">
              <w:rPr>
                <w:rFonts w:ascii="PT Astra Serif" w:hAnsi="PT Astra Serif"/>
                <w:sz w:val="24"/>
                <w:szCs w:val="24"/>
              </w:rPr>
              <w:t>0</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A72B94">
            <w:pPr>
              <w:pStyle w:val="af4"/>
              <w:rPr>
                <w:rFonts w:ascii="PT Astra Serif" w:hAnsi="PT Astra Serif"/>
                <w:sz w:val="24"/>
                <w:szCs w:val="24"/>
              </w:rPr>
            </w:pPr>
            <w:r w:rsidRPr="00B21D1D">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r>
              <w:rPr>
                <w:rFonts w:ascii="PT Astra Serif" w:hAnsi="PT Astra Serif"/>
                <w:sz w:val="24"/>
                <w:szCs w:val="24"/>
              </w:rPr>
              <w:t>0,5</w:t>
            </w:r>
          </w:p>
        </w:tc>
      </w:tr>
      <w:tr w:rsidR="00AC554F" w:rsidRPr="00B21D1D" w:rsidTr="00522132">
        <w:tc>
          <w:tcPr>
            <w:tcW w:w="500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b/>
                <w:sz w:val="24"/>
                <w:szCs w:val="24"/>
              </w:rPr>
            </w:pPr>
            <w:r w:rsidRPr="00B21D1D">
              <w:rPr>
                <w:rFonts w:ascii="PT Astra Serif" w:hAnsi="PT Astra Serif"/>
                <w:b/>
                <w:sz w:val="24"/>
                <w:szCs w:val="24"/>
              </w:rPr>
              <w:t xml:space="preserve">Часть, формируемая участниками образовательных отношений  </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Наименование учебного курса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Pr>
                <w:rFonts w:ascii="PT Astra Serif" w:hAnsi="PT Astra Serif"/>
                <w:sz w:val="24"/>
                <w:szCs w:val="24"/>
              </w:rPr>
              <w:t>Основы технологического предпринимательства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2,5</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A72B94">
            <w:pPr>
              <w:pStyle w:val="af4"/>
              <w:rPr>
                <w:rFonts w:ascii="PT Astra Serif" w:hAnsi="PT Astra Serif"/>
                <w:b/>
                <w:sz w:val="24"/>
                <w:szCs w:val="24"/>
              </w:rPr>
            </w:pPr>
            <w:r w:rsidRPr="00772D55">
              <w:rPr>
                <w:rFonts w:ascii="PT Astra Serif" w:hAnsi="PT Astra Serif"/>
                <w:b/>
                <w:sz w:val="24"/>
                <w:szCs w:val="24"/>
              </w:rPr>
              <w:t xml:space="preserve">ИТОГО недельная нагрузка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A72B94">
            <w:pPr>
              <w:pStyle w:val="af4"/>
              <w:rPr>
                <w:rFonts w:ascii="PT Astra Serif" w:hAnsi="PT Astra Serif"/>
                <w:b/>
                <w:sz w:val="24"/>
                <w:szCs w:val="24"/>
              </w:rPr>
            </w:pPr>
            <w:r w:rsidRPr="00772D55">
              <w:rPr>
                <w:rFonts w:ascii="PT Astra Serif" w:hAnsi="PT Astra Serif"/>
                <w:b/>
                <w:sz w:val="24"/>
                <w:szCs w:val="24"/>
              </w:rPr>
              <w:t>Количество учебных недель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CD4AF2">
            <w:pPr>
              <w:pStyle w:val="af4"/>
              <w:rPr>
                <w:rFonts w:ascii="PT Astra Serif" w:hAnsi="PT Astra Serif"/>
                <w:b/>
                <w:sz w:val="24"/>
                <w:szCs w:val="24"/>
              </w:rPr>
            </w:pPr>
            <w:r w:rsidRPr="00772D55">
              <w:rPr>
                <w:rFonts w:ascii="PT Astra Serif" w:hAnsi="PT Astra Serif"/>
                <w:b/>
                <w:sz w:val="24"/>
                <w:szCs w:val="24"/>
              </w:rPr>
              <w:t xml:space="preserve">Всего часов за два года обучения </w:t>
            </w:r>
          </w:p>
        </w:tc>
        <w:tc>
          <w:tcPr>
            <w:tcW w:w="1817"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2312</w:t>
            </w:r>
          </w:p>
        </w:tc>
      </w:tr>
    </w:tbl>
    <w:p w:rsidR="00CD4AF2" w:rsidRDefault="00CD4AF2" w:rsidP="00AC554F">
      <w:pPr>
        <w:jc w:val="center"/>
        <w:rPr>
          <w:rFonts w:ascii="PT Astra Serif" w:hAnsi="PT Astra Serif"/>
          <w:b/>
          <w:sz w:val="24"/>
          <w:szCs w:val="24"/>
        </w:rPr>
      </w:pPr>
    </w:p>
    <w:p w:rsidR="00AC554F" w:rsidRPr="00B21D1D" w:rsidRDefault="00AC554F" w:rsidP="00AC554F">
      <w:pPr>
        <w:jc w:val="center"/>
        <w:rPr>
          <w:rFonts w:ascii="PT Astra Serif" w:hAnsi="PT Astra Serif"/>
          <w:b/>
          <w:sz w:val="24"/>
          <w:szCs w:val="24"/>
        </w:rPr>
      </w:pPr>
      <w:r w:rsidRPr="00B21D1D">
        <w:rPr>
          <w:rFonts w:ascii="PT Astra Serif" w:hAnsi="PT Astra Serif"/>
          <w:b/>
          <w:sz w:val="24"/>
          <w:szCs w:val="24"/>
        </w:rPr>
        <w:t xml:space="preserve">План внеурочной деятельности (на учебную неделю) </w:t>
      </w:r>
    </w:p>
    <w:p w:rsidR="00AC554F" w:rsidRDefault="002B6309" w:rsidP="00AC554F">
      <w:pPr>
        <w:jc w:val="center"/>
        <w:rPr>
          <w:rFonts w:ascii="PT Astra Serif" w:hAnsi="PT Astra Serif"/>
          <w:b/>
          <w:sz w:val="24"/>
          <w:szCs w:val="24"/>
        </w:rPr>
      </w:pPr>
      <w:r>
        <w:rPr>
          <w:rFonts w:ascii="PT Astra Serif" w:hAnsi="PT Astra Serif"/>
          <w:b/>
          <w:sz w:val="24"/>
          <w:szCs w:val="24"/>
        </w:rPr>
        <w:t>на</w:t>
      </w:r>
      <w:r w:rsidR="00AC554F" w:rsidRPr="00B21D1D">
        <w:rPr>
          <w:rFonts w:ascii="PT Astra Serif" w:hAnsi="PT Astra Serif"/>
          <w:b/>
          <w:sz w:val="24"/>
          <w:szCs w:val="24"/>
        </w:rPr>
        <w:t xml:space="preserve"> 2026/</w:t>
      </w:r>
      <w:r w:rsidR="00CD4AF2">
        <w:rPr>
          <w:rFonts w:ascii="PT Astra Serif" w:hAnsi="PT Astra Serif"/>
          <w:b/>
          <w:sz w:val="24"/>
          <w:szCs w:val="24"/>
        </w:rPr>
        <w:t>20</w:t>
      </w:r>
      <w:r w:rsidR="00AC554F" w:rsidRPr="00B21D1D">
        <w:rPr>
          <w:rFonts w:ascii="PT Astra Serif" w:hAnsi="PT Astra Serif"/>
          <w:b/>
          <w:sz w:val="24"/>
          <w:szCs w:val="24"/>
        </w:rPr>
        <w:t>27 учебны</w:t>
      </w:r>
      <w:r>
        <w:rPr>
          <w:rFonts w:ascii="PT Astra Serif" w:hAnsi="PT Astra Serif"/>
          <w:b/>
          <w:sz w:val="24"/>
          <w:szCs w:val="24"/>
        </w:rPr>
        <w:t>й год</w:t>
      </w: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AC554F" w:rsidRPr="00B21D1D" w:rsidTr="00522132">
        <w:tc>
          <w:tcPr>
            <w:tcW w:w="2691"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rPr>
                <w:rFonts w:ascii="PT Astra Serif" w:hAnsi="PT Astra Serif"/>
                <w:b/>
                <w:bCs/>
                <w:color w:val="000000"/>
                <w:sz w:val="24"/>
                <w:szCs w:val="24"/>
              </w:rPr>
            </w:pPr>
            <w:r w:rsidRPr="00B21D1D">
              <w:rPr>
                <w:rFonts w:ascii="PT Astra Serif" w:hAnsi="PT Astra Serif"/>
                <w:b/>
                <w:bCs/>
                <w:color w:val="000000"/>
                <w:sz w:val="24"/>
                <w:szCs w:val="24"/>
              </w:rPr>
              <w:t xml:space="preserve">Учебные курсы </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 xml:space="preserve">Количество часов в неделю </w:t>
            </w:r>
          </w:p>
        </w:tc>
      </w:tr>
      <w:tr w:rsidR="00AC554F" w:rsidRPr="00B21D1D" w:rsidTr="00522132">
        <w:trPr>
          <w:trHeight w:val="322"/>
        </w:trPr>
        <w:tc>
          <w:tcPr>
            <w:tcW w:w="2691"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CD4AF2">
            <w:pPr>
              <w:jc w:val="center"/>
              <w:rPr>
                <w:rFonts w:ascii="PT Astra Serif" w:hAnsi="PT Astra Serif"/>
                <w:b/>
                <w:bCs/>
                <w:color w:val="000000"/>
                <w:sz w:val="24"/>
                <w:szCs w:val="24"/>
              </w:rPr>
            </w:pPr>
            <w:r w:rsidRPr="00B21D1D">
              <w:rPr>
                <w:rFonts w:ascii="PT Astra Serif" w:hAnsi="PT Astra Serif"/>
                <w:b/>
                <w:bCs/>
                <w:color w:val="000000"/>
                <w:sz w:val="24"/>
                <w:szCs w:val="24"/>
              </w:rPr>
              <w:t>10</w:t>
            </w:r>
            <w:r w:rsidR="00CD4AF2">
              <w:rPr>
                <w:rFonts w:ascii="PT Astra Serif" w:hAnsi="PT Astra Serif"/>
                <w:b/>
                <w:bCs/>
                <w:color w:val="000000"/>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CD4AF2">
            <w:pPr>
              <w:jc w:val="center"/>
              <w:rPr>
                <w:rFonts w:ascii="PT Astra Serif" w:hAnsi="PT Astra Serif"/>
                <w:b/>
                <w:bCs/>
                <w:color w:val="000000"/>
                <w:sz w:val="24"/>
                <w:szCs w:val="24"/>
              </w:rPr>
            </w:pPr>
            <w:r w:rsidRPr="00B21D1D">
              <w:rPr>
                <w:rFonts w:ascii="PT Astra Serif" w:hAnsi="PT Astra Serif"/>
                <w:b/>
                <w:bCs/>
                <w:color w:val="000000"/>
                <w:sz w:val="24"/>
                <w:szCs w:val="24"/>
              </w:rPr>
              <w:t>11</w:t>
            </w:r>
            <w:r w:rsidR="00CD4AF2">
              <w:rPr>
                <w:rFonts w:ascii="PT Astra Serif" w:hAnsi="PT Astra Serif"/>
                <w:b/>
                <w:bCs/>
                <w:color w:val="000000"/>
                <w:sz w:val="24"/>
                <w:szCs w:val="24"/>
              </w:rPr>
              <w:t xml:space="preserve"> «А»</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r>
      <w:tr w:rsidR="00AC554F" w:rsidRPr="00B21D1D" w:rsidTr="00522132">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Деловой английский</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Основы экономической теории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w:t>
            </w:r>
          </w:p>
        </w:tc>
      </w:tr>
      <w:tr w:rsidR="00AC554F" w:rsidRPr="00B21D1D" w:rsidTr="00522132">
        <w:trPr>
          <w:trHeight w:val="256"/>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Практическое право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rPr>
          <w:trHeight w:val="215"/>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Навстречу ГТО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rPr>
          <w:trHeight w:val="280"/>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Искусство вести переговоры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Бизнес-информатика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522132">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CD4AF2">
            <w:pPr>
              <w:pStyle w:val="af4"/>
              <w:rPr>
                <w:rFonts w:ascii="PT Astra Serif" w:hAnsi="PT Astra Serif"/>
                <w:b/>
                <w:sz w:val="24"/>
                <w:szCs w:val="24"/>
              </w:rPr>
            </w:pPr>
            <w:r w:rsidRPr="00772D55">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10</w:t>
            </w:r>
          </w:p>
        </w:tc>
      </w:tr>
    </w:tbl>
    <w:p w:rsidR="0074419E" w:rsidRDefault="0074419E" w:rsidP="00AC554F">
      <w:pPr>
        <w:jc w:val="center"/>
        <w:rPr>
          <w:rFonts w:ascii="PT Astra Serif" w:hAnsi="PT Astra Serif"/>
          <w:b/>
          <w:sz w:val="24"/>
          <w:szCs w:val="24"/>
        </w:rPr>
      </w:pPr>
      <w:r>
        <w:rPr>
          <w:rFonts w:ascii="PT Astra Serif" w:hAnsi="PT Astra Serif"/>
          <w:b/>
          <w:sz w:val="24"/>
          <w:szCs w:val="24"/>
        </w:rPr>
        <w:br w:type="page"/>
      </w:r>
    </w:p>
    <w:p w:rsidR="0074419E" w:rsidRDefault="0074419E" w:rsidP="0074419E">
      <w:pPr>
        <w:pStyle w:val="1"/>
        <w:jc w:val="right"/>
        <w:rPr>
          <w:rFonts w:ascii="PT Astra Serif" w:hAnsi="PT Astra Serif"/>
          <w:i/>
          <w:sz w:val="28"/>
          <w:szCs w:val="28"/>
        </w:rPr>
      </w:pPr>
      <w:r>
        <w:rPr>
          <w:rFonts w:ascii="PT Astra Serif" w:hAnsi="PT Astra Serif"/>
          <w:i/>
          <w:sz w:val="28"/>
          <w:szCs w:val="28"/>
        </w:rPr>
        <w:t>Приложение 6</w:t>
      </w:r>
    </w:p>
    <w:p w:rsidR="00AC554F" w:rsidRDefault="00AC554F" w:rsidP="00AC554F">
      <w:pPr>
        <w:jc w:val="center"/>
        <w:rPr>
          <w:rFonts w:ascii="PT Astra Serif" w:hAnsi="PT Astra Serif"/>
          <w:b/>
          <w:sz w:val="24"/>
          <w:szCs w:val="24"/>
        </w:rPr>
      </w:pPr>
    </w:p>
    <w:p w:rsidR="005538BE" w:rsidRPr="00B21D1D" w:rsidRDefault="005538BE" w:rsidP="00AC554F">
      <w:pPr>
        <w:jc w:val="center"/>
        <w:rPr>
          <w:rFonts w:ascii="PT Astra Serif" w:hAnsi="PT Astra Serif"/>
          <w:b/>
          <w:sz w:val="24"/>
          <w:szCs w:val="24"/>
        </w:rPr>
      </w:pPr>
      <w:r w:rsidRPr="00896371">
        <w:rPr>
          <w:rFonts w:ascii="PT Astra Serif" w:hAnsi="PT Astra Serif"/>
          <w:b/>
          <w:sz w:val="28"/>
          <w:szCs w:val="28"/>
        </w:rPr>
        <w:t>КЛАСТЕР</w:t>
      </w:r>
      <w:r>
        <w:rPr>
          <w:rFonts w:ascii="PT Astra Serif" w:hAnsi="PT Astra Serif"/>
          <w:b/>
          <w:sz w:val="28"/>
          <w:szCs w:val="28"/>
        </w:rPr>
        <w:t xml:space="preserve"> </w:t>
      </w:r>
      <w:r w:rsidRPr="00002A3D">
        <w:rPr>
          <w:rFonts w:ascii="PT Astra Serif" w:hAnsi="PT Astra Serif"/>
          <w:b/>
          <w:sz w:val="28"/>
          <w:szCs w:val="28"/>
        </w:rPr>
        <w:t>«</w:t>
      </w:r>
      <w:r>
        <w:rPr>
          <w:rFonts w:ascii="PT Astra Serif" w:hAnsi="PT Astra Serif"/>
          <w:b/>
          <w:sz w:val="28"/>
          <w:szCs w:val="28"/>
        </w:rPr>
        <w:t>СОВРЕМЕННАЯ КУЛЬТУРА И ТРАДИЦИИ»</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136871">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136871">
        <w:rPr>
          <w:rFonts w:ascii="PT Astra Serif" w:hAnsi="PT Astra Serif"/>
          <w:b/>
          <w:sz w:val="28"/>
          <w:szCs w:val="28"/>
        </w:rPr>
        <w:t>(</w:t>
      </w:r>
      <w:r w:rsidRPr="00BB7808">
        <w:rPr>
          <w:rFonts w:ascii="PT Astra Serif" w:hAnsi="PT Astra Serif"/>
          <w:b/>
          <w:sz w:val="28"/>
          <w:szCs w:val="28"/>
        </w:rPr>
        <w:t>10 и 11 классы</w:t>
      </w:r>
      <w:r w:rsidR="00136871">
        <w:rPr>
          <w:rFonts w:ascii="PT Astra Serif" w:hAnsi="PT Astra Serif"/>
          <w:b/>
          <w:sz w:val="28"/>
          <w:szCs w:val="28"/>
        </w:rPr>
        <w:t>),</w:t>
      </w:r>
    </w:p>
    <w:p w:rsidR="00375556" w:rsidRPr="00BB7808" w:rsidRDefault="00957CA2"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филологический</w:t>
      </w:r>
      <w:r w:rsidR="00957CA2">
        <w:rPr>
          <w:rFonts w:ascii="PT Astra Serif" w:hAnsi="PT Astra Serif"/>
          <w:b/>
          <w:sz w:val="28"/>
          <w:szCs w:val="28"/>
        </w:rPr>
        <w:t xml:space="preserve"> класс</w:t>
      </w:r>
      <w:r>
        <w:rPr>
          <w:rFonts w:ascii="PT Astra Serif" w:hAnsi="PT Astra Serif"/>
          <w:b/>
          <w:sz w:val="28"/>
          <w:szCs w:val="28"/>
        </w:rPr>
        <w:t>)</w:t>
      </w:r>
      <w:r w:rsidRPr="00BB7808">
        <w:rPr>
          <w:rFonts w:ascii="PT Astra Serif" w:hAnsi="PT Astra Serif"/>
          <w:b/>
          <w:sz w:val="28"/>
          <w:szCs w:val="28"/>
        </w:rPr>
        <w:t xml:space="preserve"> </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957CA2">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 xml:space="preserve">й </w:t>
      </w:r>
      <w:r w:rsidRPr="00BB7808">
        <w:rPr>
          <w:rFonts w:ascii="PT Astra Serif" w:hAnsi="PT Astra Serif"/>
          <w:b/>
          <w:sz w:val="28"/>
          <w:szCs w:val="28"/>
        </w:rPr>
        <w:t xml:space="preserve">год </w:t>
      </w:r>
    </w:p>
    <w:p w:rsidR="00375556" w:rsidRPr="008205C0" w:rsidRDefault="00375556" w:rsidP="00375556">
      <w:pPr>
        <w:jc w:val="center"/>
        <w:rPr>
          <w:rFonts w:ascii="PT Astra Serif" w:hAnsi="PT Astra Serif"/>
          <w:b/>
          <w:sz w:val="10"/>
          <w:szCs w:val="10"/>
        </w:rPr>
      </w:pPr>
    </w:p>
    <w:p w:rsidR="00375556" w:rsidRDefault="00375556" w:rsidP="00375556">
      <w:pPr>
        <w:jc w:val="center"/>
        <w:rPr>
          <w:b/>
          <w:bCs/>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2626"/>
        <w:gridCol w:w="3306"/>
        <w:gridCol w:w="1514"/>
        <w:gridCol w:w="1658"/>
      </w:tblGrid>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412"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274"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(34 учебные недели)</w:t>
            </w:r>
          </w:p>
        </w:tc>
        <w:tc>
          <w:tcPr>
            <w:tcW w:w="1715"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136871">
        <w:tc>
          <w:tcPr>
            <w:tcW w:w="938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4822" w:rsidRDefault="00375556" w:rsidP="00136871">
            <w:pPr>
              <w:rPr>
                <w:b/>
                <w:bCs/>
                <w:color w:val="000000"/>
                <w:sz w:val="24"/>
                <w:szCs w:val="24"/>
              </w:rPr>
            </w:pPr>
            <w:r>
              <w:rPr>
                <w:b/>
                <w:bCs/>
                <w:color w:val="000000"/>
                <w:sz w:val="24"/>
                <w:szCs w:val="24"/>
              </w:rPr>
              <w:t xml:space="preserve">Русский язык </w:t>
            </w:r>
          </w:p>
          <w:p w:rsidR="00375556" w:rsidRDefault="00375556" w:rsidP="00136871">
            <w:pPr>
              <w:rPr>
                <w:color w:val="000000"/>
                <w:sz w:val="24"/>
                <w:szCs w:val="24"/>
              </w:rPr>
            </w:pPr>
            <w:r>
              <w:rPr>
                <w:b/>
                <w:bCs/>
                <w:color w:val="000000"/>
                <w:sz w:val="24"/>
                <w:szCs w:val="24"/>
              </w:rPr>
              <w:t>и литература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 xml:space="preserve">Русский язык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rPr>
                <w:b/>
                <w:color w:val="000000"/>
                <w:sz w:val="24"/>
                <w:szCs w:val="24"/>
              </w:rPr>
            </w:pPr>
            <w:r w:rsidRPr="00BF6A1F">
              <w:rPr>
                <w:b/>
                <w:color w:val="000000"/>
                <w:sz w:val="24"/>
                <w:szCs w:val="24"/>
              </w:rPr>
              <w:t>Литература (углубленный уровень)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Иностранные языки</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Иностранный язык (английский)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410744" w:rsidRDefault="00375556" w:rsidP="00136871">
            <w:pPr>
              <w:rPr>
                <w:b/>
                <w:bCs/>
                <w:color w:val="000000"/>
                <w:sz w:val="24"/>
                <w:szCs w:val="24"/>
              </w:rPr>
            </w:pPr>
            <w:r>
              <w:rPr>
                <w:b/>
                <w:bCs/>
                <w:color w:val="000000"/>
                <w:sz w:val="24"/>
                <w:szCs w:val="24"/>
              </w:rPr>
              <w:t xml:space="preserve">Математика </w:t>
            </w:r>
          </w:p>
          <w:p w:rsidR="00375556" w:rsidRDefault="00375556" w:rsidP="00136871">
            <w:pPr>
              <w:rPr>
                <w:b/>
                <w:bCs/>
                <w:color w:val="000000"/>
                <w:sz w:val="24"/>
                <w:szCs w:val="24"/>
              </w:rPr>
            </w:pPr>
            <w:r>
              <w:rPr>
                <w:b/>
                <w:bCs/>
                <w:color w:val="000000"/>
                <w:sz w:val="24"/>
                <w:szCs w:val="24"/>
              </w:rPr>
              <w:t>и информатика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410744" w:rsidP="00136871">
            <w:pPr>
              <w:rPr>
                <w:color w:val="000000"/>
                <w:sz w:val="24"/>
                <w:szCs w:val="24"/>
              </w:rPr>
            </w:pPr>
            <w:r>
              <w:rPr>
                <w:color w:val="000000"/>
                <w:sz w:val="24"/>
                <w:szCs w:val="24"/>
              </w:rPr>
              <w:t>Алгебра и начала математ</w:t>
            </w:r>
            <w:r w:rsidR="00375556">
              <w:rPr>
                <w:color w:val="000000"/>
                <w:sz w:val="24"/>
                <w:szCs w:val="24"/>
              </w:rPr>
              <w:t>ического анализа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410744" w:rsidP="00136871">
            <w:pPr>
              <w:rPr>
                <w:color w:val="000000"/>
                <w:sz w:val="24"/>
                <w:szCs w:val="24"/>
              </w:rPr>
            </w:pPr>
            <w:r>
              <w:rPr>
                <w:color w:val="000000"/>
                <w:sz w:val="24"/>
                <w:szCs w:val="24"/>
              </w:rPr>
              <w:t>Геометрия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410744" w:rsidP="00136871">
            <w:pPr>
              <w:rPr>
                <w:color w:val="000000"/>
                <w:sz w:val="24"/>
                <w:szCs w:val="24"/>
              </w:rPr>
            </w:pPr>
            <w:r>
              <w:rPr>
                <w:color w:val="000000"/>
                <w:sz w:val="24"/>
                <w:szCs w:val="24"/>
              </w:rPr>
              <w:t>Вероятность и статистика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410744" w:rsidP="00136871">
            <w:pPr>
              <w:rPr>
                <w:color w:val="000000"/>
                <w:sz w:val="24"/>
                <w:szCs w:val="24"/>
              </w:rPr>
            </w:pPr>
            <w:r>
              <w:rPr>
                <w:color w:val="000000"/>
                <w:sz w:val="24"/>
                <w:szCs w:val="24"/>
              </w:rPr>
              <w:t>Информатика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Общественно-научные предметы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История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rPr>
                <w:b/>
                <w:color w:val="000000"/>
                <w:sz w:val="24"/>
                <w:szCs w:val="24"/>
              </w:rPr>
            </w:pPr>
            <w:r w:rsidRPr="00BF6A1F">
              <w:rPr>
                <w:b/>
                <w:color w:val="000000"/>
                <w:sz w:val="24"/>
                <w:szCs w:val="24"/>
              </w:rPr>
              <w:t xml:space="preserve">Обществознание </w:t>
            </w:r>
          </w:p>
          <w:p w:rsidR="00375556" w:rsidRPr="00BF6A1F" w:rsidRDefault="00375556" w:rsidP="00136871">
            <w:pPr>
              <w:rPr>
                <w:b/>
                <w:color w:val="000000"/>
                <w:sz w:val="24"/>
                <w:szCs w:val="24"/>
              </w:rPr>
            </w:pPr>
            <w:r w:rsidRPr="00BF6A1F">
              <w:rPr>
                <w:b/>
                <w:color w:val="000000"/>
                <w:sz w:val="24"/>
                <w:szCs w:val="24"/>
              </w:rPr>
              <w:t>(углубленный уровень)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4</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C54B4D">
            <w:r>
              <w:rPr>
                <w:b/>
                <w:bCs/>
                <w:color w:val="000000"/>
                <w:sz w:val="24"/>
                <w:szCs w:val="24"/>
              </w:rPr>
              <w:t>Итого</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Часть, формируемая участниками образовательных отношений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Психология человека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Филологический практикум</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Социальное проектирование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Культура речи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136871">
        <w:tc>
          <w:tcPr>
            <w:tcW w:w="767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C54B4D">
            <w:pPr>
              <w:rPr>
                <w:color w:val="000000"/>
                <w:sz w:val="24"/>
                <w:szCs w:val="24"/>
              </w:rPr>
            </w:pPr>
            <w:r>
              <w:rPr>
                <w:b/>
                <w:bCs/>
                <w:color w:val="000000"/>
                <w:sz w:val="24"/>
                <w:szCs w:val="24"/>
              </w:rPr>
              <w:t>Всего за два года обучения</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375556" w:rsidRDefault="00375556" w:rsidP="00375556">
      <w:pPr>
        <w:jc w:val="center"/>
        <w:rPr>
          <w:b/>
          <w:bCs/>
          <w:color w:val="000000"/>
          <w:sz w:val="24"/>
          <w:szCs w:val="24"/>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375556" w:rsidRDefault="002B6309" w:rsidP="00375556">
      <w:pPr>
        <w:jc w:val="center"/>
        <w:rPr>
          <w:rFonts w:ascii="PT Astra Serif" w:hAnsi="PT Astra Serif"/>
          <w:b/>
          <w:sz w:val="28"/>
          <w:szCs w:val="28"/>
        </w:rPr>
      </w:pPr>
      <w:r>
        <w:rPr>
          <w:rFonts w:ascii="PT Astra Serif" w:hAnsi="PT Astra Serif"/>
          <w:b/>
          <w:sz w:val="28"/>
          <w:szCs w:val="28"/>
        </w:rPr>
        <w:t>на</w:t>
      </w:r>
      <w:r w:rsidR="00375556" w:rsidRPr="00F81E7F">
        <w:rPr>
          <w:rFonts w:ascii="PT Astra Serif" w:hAnsi="PT Astra Serif"/>
          <w:b/>
          <w:sz w:val="28"/>
          <w:szCs w:val="28"/>
        </w:rPr>
        <w:t xml:space="preserve"> 2026/</w:t>
      </w:r>
      <w:r w:rsidR="00C54B4D">
        <w:rPr>
          <w:rFonts w:ascii="PT Astra Serif" w:hAnsi="PT Astra Serif"/>
          <w:b/>
          <w:sz w:val="28"/>
          <w:szCs w:val="28"/>
        </w:rPr>
        <w:t>20</w:t>
      </w:r>
      <w:r w:rsidR="00375556" w:rsidRPr="00F81E7F">
        <w:rPr>
          <w:rFonts w:ascii="PT Astra Serif" w:hAnsi="PT Astra Serif"/>
          <w:b/>
          <w:sz w:val="28"/>
          <w:szCs w:val="28"/>
        </w:rPr>
        <w:t>27 учебны</w:t>
      </w:r>
      <w:r>
        <w:rPr>
          <w:rFonts w:ascii="PT Astra Serif" w:hAnsi="PT Astra Serif"/>
          <w:b/>
          <w:sz w:val="28"/>
          <w:szCs w:val="28"/>
        </w:rPr>
        <w:t xml:space="preserve">й </w:t>
      </w:r>
      <w:r w:rsidR="00375556" w:rsidRPr="00F81E7F">
        <w:rPr>
          <w:rFonts w:ascii="PT Astra Serif" w:hAnsi="PT Astra Serif"/>
          <w:b/>
          <w:sz w:val="28"/>
          <w:szCs w:val="28"/>
        </w:rPr>
        <w:t>год</w:t>
      </w:r>
      <w:r>
        <w:rPr>
          <w:rFonts w:ascii="PT Astra Serif" w:hAnsi="PT Astra Serif"/>
          <w:b/>
          <w:sz w:val="28"/>
          <w:szCs w:val="28"/>
        </w:rPr>
        <w:t xml:space="preserve"> </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C54B4D">
            <w:pPr>
              <w:pStyle w:val="af4"/>
              <w:jc w:val="center"/>
              <w:rPr>
                <w:rFonts w:ascii="PT Astra Serif" w:hAnsi="PT Astra Serif"/>
                <w:b/>
                <w:sz w:val="24"/>
                <w:szCs w:val="24"/>
              </w:rPr>
            </w:pPr>
            <w:r w:rsidRPr="00002A3D">
              <w:rPr>
                <w:rFonts w:ascii="PT Astra Serif" w:hAnsi="PT Astra Serif"/>
                <w:b/>
                <w:sz w:val="24"/>
                <w:szCs w:val="24"/>
              </w:rPr>
              <w:t>10</w:t>
            </w:r>
            <w:r w:rsidR="00C54B4D">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11</w:t>
            </w:r>
            <w:r w:rsidR="00C54B4D">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Практическая филология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Комплексный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Речевое общение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Практикум по написанию сочинений</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E1B78">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375556" w:rsidRDefault="00375556" w:rsidP="00375556">
      <w:pPr>
        <w:rPr>
          <w:rFonts w:ascii="PT Astra Serif" w:hAnsi="PT Astra Serif"/>
        </w:rPr>
      </w:pPr>
    </w:p>
    <w:p w:rsidR="00375556" w:rsidRDefault="00375556" w:rsidP="00375556">
      <w:pPr>
        <w:rPr>
          <w:rFonts w:ascii="PT Astra Serif" w:hAnsi="PT Astra Serif"/>
        </w:rPr>
      </w:pP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1E1B78">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1E1B78">
        <w:rPr>
          <w:rFonts w:ascii="PT Astra Serif" w:hAnsi="PT Astra Serif"/>
          <w:b/>
          <w:sz w:val="28"/>
          <w:szCs w:val="28"/>
        </w:rPr>
        <w:t>(</w:t>
      </w:r>
      <w:r w:rsidRPr="00BB7808">
        <w:rPr>
          <w:rFonts w:ascii="PT Astra Serif" w:hAnsi="PT Astra Serif"/>
          <w:b/>
          <w:sz w:val="28"/>
          <w:szCs w:val="28"/>
        </w:rPr>
        <w:t>10 и 11 классы</w:t>
      </w:r>
      <w:r w:rsidR="001E1B78">
        <w:rPr>
          <w:rFonts w:ascii="PT Astra Serif" w:hAnsi="PT Astra Serif"/>
          <w:b/>
          <w:sz w:val="28"/>
          <w:szCs w:val="28"/>
        </w:rPr>
        <w:t>),</w:t>
      </w:r>
    </w:p>
    <w:p w:rsidR="00375556" w:rsidRPr="00BB7808" w:rsidRDefault="001E1B78"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 xml:space="preserve">медиакласс) </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1E1B78">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 xml:space="preserve">й </w:t>
      </w:r>
      <w:r w:rsidRPr="00BB7808">
        <w:rPr>
          <w:rFonts w:ascii="PT Astra Serif" w:hAnsi="PT Astra Serif"/>
          <w:b/>
          <w:sz w:val="28"/>
          <w:szCs w:val="28"/>
        </w:rPr>
        <w:t xml:space="preserve">год </w:t>
      </w:r>
    </w:p>
    <w:p w:rsidR="00375556" w:rsidRPr="00BB7808" w:rsidRDefault="00375556" w:rsidP="00375556">
      <w:pPr>
        <w:jc w:val="center"/>
        <w:rPr>
          <w:rFonts w:ascii="PT Astra Serif" w:hAnsi="PT Astra Serif"/>
          <w:b/>
          <w:sz w:val="28"/>
          <w:szCs w:val="28"/>
        </w:rPr>
      </w:pPr>
    </w:p>
    <w:tbl>
      <w:tblPr>
        <w:tblW w:w="5000" w:type="pct"/>
        <w:tblCellMar>
          <w:top w:w="15" w:type="dxa"/>
          <w:left w:w="15" w:type="dxa"/>
          <w:bottom w:w="15" w:type="dxa"/>
          <w:right w:w="15" w:type="dxa"/>
        </w:tblCellMar>
        <w:tblLook w:val="0600" w:firstRow="0" w:lastRow="0" w:firstColumn="0" w:lastColumn="0" w:noHBand="1" w:noVBand="1"/>
      </w:tblPr>
      <w:tblGrid>
        <w:gridCol w:w="2626"/>
        <w:gridCol w:w="3306"/>
        <w:gridCol w:w="1514"/>
        <w:gridCol w:w="1658"/>
      </w:tblGrid>
      <w:tr w:rsidR="00375556" w:rsidTr="00E060DB">
        <w:tc>
          <w:tcPr>
            <w:tcW w:w="2626"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306"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172"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14"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 xml:space="preserve"> (34 учебные недели)</w:t>
            </w:r>
          </w:p>
        </w:tc>
        <w:tc>
          <w:tcPr>
            <w:tcW w:w="1658"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E060DB">
        <w:tc>
          <w:tcPr>
            <w:tcW w:w="910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E060DB">
        <w:trPr>
          <w:trHeight w:val="247"/>
        </w:trPr>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60DB" w:rsidRDefault="00375556" w:rsidP="00136871">
            <w:pPr>
              <w:rPr>
                <w:b/>
                <w:bCs/>
                <w:color w:val="000000"/>
                <w:sz w:val="24"/>
                <w:szCs w:val="24"/>
              </w:rPr>
            </w:pPr>
            <w:r>
              <w:rPr>
                <w:b/>
                <w:bCs/>
                <w:color w:val="000000"/>
                <w:sz w:val="24"/>
                <w:szCs w:val="24"/>
              </w:rPr>
              <w:t xml:space="preserve">Русский язык </w:t>
            </w:r>
          </w:p>
          <w:p w:rsidR="00375556" w:rsidRDefault="00375556" w:rsidP="00136871">
            <w:pPr>
              <w:rPr>
                <w:color w:val="000000"/>
                <w:sz w:val="24"/>
                <w:szCs w:val="24"/>
              </w:rPr>
            </w:pPr>
            <w:r>
              <w:rPr>
                <w:b/>
                <w:bCs/>
                <w:color w:val="000000"/>
                <w:sz w:val="24"/>
                <w:szCs w:val="24"/>
              </w:rPr>
              <w:t>и литература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Русский язык</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rPr>
          <w:trHeight w:val="655"/>
        </w:trPr>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color w:val="000000"/>
                <w:sz w:val="24"/>
                <w:szCs w:val="24"/>
              </w:rPr>
            </w:pPr>
            <w:r w:rsidRPr="008205C0">
              <w:rPr>
                <w:b/>
                <w:color w:val="000000"/>
                <w:sz w:val="24"/>
                <w:szCs w:val="24"/>
              </w:rPr>
              <w:t>Литература</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5</w:t>
            </w:r>
          </w:p>
        </w:tc>
      </w:tr>
      <w:tr w:rsidR="00375556" w:rsidTr="00E060DB">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Иностранные языки</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60DB" w:rsidRDefault="00375556" w:rsidP="00136871">
            <w:pPr>
              <w:rPr>
                <w:color w:val="000000"/>
                <w:sz w:val="24"/>
                <w:szCs w:val="24"/>
              </w:rPr>
            </w:pPr>
            <w:r>
              <w:rPr>
                <w:color w:val="000000"/>
                <w:sz w:val="24"/>
                <w:szCs w:val="24"/>
              </w:rPr>
              <w:t xml:space="preserve">Иностранный язык </w:t>
            </w:r>
          </w:p>
          <w:p w:rsidR="00375556" w:rsidRDefault="00375556" w:rsidP="00136871">
            <w:pPr>
              <w:rPr>
                <w:color w:val="000000"/>
                <w:sz w:val="24"/>
                <w:szCs w:val="24"/>
              </w:rPr>
            </w:pPr>
            <w:r>
              <w:rPr>
                <w:color w:val="000000"/>
                <w:sz w:val="24"/>
                <w:szCs w:val="24"/>
              </w:rPr>
              <w:t>(английский)</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060DB">
        <w:tc>
          <w:tcPr>
            <w:tcW w:w="26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r>
              <w:rPr>
                <w:b/>
                <w:bCs/>
                <w:color w:val="000000"/>
                <w:sz w:val="24"/>
                <w:szCs w:val="24"/>
              </w:rPr>
              <w:t>Математика и информатика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E060DB" w:rsidP="00136871">
            <w:pPr>
              <w:rPr>
                <w:color w:val="000000"/>
                <w:sz w:val="24"/>
                <w:szCs w:val="24"/>
              </w:rPr>
            </w:pPr>
            <w:r>
              <w:rPr>
                <w:color w:val="000000"/>
                <w:sz w:val="24"/>
                <w:szCs w:val="24"/>
              </w:rPr>
              <w:t>Алгебра и начала математич</w:t>
            </w:r>
            <w:r w:rsidR="00375556">
              <w:rPr>
                <w:color w:val="000000"/>
                <w:sz w:val="24"/>
                <w:szCs w:val="24"/>
              </w:rPr>
              <w:t>еского анализа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060DB">
        <w:tc>
          <w:tcPr>
            <w:tcW w:w="2626"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E060DB" w:rsidP="00136871">
            <w:pPr>
              <w:rPr>
                <w:color w:val="000000"/>
                <w:sz w:val="24"/>
                <w:szCs w:val="24"/>
              </w:rPr>
            </w:pPr>
            <w:r>
              <w:rPr>
                <w:color w:val="000000"/>
                <w:sz w:val="24"/>
                <w:szCs w:val="24"/>
              </w:rPr>
              <w:t>Геометрия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2626"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E060DB" w:rsidP="00136871">
            <w:pPr>
              <w:rPr>
                <w:color w:val="000000"/>
                <w:sz w:val="24"/>
                <w:szCs w:val="24"/>
              </w:rPr>
            </w:pPr>
            <w:r>
              <w:rPr>
                <w:color w:val="000000"/>
                <w:sz w:val="24"/>
                <w:szCs w:val="24"/>
              </w:rPr>
              <w:t>Вероятность и статистика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26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E060DB" w:rsidP="00136871">
            <w:pPr>
              <w:rPr>
                <w:color w:val="000000"/>
                <w:sz w:val="24"/>
                <w:szCs w:val="24"/>
              </w:rPr>
            </w:pPr>
            <w:r>
              <w:rPr>
                <w:color w:val="000000"/>
                <w:sz w:val="24"/>
                <w:szCs w:val="24"/>
              </w:rPr>
              <w:t>Информатика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060DB">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Общественно-научные предметы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История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Обществознание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060DB">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060DB">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9165C9">
            <w:r>
              <w:rPr>
                <w:b/>
                <w:bCs/>
                <w:color w:val="000000"/>
                <w:sz w:val="24"/>
                <w:szCs w:val="24"/>
              </w:rPr>
              <w:t>Итого</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Часть, формируемая участниками образовательных отношений</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Русский язык</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9165C9" w:rsidP="00136871">
            <w:pPr>
              <w:jc w:val="center"/>
              <w:rPr>
                <w:color w:val="000000"/>
                <w:sz w:val="24"/>
                <w:szCs w:val="24"/>
              </w:rPr>
            </w:pPr>
            <w:r>
              <w:rPr>
                <w:color w:val="000000"/>
                <w:sz w:val="24"/>
                <w:szCs w:val="24"/>
              </w:rPr>
              <w:t>–</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Комплексный анализ текста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Медиа в современном мире</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Культура речи</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E060DB">
        <w:tc>
          <w:tcPr>
            <w:tcW w:w="744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9165C9">
            <w:pPr>
              <w:rPr>
                <w:color w:val="000000"/>
                <w:sz w:val="24"/>
                <w:szCs w:val="24"/>
              </w:rPr>
            </w:pPr>
            <w:r>
              <w:rPr>
                <w:b/>
                <w:bCs/>
                <w:color w:val="000000"/>
                <w:sz w:val="24"/>
                <w:szCs w:val="24"/>
              </w:rPr>
              <w:t>Всего за два года обучения</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D071ED" w:rsidRDefault="00D071ED" w:rsidP="00375556">
      <w:pPr>
        <w:jc w:val="center"/>
        <w:rPr>
          <w:rFonts w:ascii="PT Astra Serif" w:hAnsi="PT Astra Serif"/>
          <w:b/>
          <w:sz w:val="28"/>
          <w:szCs w:val="28"/>
        </w:rPr>
      </w:pPr>
    </w:p>
    <w:p w:rsidR="00D071ED" w:rsidRDefault="00D071ED" w:rsidP="00375556">
      <w:pPr>
        <w:jc w:val="center"/>
        <w:rPr>
          <w:rFonts w:ascii="PT Astra Serif" w:hAnsi="PT Astra Serif"/>
          <w:b/>
          <w:sz w:val="28"/>
          <w:szCs w:val="28"/>
        </w:rPr>
      </w:pPr>
    </w:p>
    <w:p w:rsidR="00D071ED" w:rsidRDefault="00D071ED" w:rsidP="00375556">
      <w:pPr>
        <w:jc w:val="center"/>
        <w:rPr>
          <w:rFonts w:ascii="PT Astra Serif" w:hAnsi="PT Astra Serif"/>
          <w:b/>
          <w:sz w:val="28"/>
          <w:szCs w:val="28"/>
        </w:rPr>
      </w:pPr>
    </w:p>
    <w:p w:rsidR="00D071ED" w:rsidRDefault="00D071ED" w:rsidP="00375556">
      <w:pPr>
        <w:jc w:val="center"/>
        <w:rPr>
          <w:rFonts w:ascii="PT Astra Serif" w:hAnsi="PT Astra Serif"/>
          <w:b/>
          <w:sz w:val="28"/>
          <w:szCs w:val="28"/>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375556" w:rsidRDefault="002B6309" w:rsidP="00375556">
      <w:pPr>
        <w:jc w:val="center"/>
        <w:rPr>
          <w:rFonts w:ascii="PT Astra Serif" w:hAnsi="PT Astra Serif"/>
          <w:b/>
          <w:sz w:val="28"/>
          <w:szCs w:val="28"/>
        </w:rPr>
      </w:pPr>
      <w:r>
        <w:rPr>
          <w:rFonts w:ascii="PT Astra Serif" w:hAnsi="PT Astra Serif"/>
          <w:b/>
          <w:sz w:val="28"/>
          <w:szCs w:val="28"/>
        </w:rPr>
        <w:t>на</w:t>
      </w:r>
      <w:r w:rsidR="00375556" w:rsidRPr="00F81E7F">
        <w:rPr>
          <w:rFonts w:ascii="PT Astra Serif" w:hAnsi="PT Astra Serif"/>
          <w:b/>
          <w:sz w:val="28"/>
          <w:szCs w:val="28"/>
        </w:rPr>
        <w:t xml:space="preserve"> 2026/</w:t>
      </w:r>
      <w:r w:rsidR="009165C9">
        <w:rPr>
          <w:rFonts w:ascii="PT Astra Serif" w:hAnsi="PT Astra Serif"/>
          <w:b/>
          <w:sz w:val="28"/>
          <w:szCs w:val="28"/>
        </w:rPr>
        <w:t>20</w:t>
      </w:r>
      <w:r w:rsidR="00375556" w:rsidRPr="00F81E7F">
        <w:rPr>
          <w:rFonts w:ascii="PT Astra Serif" w:hAnsi="PT Astra Serif"/>
          <w:b/>
          <w:sz w:val="28"/>
          <w:szCs w:val="28"/>
        </w:rPr>
        <w:t>27 учебны</w:t>
      </w:r>
      <w:r>
        <w:rPr>
          <w:rFonts w:ascii="PT Astra Serif" w:hAnsi="PT Astra Serif"/>
          <w:b/>
          <w:sz w:val="28"/>
          <w:szCs w:val="28"/>
        </w:rPr>
        <w:t>й</w:t>
      </w:r>
      <w:r w:rsidR="00375556" w:rsidRPr="00F81E7F">
        <w:rPr>
          <w:rFonts w:ascii="PT Astra Serif" w:hAnsi="PT Astra Serif"/>
          <w:b/>
          <w:sz w:val="28"/>
          <w:szCs w:val="28"/>
        </w:rPr>
        <w:t xml:space="preserve"> год</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9165C9">
            <w:pPr>
              <w:pStyle w:val="af4"/>
              <w:jc w:val="center"/>
              <w:rPr>
                <w:rFonts w:ascii="PT Astra Serif" w:hAnsi="PT Astra Serif"/>
                <w:b/>
                <w:sz w:val="24"/>
                <w:szCs w:val="24"/>
              </w:rPr>
            </w:pPr>
            <w:r w:rsidRPr="00002A3D">
              <w:rPr>
                <w:rFonts w:ascii="PT Astra Serif" w:hAnsi="PT Astra Serif"/>
                <w:b/>
                <w:sz w:val="24"/>
                <w:szCs w:val="24"/>
              </w:rPr>
              <w:t>10</w:t>
            </w:r>
            <w:r w:rsidR="009165C9">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9165C9">
            <w:pPr>
              <w:pStyle w:val="af4"/>
              <w:jc w:val="center"/>
              <w:rPr>
                <w:rFonts w:ascii="PT Astra Serif" w:hAnsi="PT Astra Serif"/>
                <w:b/>
                <w:sz w:val="24"/>
                <w:szCs w:val="24"/>
              </w:rPr>
            </w:pPr>
            <w:r w:rsidRPr="00002A3D">
              <w:rPr>
                <w:rFonts w:ascii="PT Astra Serif" w:hAnsi="PT Astra Serif"/>
                <w:b/>
                <w:sz w:val="24"/>
                <w:szCs w:val="24"/>
              </w:rPr>
              <w:t>11</w:t>
            </w:r>
            <w:r w:rsidR="009165C9">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Международная журналистика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Комплексный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Речевое общение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Мультимедийная журналистика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F76432">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375556" w:rsidRDefault="00375556" w:rsidP="00375556">
      <w:pPr>
        <w:rPr>
          <w:rFonts w:ascii="PT Astra Serif" w:hAnsi="PT Astra Serif"/>
        </w:rPr>
      </w:pP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F76432">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F76432">
        <w:rPr>
          <w:rFonts w:ascii="PT Astra Serif" w:hAnsi="PT Astra Serif"/>
          <w:b/>
          <w:sz w:val="28"/>
          <w:szCs w:val="28"/>
        </w:rPr>
        <w:t>(</w:t>
      </w:r>
      <w:r w:rsidRPr="00BB7808">
        <w:rPr>
          <w:rFonts w:ascii="PT Astra Serif" w:hAnsi="PT Astra Serif"/>
          <w:b/>
          <w:sz w:val="28"/>
          <w:szCs w:val="28"/>
        </w:rPr>
        <w:t>10 и 11 классы</w:t>
      </w:r>
      <w:r w:rsidR="00F76432">
        <w:rPr>
          <w:rFonts w:ascii="PT Astra Serif" w:hAnsi="PT Astra Serif"/>
          <w:b/>
          <w:sz w:val="28"/>
          <w:szCs w:val="28"/>
        </w:rPr>
        <w:t>),</w:t>
      </w:r>
    </w:p>
    <w:p w:rsidR="00375556" w:rsidRPr="00BB7808" w:rsidRDefault="00F76432"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лингвистический</w:t>
      </w:r>
      <w:r w:rsidR="00F76432">
        <w:rPr>
          <w:rFonts w:ascii="PT Astra Serif" w:hAnsi="PT Astra Serif"/>
          <w:b/>
          <w:sz w:val="28"/>
          <w:szCs w:val="28"/>
        </w:rPr>
        <w:t xml:space="preserve"> класс</w:t>
      </w:r>
      <w:r>
        <w:rPr>
          <w:rFonts w:ascii="PT Astra Serif" w:hAnsi="PT Astra Serif"/>
          <w:b/>
          <w:sz w:val="28"/>
          <w:szCs w:val="28"/>
        </w:rPr>
        <w:t>)</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6F1AF3">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й год</w:t>
      </w:r>
      <w:r w:rsidRPr="00BB7808">
        <w:rPr>
          <w:rFonts w:ascii="PT Astra Serif" w:hAnsi="PT Astra Serif"/>
          <w:b/>
          <w:sz w:val="28"/>
          <w:szCs w:val="28"/>
        </w:rPr>
        <w:t xml:space="preserve"> </w:t>
      </w:r>
    </w:p>
    <w:p w:rsidR="00375556" w:rsidRPr="008205C0" w:rsidRDefault="00375556" w:rsidP="00375556">
      <w:pPr>
        <w:jc w:val="center"/>
        <w:rPr>
          <w:rFonts w:ascii="PT Astra Serif" w:hAnsi="PT Astra Serif"/>
          <w:b/>
          <w:sz w:val="16"/>
          <w:szCs w:val="16"/>
        </w:rPr>
      </w:pPr>
    </w:p>
    <w:tbl>
      <w:tblPr>
        <w:tblW w:w="5000" w:type="pct"/>
        <w:tblCellMar>
          <w:top w:w="15" w:type="dxa"/>
          <w:left w:w="15" w:type="dxa"/>
          <w:bottom w:w="15" w:type="dxa"/>
          <w:right w:w="15" w:type="dxa"/>
        </w:tblCellMar>
        <w:tblLook w:val="0600" w:firstRow="0" w:lastRow="0" w:firstColumn="0" w:lastColumn="0" w:noHBand="1" w:noVBand="1"/>
      </w:tblPr>
      <w:tblGrid>
        <w:gridCol w:w="2627"/>
        <w:gridCol w:w="3303"/>
        <w:gridCol w:w="1515"/>
        <w:gridCol w:w="1659"/>
      </w:tblGrid>
      <w:tr w:rsidR="00375556" w:rsidTr="006F1AF3">
        <w:tc>
          <w:tcPr>
            <w:tcW w:w="2627"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303"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174"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(34 учебные недели)</w:t>
            </w:r>
          </w:p>
        </w:tc>
        <w:tc>
          <w:tcPr>
            <w:tcW w:w="1659"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6F1AF3">
        <w:tc>
          <w:tcPr>
            <w:tcW w:w="910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6F1AF3">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Русский язык и литература</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Русский язык</w:t>
            </w:r>
          </w:p>
          <w:p w:rsidR="00375556" w:rsidRDefault="00375556" w:rsidP="00136871">
            <w:pPr>
              <w:rPr>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rPr>
                <w:b/>
                <w:color w:val="000000"/>
                <w:sz w:val="24"/>
                <w:szCs w:val="24"/>
              </w:rPr>
            </w:pPr>
            <w:r w:rsidRPr="00BF6A1F">
              <w:rPr>
                <w:b/>
                <w:color w:val="000000"/>
                <w:sz w:val="24"/>
                <w:szCs w:val="24"/>
              </w:rPr>
              <w:t>Литература (углубленный уровень)</w:t>
            </w:r>
          </w:p>
          <w:p w:rsidR="00375556" w:rsidRPr="00BF6A1F" w:rsidRDefault="00375556" w:rsidP="00136871">
            <w:pPr>
              <w:rPr>
                <w:b/>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r>
      <w:tr w:rsidR="00375556" w:rsidTr="006F1AF3">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Иностранные языки</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1AF3" w:rsidRDefault="00375556" w:rsidP="00136871">
            <w:pPr>
              <w:rPr>
                <w:b/>
                <w:color w:val="000000"/>
                <w:sz w:val="24"/>
                <w:szCs w:val="24"/>
              </w:rPr>
            </w:pPr>
            <w:r w:rsidRPr="00BF6A1F">
              <w:rPr>
                <w:b/>
                <w:color w:val="000000"/>
                <w:sz w:val="24"/>
                <w:szCs w:val="24"/>
              </w:rPr>
              <w:t>Иностранный язык</w:t>
            </w:r>
          </w:p>
          <w:p w:rsidR="00375556" w:rsidRPr="00BF6A1F" w:rsidRDefault="00375556" w:rsidP="00136871">
            <w:pPr>
              <w:rPr>
                <w:b/>
                <w:color w:val="000000"/>
                <w:sz w:val="24"/>
                <w:szCs w:val="24"/>
              </w:rPr>
            </w:pPr>
            <w:r w:rsidRPr="00BF6A1F">
              <w:rPr>
                <w:b/>
                <w:color w:val="000000"/>
                <w:sz w:val="24"/>
                <w:szCs w:val="24"/>
              </w:rPr>
              <w:t>(английский)</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r>
      <w:tr w:rsidR="00375556" w:rsidTr="006F1AF3">
        <w:tc>
          <w:tcPr>
            <w:tcW w:w="2627"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F1AF3" w:rsidRDefault="00375556" w:rsidP="00136871">
            <w:pPr>
              <w:rPr>
                <w:b/>
                <w:bCs/>
                <w:color w:val="000000"/>
                <w:sz w:val="24"/>
                <w:szCs w:val="24"/>
              </w:rPr>
            </w:pPr>
            <w:r>
              <w:rPr>
                <w:b/>
                <w:bCs/>
                <w:color w:val="000000"/>
                <w:sz w:val="24"/>
                <w:szCs w:val="24"/>
              </w:rPr>
              <w:t xml:space="preserve">Математика </w:t>
            </w:r>
          </w:p>
          <w:p w:rsidR="00375556" w:rsidRDefault="00375556" w:rsidP="00136871">
            <w:pPr>
              <w:rPr>
                <w:b/>
                <w:bCs/>
                <w:color w:val="000000"/>
                <w:sz w:val="24"/>
                <w:szCs w:val="24"/>
              </w:rPr>
            </w:pPr>
            <w:r>
              <w:rPr>
                <w:b/>
                <w:bCs/>
                <w:color w:val="000000"/>
                <w:sz w:val="24"/>
                <w:szCs w:val="24"/>
              </w:rPr>
              <w:t>и информатика</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6F1AF3" w:rsidP="00136871">
            <w:pPr>
              <w:rPr>
                <w:color w:val="000000"/>
                <w:sz w:val="24"/>
                <w:szCs w:val="24"/>
              </w:rPr>
            </w:pPr>
            <w:r>
              <w:rPr>
                <w:color w:val="000000"/>
                <w:sz w:val="24"/>
                <w:szCs w:val="24"/>
              </w:rPr>
              <w:t>Алгебра и начала математич</w:t>
            </w:r>
            <w:r w:rsidR="00375556">
              <w:rPr>
                <w:color w:val="000000"/>
                <w:sz w:val="24"/>
                <w:szCs w:val="24"/>
              </w:rPr>
              <w:t>еского анализа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6F1AF3">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6F1AF3" w:rsidP="00136871">
            <w:pPr>
              <w:rPr>
                <w:color w:val="000000"/>
                <w:sz w:val="24"/>
                <w:szCs w:val="24"/>
              </w:rPr>
            </w:pPr>
            <w:r>
              <w:rPr>
                <w:color w:val="000000"/>
                <w:sz w:val="24"/>
                <w:szCs w:val="24"/>
              </w:rPr>
              <w:t>Геометрия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6F1AF3">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6F1AF3" w:rsidP="00136871">
            <w:pPr>
              <w:rPr>
                <w:color w:val="000000"/>
                <w:sz w:val="24"/>
                <w:szCs w:val="24"/>
              </w:rPr>
            </w:pPr>
            <w:r>
              <w:rPr>
                <w:color w:val="000000"/>
                <w:sz w:val="24"/>
                <w:szCs w:val="24"/>
              </w:rPr>
              <w:t>Вероятность и статистика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6F1AF3">
        <w:tc>
          <w:tcPr>
            <w:tcW w:w="2627"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6F1AF3" w:rsidP="00136871">
            <w:pPr>
              <w:rPr>
                <w:color w:val="000000"/>
                <w:sz w:val="24"/>
                <w:szCs w:val="24"/>
              </w:rPr>
            </w:pPr>
            <w:r>
              <w:rPr>
                <w:color w:val="000000"/>
                <w:sz w:val="24"/>
                <w:szCs w:val="24"/>
              </w:rPr>
              <w:t>Информатика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Общественно-научные предметы</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История</w:t>
            </w:r>
          </w:p>
          <w:p w:rsidR="00375556" w:rsidRDefault="00375556" w:rsidP="00136871">
            <w:pPr>
              <w:jc w:val="center"/>
              <w:rPr>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 xml:space="preserve">Обществознание </w:t>
            </w:r>
          </w:p>
          <w:p w:rsidR="00375556" w:rsidRDefault="00375556" w:rsidP="00136871">
            <w:pPr>
              <w:rPr>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6F1AF3">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8F4786">
            <w:r>
              <w:rPr>
                <w:b/>
                <w:bCs/>
                <w:color w:val="000000"/>
                <w:sz w:val="24"/>
                <w:szCs w:val="24"/>
              </w:rPr>
              <w:t>Итого</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Часть, формируемая участниками образовательных отношений</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Международная литература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Комплексный анализ текста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0,5</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t>---</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Лингвистика и международная коммуникация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Теория и практика создания эссе</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6F1AF3">
        <w:tc>
          <w:tcPr>
            <w:tcW w:w="744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8F4786">
            <w:pPr>
              <w:rPr>
                <w:color w:val="000000"/>
                <w:sz w:val="24"/>
                <w:szCs w:val="24"/>
              </w:rPr>
            </w:pPr>
            <w:r>
              <w:rPr>
                <w:b/>
                <w:bCs/>
                <w:color w:val="000000"/>
                <w:sz w:val="24"/>
                <w:szCs w:val="24"/>
              </w:rPr>
              <w:t>Всего за два года обучения</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375556" w:rsidRDefault="00375556" w:rsidP="00375556">
      <w:pPr>
        <w:jc w:val="center"/>
        <w:rPr>
          <w:b/>
          <w:bCs/>
          <w:color w:val="000000"/>
          <w:sz w:val="24"/>
          <w:szCs w:val="24"/>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375556" w:rsidRDefault="002B6309" w:rsidP="00375556">
      <w:pPr>
        <w:jc w:val="center"/>
        <w:rPr>
          <w:rFonts w:ascii="PT Astra Serif" w:hAnsi="PT Astra Serif"/>
          <w:b/>
          <w:sz w:val="28"/>
          <w:szCs w:val="28"/>
        </w:rPr>
      </w:pPr>
      <w:r>
        <w:rPr>
          <w:rFonts w:ascii="PT Astra Serif" w:hAnsi="PT Astra Serif"/>
          <w:b/>
          <w:sz w:val="28"/>
          <w:szCs w:val="28"/>
        </w:rPr>
        <w:t xml:space="preserve">на </w:t>
      </w:r>
      <w:r w:rsidR="00375556" w:rsidRPr="00F81E7F">
        <w:rPr>
          <w:rFonts w:ascii="PT Astra Serif" w:hAnsi="PT Astra Serif"/>
          <w:b/>
          <w:sz w:val="28"/>
          <w:szCs w:val="28"/>
        </w:rPr>
        <w:t>2026/</w:t>
      </w:r>
      <w:r w:rsidR="008F4786">
        <w:rPr>
          <w:rFonts w:ascii="PT Astra Serif" w:hAnsi="PT Astra Serif"/>
          <w:b/>
          <w:sz w:val="28"/>
          <w:szCs w:val="28"/>
        </w:rPr>
        <w:t>20</w:t>
      </w:r>
      <w:r w:rsidR="00375556" w:rsidRPr="00F81E7F">
        <w:rPr>
          <w:rFonts w:ascii="PT Astra Serif" w:hAnsi="PT Astra Serif"/>
          <w:b/>
          <w:sz w:val="28"/>
          <w:szCs w:val="28"/>
        </w:rPr>
        <w:t>27 учебны</w:t>
      </w:r>
      <w:r>
        <w:rPr>
          <w:rFonts w:ascii="PT Astra Serif" w:hAnsi="PT Astra Serif"/>
          <w:b/>
          <w:sz w:val="28"/>
          <w:szCs w:val="28"/>
        </w:rPr>
        <w:t>й</w:t>
      </w:r>
      <w:r w:rsidR="00375556" w:rsidRPr="00F81E7F">
        <w:rPr>
          <w:rFonts w:ascii="PT Astra Serif" w:hAnsi="PT Astra Serif"/>
          <w:b/>
          <w:sz w:val="28"/>
          <w:szCs w:val="28"/>
        </w:rPr>
        <w:t xml:space="preserve"> год</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8F4786">
            <w:pPr>
              <w:pStyle w:val="af4"/>
              <w:jc w:val="center"/>
              <w:rPr>
                <w:rFonts w:ascii="PT Astra Serif" w:hAnsi="PT Astra Serif"/>
                <w:b/>
                <w:sz w:val="24"/>
                <w:szCs w:val="24"/>
              </w:rPr>
            </w:pPr>
            <w:r w:rsidRPr="00002A3D">
              <w:rPr>
                <w:rFonts w:ascii="PT Astra Serif" w:hAnsi="PT Astra Serif"/>
                <w:b/>
                <w:sz w:val="24"/>
                <w:szCs w:val="24"/>
              </w:rPr>
              <w:t>10</w:t>
            </w:r>
            <w:r w:rsidR="008F4786">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11</w:t>
            </w:r>
            <w:r w:rsidR="008F4786">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Международная лингвистика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Комплексный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Художественная речь</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Лингвистический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8F4786">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375556" w:rsidRDefault="00375556" w:rsidP="00375556">
      <w:pPr>
        <w:rPr>
          <w:rFonts w:ascii="PT Astra Serif" w:hAnsi="PT Astra Serif"/>
        </w:rPr>
      </w:pP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8F4786">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8F4786">
        <w:rPr>
          <w:rFonts w:ascii="PT Astra Serif" w:hAnsi="PT Astra Serif"/>
          <w:b/>
          <w:sz w:val="28"/>
          <w:szCs w:val="28"/>
        </w:rPr>
        <w:t>(</w:t>
      </w:r>
      <w:r w:rsidRPr="00BB7808">
        <w:rPr>
          <w:rFonts w:ascii="PT Astra Serif" w:hAnsi="PT Astra Serif"/>
          <w:b/>
          <w:sz w:val="28"/>
          <w:szCs w:val="28"/>
        </w:rPr>
        <w:t>10 и 11 классы</w:t>
      </w:r>
      <w:r w:rsidR="008F4786">
        <w:rPr>
          <w:rFonts w:ascii="PT Astra Serif" w:hAnsi="PT Astra Serif"/>
          <w:b/>
          <w:sz w:val="28"/>
          <w:szCs w:val="28"/>
        </w:rPr>
        <w:t>),</w:t>
      </w:r>
    </w:p>
    <w:p w:rsidR="00375556" w:rsidRPr="00BB7808" w:rsidRDefault="008F4786"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юридический</w:t>
      </w:r>
      <w:r w:rsidR="008F4786">
        <w:rPr>
          <w:rFonts w:ascii="PT Astra Serif" w:hAnsi="PT Astra Serif"/>
          <w:b/>
          <w:sz w:val="28"/>
          <w:szCs w:val="28"/>
        </w:rPr>
        <w:t xml:space="preserve"> класс</w:t>
      </w:r>
      <w:r>
        <w:rPr>
          <w:rFonts w:ascii="PT Astra Serif" w:hAnsi="PT Astra Serif"/>
          <w:b/>
          <w:sz w:val="28"/>
          <w:szCs w:val="28"/>
        </w:rPr>
        <w:t xml:space="preserve">) </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EF4D11">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й год</w:t>
      </w:r>
    </w:p>
    <w:p w:rsidR="00375556" w:rsidRPr="008205C0" w:rsidRDefault="00375556" w:rsidP="00375556">
      <w:pPr>
        <w:jc w:val="center"/>
        <w:rPr>
          <w:rFonts w:ascii="PT Astra Serif" w:hAnsi="PT Astra Serif"/>
          <w:b/>
          <w:sz w:val="10"/>
          <w:szCs w:val="10"/>
        </w:rPr>
      </w:pPr>
    </w:p>
    <w:tbl>
      <w:tblPr>
        <w:tblW w:w="5000" w:type="pct"/>
        <w:tblCellMar>
          <w:top w:w="15" w:type="dxa"/>
          <w:left w:w="15" w:type="dxa"/>
          <w:bottom w:w="15" w:type="dxa"/>
          <w:right w:w="15" w:type="dxa"/>
        </w:tblCellMar>
        <w:tblLook w:val="0600" w:firstRow="0" w:lastRow="0" w:firstColumn="0" w:lastColumn="0" w:noHBand="1" w:noVBand="1"/>
      </w:tblPr>
      <w:tblGrid>
        <w:gridCol w:w="2626"/>
        <w:gridCol w:w="3306"/>
        <w:gridCol w:w="1514"/>
        <w:gridCol w:w="1658"/>
      </w:tblGrid>
      <w:tr w:rsidR="00375556" w:rsidTr="00EF4D11">
        <w:tc>
          <w:tcPr>
            <w:tcW w:w="2626"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306"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172"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14"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(34 учебные недели)</w:t>
            </w:r>
          </w:p>
        </w:tc>
        <w:tc>
          <w:tcPr>
            <w:tcW w:w="1658"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EF4D11">
        <w:tc>
          <w:tcPr>
            <w:tcW w:w="910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EF4D11">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6AC7" w:rsidRDefault="00375556" w:rsidP="00136871">
            <w:pPr>
              <w:rPr>
                <w:b/>
                <w:bCs/>
                <w:color w:val="000000"/>
                <w:sz w:val="24"/>
                <w:szCs w:val="24"/>
              </w:rPr>
            </w:pPr>
            <w:r>
              <w:rPr>
                <w:b/>
                <w:bCs/>
                <w:color w:val="000000"/>
                <w:sz w:val="24"/>
                <w:szCs w:val="24"/>
              </w:rPr>
              <w:t xml:space="preserve">Русский язык </w:t>
            </w:r>
          </w:p>
          <w:p w:rsidR="00375556" w:rsidRDefault="00375556" w:rsidP="00136871">
            <w:pPr>
              <w:rPr>
                <w:color w:val="000000"/>
                <w:sz w:val="24"/>
                <w:szCs w:val="24"/>
              </w:rPr>
            </w:pPr>
            <w:r>
              <w:rPr>
                <w:b/>
                <w:bCs/>
                <w:color w:val="000000"/>
                <w:sz w:val="24"/>
                <w:szCs w:val="24"/>
              </w:rPr>
              <w:t>и литература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Русский язык</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 xml:space="preserve">Литература </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F4D11">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Иностранные языки</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6AC7" w:rsidRDefault="00375556" w:rsidP="00136871">
            <w:pPr>
              <w:rPr>
                <w:color w:val="000000"/>
                <w:sz w:val="24"/>
                <w:szCs w:val="24"/>
              </w:rPr>
            </w:pPr>
            <w:r>
              <w:rPr>
                <w:color w:val="000000"/>
                <w:sz w:val="24"/>
                <w:szCs w:val="24"/>
              </w:rPr>
              <w:t xml:space="preserve">Иностранный язык </w:t>
            </w:r>
          </w:p>
          <w:p w:rsidR="00375556" w:rsidRDefault="00375556" w:rsidP="00136871">
            <w:pPr>
              <w:rPr>
                <w:color w:val="000000"/>
                <w:sz w:val="24"/>
                <w:szCs w:val="24"/>
              </w:rPr>
            </w:pPr>
            <w:r>
              <w:rPr>
                <w:color w:val="000000"/>
                <w:sz w:val="24"/>
                <w:szCs w:val="24"/>
              </w:rPr>
              <w:t>(английский)</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F4D11">
        <w:tc>
          <w:tcPr>
            <w:tcW w:w="26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56AC7" w:rsidRDefault="00375556" w:rsidP="00136871">
            <w:pPr>
              <w:rPr>
                <w:b/>
                <w:bCs/>
                <w:color w:val="000000"/>
                <w:sz w:val="24"/>
                <w:szCs w:val="24"/>
              </w:rPr>
            </w:pPr>
            <w:r>
              <w:rPr>
                <w:b/>
                <w:bCs/>
                <w:color w:val="000000"/>
                <w:sz w:val="24"/>
                <w:szCs w:val="24"/>
              </w:rPr>
              <w:t xml:space="preserve">Математика </w:t>
            </w:r>
          </w:p>
          <w:p w:rsidR="00375556" w:rsidRDefault="00375556" w:rsidP="00136871">
            <w:pPr>
              <w:rPr>
                <w:b/>
                <w:bCs/>
                <w:color w:val="000000"/>
                <w:sz w:val="24"/>
                <w:szCs w:val="24"/>
              </w:rPr>
            </w:pPr>
            <w:r>
              <w:rPr>
                <w:b/>
                <w:bCs/>
                <w:color w:val="000000"/>
                <w:sz w:val="24"/>
                <w:szCs w:val="24"/>
              </w:rPr>
              <w:t>и информатика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D56AC7" w:rsidP="00136871">
            <w:pPr>
              <w:rPr>
                <w:color w:val="000000"/>
                <w:sz w:val="24"/>
                <w:szCs w:val="24"/>
              </w:rPr>
            </w:pPr>
            <w:r>
              <w:rPr>
                <w:color w:val="000000"/>
                <w:sz w:val="24"/>
                <w:szCs w:val="24"/>
              </w:rPr>
              <w:t>Алгебра и начала математич</w:t>
            </w:r>
            <w:r w:rsidR="00375556">
              <w:rPr>
                <w:color w:val="000000"/>
                <w:sz w:val="24"/>
                <w:szCs w:val="24"/>
              </w:rPr>
              <w:t>еского анализа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F4D11">
        <w:tc>
          <w:tcPr>
            <w:tcW w:w="2626"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D56AC7" w:rsidP="00136871">
            <w:pPr>
              <w:rPr>
                <w:color w:val="000000"/>
                <w:sz w:val="24"/>
                <w:szCs w:val="24"/>
              </w:rPr>
            </w:pPr>
            <w:r>
              <w:rPr>
                <w:color w:val="000000"/>
                <w:sz w:val="24"/>
                <w:szCs w:val="24"/>
              </w:rPr>
              <w:t>Геометрия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F4D11">
        <w:tc>
          <w:tcPr>
            <w:tcW w:w="2626"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D56AC7" w:rsidP="00136871">
            <w:pPr>
              <w:rPr>
                <w:color w:val="000000"/>
                <w:sz w:val="24"/>
                <w:szCs w:val="24"/>
              </w:rPr>
            </w:pPr>
            <w:r>
              <w:rPr>
                <w:color w:val="000000"/>
                <w:sz w:val="24"/>
                <w:szCs w:val="24"/>
              </w:rPr>
              <w:t>Вероятность и статистика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F4D11">
        <w:tc>
          <w:tcPr>
            <w:tcW w:w="26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D56AC7" w:rsidP="00136871">
            <w:pPr>
              <w:rPr>
                <w:color w:val="000000"/>
                <w:sz w:val="24"/>
                <w:szCs w:val="24"/>
              </w:rPr>
            </w:pPr>
            <w:r>
              <w:rPr>
                <w:color w:val="000000"/>
                <w:sz w:val="24"/>
                <w:szCs w:val="24"/>
              </w:rPr>
              <w:t>Информатика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Общественно-научные предметы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История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Обществознание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F4D11">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D56AC7">
            <w:r>
              <w:rPr>
                <w:b/>
                <w:bCs/>
                <w:color w:val="000000"/>
                <w:sz w:val="24"/>
                <w:szCs w:val="24"/>
              </w:rPr>
              <w:t>Итого</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Часть, формируемая участниками образовательных отношений</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Словесное мастерство</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Практикум по решению математических задач</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0,5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t>---</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права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Культура речи</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EF4D11">
        <w:tc>
          <w:tcPr>
            <w:tcW w:w="744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D56AC7">
            <w:pPr>
              <w:rPr>
                <w:color w:val="000000"/>
                <w:sz w:val="24"/>
                <w:szCs w:val="24"/>
              </w:rPr>
            </w:pPr>
            <w:r>
              <w:rPr>
                <w:b/>
                <w:bCs/>
                <w:color w:val="000000"/>
                <w:sz w:val="24"/>
                <w:szCs w:val="24"/>
              </w:rPr>
              <w:t>Всего за два года обучения</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375556" w:rsidRDefault="00375556" w:rsidP="00375556">
      <w:pPr>
        <w:jc w:val="center"/>
        <w:rPr>
          <w:rFonts w:ascii="PT Astra Serif" w:hAnsi="PT Astra Serif"/>
          <w:b/>
          <w:sz w:val="28"/>
          <w:szCs w:val="28"/>
        </w:rPr>
      </w:pPr>
      <w:r w:rsidRPr="00F81E7F">
        <w:rPr>
          <w:rFonts w:ascii="PT Astra Serif" w:hAnsi="PT Astra Serif"/>
          <w:b/>
          <w:sz w:val="28"/>
          <w:szCs w:val="28"/>
        </w:rPr>
        <w:t>2026/</w:t>
      </w:r>
      <w:r w:rsidR="001C4615">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 год</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10</w:t>
            </w:r>
            <w:r w:rsidR="00A124EB">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11</w:t>
            </w:r>
            <w:r w:rsidR="00A124EB">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Международное право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Комплексный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Правовая грамотность</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Практическое право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A124EB">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375556" w:rsidRDefault="00375556" w:rsidP="00375556">
      <w:pPr>
        <w:rPr>
          <w:rFonts w:ascii="PT Astra Serif" w:hAnsi="PT Astra Serif"/>
        </w:rPr>
      </w:pP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B40579">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B40579">
        <w:rPr>
          <w:rFonts w:ascii="PT Astra Serif" w:hAnsi="PT Astra Serif"/>
          <w:b/>
          <w:sz w:val="28"/>
          <w:szCs w:val="28"/>
        </w:rPr>
        <w:t>(</w:t>
      </w:r>
      <w:r w:rsidRPr="00BB7808">
        <w:rPr>
          <w:rFonts w:ascii="PT Astra Serif" w:hAnsi="PT Astra Serif"/>
          <w:b/>
          <w:sz w:val="28"/>
          <w:szCs w:val="28"/>
        </w:rPr>
        <w:t>10 и 11 классы</w:t>
      </w:r>
      <w:r w:rsidR="00B40579">
        <w:rPr>
          <w:rFonts w:ascii="PT Astra Serif" w:hAnsi="PT Astra Serif"/>
          <w:b/>
          <w:sz w:val="28"/>
          <w:szCs w:val="28"/>
        </w:rPr>
        <w:t>),</w:t>
      </w:r>
    </w:p>
    <w:p w:rsidR="00375556" w:rsidRPr="00BB7808" w:rsidRDefault="00411A03"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sidR="00B40579">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психолого-педагогический</w:t>
      </w:r>
      <w:r w:rsidR="00284EBC">
        <w:rPr>
          <w:rFonts w:ascii="PT Astra Serif" w:hAnsi="PT Astra Serif"/>
          <w:b/>
          <w:sz w:val="28"/>
          <w:szCs w:val="28"/>
        </w:rPr>
        <w:t xml:space="preserve"> класс</w:t>
      </w:r>
      <w:r>
        <w:rPr>
          <w:rFonts w:ascii="PT Astra Serif" w:hAnsi="PT Astra Serif"/>
          <w:b/>
          <w:sz w:val="28"/>
          <w:szCs w:val="28"/>
        </w:rPr>
        <w:t xml:space="preserve">) </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411A03">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 xml:space="preserve">й </w:t>
      </w:r>
      <w:r w:rsidRPr="00BB7808">
        <w:rPr>
          <w:rFonts w:ascii="PT Astra Serif" w:hAnsi="PT Astra Serif"/>
          <w:b/>
          <w:sz w:val="28"/>
          <w:szCs w:val="28"/>
        </w:rPr>
        <w:t xml:space="preserve">год </w:t>
      </w:r>
    </w:p>
    <w:p w:rsidR="00375556" w:rsidRPr="008205C0" w:rsidRDefault="00375556" w:rsidP="00375556">
      <w:pPr>
        <w:jc w:val="center"/>
        <w:rPr>
          <w:rFonts w:ascii="PT Astra Serif" w:hAnsi="PT Astra Serif"/>
          <w:b/>
          <w:sz w:val="10"/>
          <w:szCs w:val="10"/>
        </w:rPr>
      </w:pPr>
    </w:p>
    <w:p w:rsidR="00375556" w:rsidRDefault="00375556" w:rsidP="00375556">
      <w:pPr>
        <w:jc w:val="center"/>
        <w:rPr>
          <w:b/>
          <w:bCs/>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2626"/>
        <w:gridCol w:w="3306"/>
        <w:gridCol w:w="1514"/>
        <w:gridCol w:w="1658"/>
      </w:tblGrid>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412"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274"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 xml:space="preserve"> (34 учебные недели)</w:t>
            </w:r>
          </w:p>
        </w:tc>
        <w:tc>
          <w:tcPr>
            <w:tcW w:w="1715"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136871">
        <w:tc>
          <w:tcPr>
            <w:tcW w:w="938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7FD9" w:rsidRDefault="00375556" w:rsidP="00136871">
            <w:pPr>
              <w:rPr>
                <w:b/>
                <w:bCs/>
                <w:color w:val="000000"/>
                <w:sz w:val="24"/>
                <w:szCs w:val="24"/>
              </w:rPr>
            </w:pPr>
            <w:r>
              <w:rPr>
                <w:b/>
                <w:bCs/>
                <w:color w:val="000000"/>
                <w:sz w:val="24"/>
                <w:szCs w:val="24"/>
              </w:rPr>
              <w:t xml:space="preserve">Русский язык </w:t>
            </w:r>
          </w:p>
          <w:p w:rsidR="00375556" w:rsidRDefault="00375556" w:rsidP="00136871">
            <w:pPr>
              <w:rPr>
                <w:color w:val="000000"/>
                <w:sz w:val="24"/>
                <w:szCs w:val="24"/>
              </w:rPr>
            </w:pPr>
            <w:r>
              <w:rPr>
                <w:b/>
                <w:bCs/>
                <w:color w:val="000000"/>
                <w:sz w:val="24"/>
                <w:szCs w:val="24"/>
              </w:rPr>
              <w:t>и литература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Русский язык</w:t>
            </w:r>
          </w:p>
          <w:p w:rsidR="00375556" w:rsidRDefault="00375556" w:rsidP="00136871">
            <w:pPr>
              <w:rPr>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 xml:space="preserve">Литература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Иностранные языки</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7FD9" w:rsidRDefault="00375556" w:rsidP="00136871">
            <w:pPr>
              <w:rPr>
                <w:color w:val="000000"/>
                <w:sz w:val="24"/>
                <w:szCs w:val="24"/>
              </w:rPr>
            </w:pPr>
            <w:r>
              <w:rPr>
                <w:color w:val="000000"/>
                <w:sz w:val="24"/>
                <w:szCs w:val="24"/>
              </w:rPr>
              <w:t xml:space="preserve">Иностранный язык </w:t>
            </w:r>
          </w:p>
          <w:p w:rsidR="00375556" w:rsidRDefault="00375556" w:rsidP="00136871">
            <w:pPr>
              <w:rPr>
                <w:color w:val="000000"/>
                <w:sz w:val="24"/>
                <w:szCs w:val="24"/>
              </w:rPr>
            </w:pPr>
            <w:r>
              <w:rPr>
                <w:color w:val="000000"/>
                <w:sz w:val="24"/>
                <w:szCs w:val="24"/>
              </w:rPr>
              <w:t>(английский)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r>
              <w:rPr>
                <w:b/>
                <w:bCs/>
                <w:color w:val="000000"/>
                <w:sz w:val="24"/>
                <w:szCs w:val="24"/>
              </w:rPr>
              <w:t>Математика и информатика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717FD9" w:rsidP="00136871">
            <w:pPr>
              <w:rPr>
                <w:color w:val="000000"/>
                <w:sz w:val="24"/>
                <w:szCs w:val="24"/>
              </w:rPr>
            </w:pPr>
            <w:r>
              <w:rPr>
                <w:color w:val="000000"/>
                <w:sz w:val="24"/>
                <w:szCs w:val="24"/>
              </w:rPr>
              <w:t xml:space="preserve">Алгебра и </w:t>
            </w:r>
            <w:r w:rsidR="00375556">
              <w:rPr>
                <w:color w:val="000000"/>
                <w:sz w:val="24"/>
                <w:szCs w:val="24"/>
              </w:rPr>
              <w:t>начала математического анализа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717FD9" w:rsidP="00136871">
            <w:pPr>
              <w:rPr>
                <w:color w:val="000000"/>
                <w:sz w:val="24"/>
                <w:szCs w:val="24"/>
              </w:rPr>
            </w:pPr>
            <w:r>
              <w:rPr>
                <w:color w:val="000000"/>
                <w:sz w:val="24"/>
                <w:szCs w:val="24"/>
              </w:rPr>
              <w:t>Геометрия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717FD9" w:rsidP="00136871">
            <w:pPr>
              <w:rPr>
                <w:color w:val="000000"/>
                <w:sz w:val="24"/>
                <w:szCs w:val="24"/>
              </w:rPr>
            </w:pPr>
            <w:r>
              <w:rPr>
                <w:color w:val="000000"/>
                <w:sz w:val="24"/>
                <w:szCs w:val="24"/>
              </w:rPr>
              <w:t>Вероятность и статистика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717FD9" w:rsidP="00136871">
            <w:pPr>
              <w:rPr>
                <w:color w:val="000000"/>
                <w:sz w:val="24"/>
                <w:szCs w:val="24"/>
              </w:rPr>
            </w:pPr>
            <w:r>
              <w:rPr>
                <w:color w:val="000000"/>
                <w:sz w:val="24"/>
                <w:szCs w:val="24"/>
              </w:rPr>
              <w:t>Информатика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Общественно-научные предметы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История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Обществознание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822D76">
            <w:r>
              <w:rPr>
                <w:b/>
                <w:bCs/>
                <w:color w:val="000000"/>
                <w:sz w:val="24"/>
                <w:szCs w:val="24"/>
              </w:rPr>
              <w:t>Итого</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Часть, формируемая участниками образовательных отношений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психологии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 xml:space="preserve">Основы педагогики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t>2</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Культура речи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136871">
        <w:tc>
          <w:tcPr>
            <w:tcW w:w="767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822D76">
            <w:pPr>
              <w:rPr>
                <w:color w:val="000000"/>
                <w:sz w:val="24"/>
                <w:szCs w:val="24"/>
              </w:rPr>
            </w:pPr>
            <w:r>
              <w:rPr>
                <w:b/>
                <w:bCs/>
                <w:color w:val="000000"/>
                <w:sz w:val="24"/>
                <w:szCs w:val="24"/>
              </w:rPr>
              <w:t>Всего за два года обучения</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375556" w:rsidRDefault="00A138A9" w:rsidP="00375556">
      <w:pPr>
        <w:jc w:val="center"/>
        <w:rPr>
          <w:rFonts w:ascii="PT Astra Serif" w:hAnsi="PT Astra Serif"/>
          <w:b/>
          <w:sz w:val="28"/>
          <w:szCs w:val="28"/>
        </w:rPr>
      </w:pPr>
      <w:r>
        <w:rPr>
          <w:rFonts w:ascii="PT Astra Serif" w:hAnsi="PT Astra Serif"/>
          <w:b/>
          <w:sz w:val="28"/>
          <w:szCs w:val="28"/>
        </w:rPr>
        <w:t xml:space="preserve">на </w:t>
      </w:r>
      <w:r w:rsidR="00375556" w:rsidRPr="00F81E7F">
        <w:rPr>
          <w:rFonts w:ascii="PT Astra Serif" w:hAnsi="PT Astra Serif"/>
          <w:b/>
          <w:sz w:val="28"/>
          <w:szCs w:val="28"/>
        </w:rPr>
        <w:t>2026/</w:t>
      </w:r>
      <w:r w:rsidR="00822D76">
        <w:rPr>
          <w:rFonts w:ascii="PT Astra Serif" w:hAnsi="PT Astra Serif"/>
          <w:b/>
          <w:sz w:val="28"/>
          <w:szCs w:val="28"/>
        </w:rPr>
        <w:t>20</w:t>
      </w:r>
      <w:r w:rsidR="00375556" w:rsidRPr="00F81E7F">
        <w:rPr>
          <w:rFonts w:ascii="PT Astra Serif" w:hAnsi="PT Astra Serif"/>
          <w:b/>
          <w:sz w:val="28"/>
          <w:szCs w:val="28"/>
        </w:rPr>
        <w:t>27 учебны</w:t>
      </w:r>
      <w:r w:rsidR="002B6309">
        <w:rPr>
          <w:rFonts w:ascii="PT Astra Serif" w:hAnsi="PT Astra Serif"/>
          <w:b/>
          <w:sz w:val="28"/>
          <w:szCs w:val="28"/>
        </w:rPr>
        <w:t>й</w:t>
      </w:r>
      <w:r w:rsidR="00375556" w:rsidRPr="00F81E7F">
        <w:rPr>
          <w:rFonts w:ascii="PT Astra Serif" w:hAnsi="PT Astra Serif"/>
          <w:b/>
          <w:sz w:val="28"/>
          <w:szCs w:val="28"/>
        </w:rPr>
        <w:t xml:space="preserve"> год</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10</w:t>
            </w:r>
            <w:r w:rsidR="00822D76">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11</w:t>
            </w:r>
            <w:r w:rsidR="00822D76">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Основы психологии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Основы педагогики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Сценическое мастерство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Педагогическая практика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822D76">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822D76" w:rsidRDefault="00822D76" w:rsidP="00375556">
      <w:pPr>
        <w:rPr>
          <w:rFonts w:ascii="PT Astra Serif" w:hAnsi="PT Astra Serif"/>
        </w:rPr>
      </w:pPr>
      <w:r>
        <w:rPr>
          <w:rFonts w:ascii="PT Astra Serif" w:hAnsi="PT Astra Serif"/>
        </w:rPr>
        <w:br w:type="page"/>
      </w:r>
    </w:p>
    <w:p w:rsidR="00375556" w:rsidRDefault="008B7323" w:rsidP="008B7323">
      <w:pPr>
        <w:jc w:val="right"/>
        <w:rPr>
          <w:rFonts w:ascii="PT Astra Serif" w:hAnsi="PT Astra Serif"/>
          <w:i/>
          <w:sz w:val="28"/>
          <w:szCs w:val="28"/>
        </w:rPr>
      </w:pPr>
      <w:r>
        <w:rPr>
          <w:rFonts w:ascii="PT Astra Serif" w:hAnsi="PT Astra Serif"/>
          <w:i/>
          <w:sz w:val="28"/>
          <w:szCs w:val="28"/>
        </w:rPr>
        <w:t>Приложение 7</w:t>
      </w:r>
    </w:p>
    <w:p w:rsidR="007F1DFA" w:rsidRDefault="007F1DFA" w:rsidP="008B7323">
      <w:pPr>
        <w:jc w:val="right"/>
        <w:rPr>
          <w:rFonts w:ascii="PT Astra Serif" w:hAnsi="PT Astra Serif"/>
          <w:i/>
          <w:sz w:val="28"/>
          <w:szCs w:val="28"/>
        </w:rPr>
      </w:pPr>
    </w:p>
    <w:p w:rsidR="00454817" w:rsidRPr="00647A83" w:rsidRDefault="00454817" w:rsidP="00454817">
      <w:pPr>
        <w:jc w:val="center"/>
        <w:rPr>
          <w:rFonts w:ascii="PT Astra Serif" w:eastAsiaTheme="minorHAnsi" w:hAnsi="PT Astra Serif" w:cstheme="minorBidi"/>
          <w:b/>
          <w:sz w:val="28"/>
          <w:szCs w:val="28"/>
        </w:rPr>
      </w:pPr>
      <w:r w:rsidRPr="00647A83">
        <w:rPr>
          <w:rFonts w:ascii="PT Astra Serif" w:hAnsi="PT Astra Serif"/>
          <w:b/>
          <w:sz w:val="28"/>
          <w:szCs w:val="28"/>
        </w:rPr>
        <w:t>КЛАСТЕР «МЕДИЦИНА ТЕХНОЛОГИЙ БУДУЩЕГО»</w:t>
      </w:r>
    </w:p>
    <w:p w:rsidR="00454817" w:rsidRPr="00647A83" w:rsidRDefault="00454817" w:rsidP="00454817">
      <w:pPr>
        <w:jc w:val="center"/>
        <w:rPr>
          <w:rFonts w:ascii="PT Astra Serif" w:eastAsiaTheme="minorHAnsi" w:hAnsi="PT Astra Serif" w:cstheme="minorBidi"/>
          <w:b/>
          <w:sz w:val="28"/>
          <w:szCs w:val="28"/>
        </w:rPr>
      </w:pPr>
      <w:r w:rsidRPr="00647A83">
        <w:rPr>
          <w:rFonts w:ascii="PT Astra Serif" w:eastAsiaTheme="minorHAnsi" w:hAnsi="PT Astra Serif" w:cstheme="minorBidi"/>
          <w:b/>
          <w:sz w:val="28"/>
          <w:szCs w:val="28"/>
        </w:rPr>
        <w:t>Учебны</w:t>
      </w:r>
      <w:r>
        <w:rPr>
          <w:rFonts w:ascii="PT Astra Serif" w:hAnsi="PT Astra Serif"/>
          <w:b/>
          <w:sz w:val="28"/>
          <w:szCs w:val="28"/>
        </w:rPr>
        <w:t>й</w:t>
      </w:r>
      <w:r w:rsidRPr="00647A83">
        <w:rPr>
          <w:rFonts w:ascii="PT Astra Serif" w:eastAsiaTheme="minorHAnsi" w:hAnsi="PT Astra Serif" w:cstheme="minorBidi"/>
          <w:b/>
          <w:sz w:val="28"/>
          <w:szCs w:val="28"/>
        </w:rPr>
        <w:t xml:space="preserve"> план </w:t>
      </w:r>
      <w:r>
        <w:rPr>
          <w:rFonts w:ascii="PT Astra Serif" w:hAnsi="PT Astra Serif"/>
          <w:b/>
          <w:sz w:val="28"/>
          <w:szCs w:val="28"/>
        </w:rPr>
        <w:t>(</w:t>
      </w:r>
      <w:r w:rsidRPr="00647A83">
        <w:rPr>
          <w:rFonts w:ascii="PT Astra Serif" w:eastAsiaTheme="minorHAnsi" w:hAnsi="PT Astra Serif" w:cstheme="minorBidi"/>
          <w:b/>
          <w:sz w:val="28"/>
          <w:szCs w:val="28"/>
        </w:rPr>
        <w:t>10</w:t>
      </w:r>
      <w:r>
        <w:rPr>
          <w:rFonts w:ascii="PT Astra Serif" w:hAnsi="PT Astra Serif"/>
          <w:b/>
          <w:sz w:val="28"/>
          <w:szCs w:val="28"/>
        </w:rPr>
        <w:t>–</w:t>
      </w:r>
      <w:r w:rsidRPr="00647A83">
        <w:rPr>
          <w:rFonts w:ascii="PT Astra Serif" w:eastAsiaTheme="minorHAnsi" w:hAnsi="PT Astra Serif" w:cstheme="minorBidi"/>
          <w:b/>
          <w:sz w:val="28"/>
          <w:szCs w:val="28"/>
        </w:rPr>
        <w:t>11 класс</w:t>
      </w:r>
      <w:r>
        <w:rPr>
          <w:rFonts w:ascii="PT Astra Serif" w:hAnsi="PT Astra Serif"/>
          <w:b/>
          <w:sz w:val="28"/>
          <w:szCs w:val="28"/>
        </w:rPr>
        <w:t>ы),</w:t>
      </w:r>
    </w:p>
    <w:p w:rsidR="00454817" w:rsidRPr="00647A83" w:rsidRDefault="00454817" w:rsidP="00454817">
      <w:pPr>
        <w:jc w:val="center"/>
        <w:rPr>
          <w:rFonts w:ascii="PT Astra Serif" w:eastAsiaTheme="minorHAnsi" w:hAnsi="PT Astra Serif" w:cstheme="minorBidi"/>
          <w:b/>
          <w:sz w:val="28"/>
          <w:szCs w:val="28"/>
        </w:rPr>
      </w:pPr>
      <w:r>
        <w:rPr>
          <w:rFonts w:ascii="PT Astra Serif" w:hAnsi="PT Astra Serif"/>
          <w:b/>
          <w:sz w:val="28"/>
          <w:szCs w:val="28"/>
        </w:rPr>
        <w:t>е</w:t>
      </w:r>
      <w:r w:rsidRPr="00647A83">
        <w:rPr>
          <w:rFonts w:ascii="PT Astra Serif" w:eastAsiaTheme="minorHAnsi" w:hAnsi="PT Astra Serif" w:cstheme="minorBidi"/>
          <w:b/>
          <w:sz w:val="28"/>
          <w:szCs w:val="28"/>
        </w:rPr>
        <w:t>стественно-научный профиль </w:t>
      </w:r>
    </w:p>
    <w:p w:rsidR="00454817" w:rsidRDefault="00454817" w:rsidP="00454817">
      <w:pPr>
        <w:jc w:val="center"/>
        <w:rPr>
          <w:rFonts w:ascii="PT Astra Serif" w:hAnsi="PT Astra Serif"/>
          <w:b/>
          <w:sz w:val="28"/>
          <w:szCs w:val="28"/>
        </w:rPr>
      </w:pPr>
      <w:r>
        <w:rPr>
          <w:rFonts w:ascii="PT Astra Serif" w:hAnsi="PT Astra Serif"/>
          <w:b/>
          <w:sz w:val="28"/>
          <w:szCs w:val="28"/>
        </w:rPr>
        <w:t>(м</w:t>
      </w:r>
      <w:r w:rsidRPr="00647A83">
        <w:rPr>
          <w:rFonts w:ascii="PT Astra Serif" w:eastAsiaTheme="minorHAnsi" w:hAnsi="PT Astra Serif" w:cstheme="minorBidi"/>
          <w:b/>
          <w:sz w:val="28"/>
          <w:szCs w:val="28"/>
        </w:rPr>
        <w:t>едицинские, курчатовские классы</w:t>
      </w:r>
      <w:r>
        <w:rPr>
          <w:rFonts w:ascii="PT Astra Serif" w:hAnsi="PT Astra Serif"/>
          <w:b/>
          <w:sz w:val="28"/>
          <w:szCs w:val="28"/>
        </w:rPr>
        <w:t>)</w:t>
      </w:r>
    </w:p>
    <w:p w:rsidR="002B6309" w:rsidRPr="00A138A9" w:rsidRDefault="00A138A9" w:rsidP="002B6309">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на 2026/2027 учебный год</w:t>
      </w:r>
    </w:p>
    <w:tbl>
      <w:tblPr>
        <w:tblStyle w:val="ac"/>
        <w:tblW w:w="4900" w:type="pct"/>
        <w:jc w:val="center"/>
        <w:tblLook w:val="04A0" w:firstRow="1" w:lastRow="0" w:firstColumn="1" w:lastColumn="0" w:noHBand="0" w:noVBand="1"/>
      </w:tblPr>
      <w:tblGrid>
        <w:gridCol w:w="1978"/>
        <w:gridCol w:w="2197"/>
        <w:gridCol w:w="1138"/>
        <w:gridCol w:w="1209"/>
        <w:gridCol w:w="1234"/>
        <w:gridCol w:w="1348"/>
      </w:tblGrid>
      <w:tr w:rsidR="00454817" w:rsidRPr="00C16686" w:rsidTr="00D071ED">
        <w:trPr>
          <w:jc w:val="center"/>
        </w:trPr>
        <w:tc>
          <w:tcPr>
            <w:tcW w:w="1978" w:type="dxa"/>
            <w:shd w:val="clear" w:color="auto" w:fill="FFFFFF" w:themeFill="background1"/>
          </w:tcPr>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Предметная область</w:t>
            </w:r>
          </w:p>
        </w:tc>
        <w:tc>
          <w:tcPr>
            <w:tcW w:w="2197" w:type="dxa"/>
            <w:shd w:val="clear" w:color="auto" w:fill="FFFFFF" w:themeFill="background1"/>
          </w:tcPr>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Учебные предметы</w:t>
            </w:r>
          </w:p>
        </w:tc>
        <w:tc>
          <w:tcPr>
            <w:tcW w:w="2347" w:type="dxa"/>
            <w:gridSpan w:val="2"/>
            <w:shd w:val="clear" w:color="auto" w:fill="FFFFFF" w:themeFill="background1"/>
          </w:tcPr>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Естественно-научный профиль</w:t>
            </w:r>
          </w:p>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1-й вариант</w:t>
            </w:r>
          </w:p>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(медицинский класс)</w:t>
            </w:r>
          </w:p>
        </w:tc>
        <w:tc>
          <w:tcPr>
            <w:tcW w:w="2582" w:type="dxa"/>
            <w:gridSpan w:val="2"/>
            <w:shd w:val="clear" w:color="auto" w:fill="FFFFFF" w:themeFill="background1"/>
          </w:tcPr>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 xml:space="preserve">Естественно-научный профиль </w:t>
            </w:r>
          </w:p>
          <w:p w:rsidR="00454817" w:rsidRPr="00C16686" w:rsidRDefault="00454817" w:rsidP="00454817">
            <w:pPr>
              <w:jc w:val="center"/>
              <w:rPr>
                <w:rFonts w:ascii="PT Astra Serif" w:hAnsi="PT Astra Serif"/>
                <w:sz w:val="24"/>
                <w:szCs w:val="24"/>
              </w:rPr>
            </w:pPr>
            <w:r w:rsidRPr="00D071ED">
              <w:rPr>
                <w:rFonts w:ascii="PT Astra Serif" w:hAnsi="PT Astra Serif"/>
                <w:sz w:val="24"/>
                <w:szCs w:val="24"/>
              </w:rPr>
              <w:t>2-й вариант (курчатовский класс)</w:t>
            </w:r>
          </w:p>
        </w:tc>
      </w:tr>
      <w:tr w:rsidR="00454817" w:rsidRPr="00C16686" w:rsidTr="00D071ED">
        <w:trPr>
          <w:jc w:val="center"/>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p>
        </w:tc>
        <w:tc>
          <w:tcPr>
            <w:tcW w:w="1138" w:type="dxa"/>
          </w:tcPr>
          <w:p w:rsidR="00454817" w:rsidRPr="00C16686" w:rsidRDefault="00454817" w:rsidP="00454817">
            <w:pPr>
              <w:jc w:val="center"/>
              <w:rPr>
                <w:rFonts w:ascii="PT Astra Serif" w:hAnsi="PT Astra Serif"/>
                <w:sz w:val="20"/>
                <w:szCs w:val="24"/>
              </w:rPr>
            </w:pPr>
            <w:r>
              <w:rPr>
                <w:rFonts w:ascii="PT Astra Serif" w:hAnsi="PT Astra Serif"/>
                <w:sz w:val="20"/>
                <w:szCs w:val="24"/>
              </w:rPr>
              <w:t>Б</w:t>
            </w:r>
          </w:p>
        </w:tc>
        <w:tc>
          <w:tcPr>
            <w:tcW w:w="1209" w:type="dxa"/>
          </w:tcPr>
          <w:p w:rsidR="00454817" w:rsidRPr="00C16686" w:rsidRDefault="00454817" w:rsidP="00454817">
            <w:pPr>
              <w:jc w:val="center"/>
              <w:rPr>
                <w:rFonts w:ascii="PT Astra Serif" w:hAnsi="PT Astra Serif"/>
                <w:sz w:val="20"/>
                <w:szCs w:val="24"/>
              </w:rPr>
            </w:pPr>
            <w:r>
              <w:rPr>
                <w:rFonts w:ascii="PT Astra Serif" w:hAnsi="PT Astra Serif"/>
                <w:sz w:val="20"/>
                <w:szCs w:val="24"/>
              </w:rPr>
              <w:t>У</w:t>
            </w: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Б</w:t>
            </w:r>
          </w:p>
        </w:tc>
        <w:tc>
          <w:tcPr>
            <w:tcW w:w="134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У</w:t>
            </w:r>
          </w:p>
        </w:tc>
      </w:tr>
      <w:tr w:rsidR="00454817" w:rsidRPr="00C16686" w:rsidTr="00D071ED">
        <w:trPr>
          <w:jc w:val="center"/>
        </w:trPr>
        <w:tc>
          <w:tcPr>
            <w:tcW w:w="19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Русский язык и</w:t>
            </w:r>
            <w:r>
              <w:rPr>
                <w:rFonts w:ascii="PT Astra Serif" w:hAnsi="PT Astra Serif"/>
                <w:color w:val="000000"/>
                <w:sz w:val="24"/>
              </w:rPr>
              <w:t> </w:t>
            </w:r>
            <w:r w:rsidRPr="00C16686">
              <w:rPr>
                <w:rFonts w:ascii="PT Astra Serif" w:hAnsi="PT Astra Serif"/>
                <w:color w:val="000000"/>
                <w:sz w:val="24"/>
              </w:rPr>
              <w:t>литература</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Русский язык</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single" w:sz="4" w:space="0" w:color="auto"/>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Литература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trHeight w:val="427"/>
          <w:jc w:val="center"/>
        </w:trPr>
        <w:tc>
          <w:tcPr>
            <w:tcW w:w="1978"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Иностранные языки</w:t>
            </w: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Иностранный язык</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val="restart"/>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Математика и</w:t>
            </w:r>
            <w:r>
              <w:rPr>
                <w:rFonts w:ascii="PT Astra Serif" w:hAnsi="PT Astra Serif"/>
                <w:color w:val="000000"/>
                <w:sz w:val="24"/>
              </w:rPr>
              <w:t> </w:t>
            </w:r>
            <w:r w:rsidRPr="00C16686">
              <w:rPr>
                <w:rFonts w:ascii="PT Astra Serif" w:hAnsi="PT Astra Serif"/>
                <w:color w:val="000000"/>
                <w:sz w:val="24"/>
              </w:rPr>
              <w:t>информатика</w:t>
            </w: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Алгебра и начала математического анализа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Геометрия</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Вероятность и</w:t>
            </w:r>
            <w:r>
              <w:rPr>
                <w:rFonts w:ascii="PT Astra Serif" w:hAnsi="PT Astra Serif"/>
                <w:color w:val="000000"/>
                <w:sz w:val="24"/>
                <w:szCs w:val="24"/>
              </w:rPr>
              <w:t> </w:t>
            </w:r>
            <w:r w:rsidRPr="00C16686">
              <w:rPr>
                <w:rFonts w:ascii="PT Astra Serif" w:hAnsi="PT Astra Serif"/>
                <w:color w:val="000000"/>
                <w:sz w:val="24"/>
                <w:szCs w:val="24"/>
              </w:rPr>
              <w:t>статистика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Информатика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val="restart"/>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Естественно-научные предметы</w:t>
            </w: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Физика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5</w:t>
            </w: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Химия</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Биология</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val="restart"/>
            <w:tcBorders>
              <w:top w:val="nil"/>
              <w:left w:val="single" w:sz="4" w:space="0" w:color="auto"/>
              <w:bottom w:val="nil"/>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Общественно-научные предметы</w:t>
            </w: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История</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nil"/>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Обществознание</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nil"/>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География</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tcBorders>
              <w:top w:val="single" w:sz="4" w:space="0" w:color="auto"/>
              <w:left w:val="single" w:sz="4" w:space="0" w:color="auto"/>
              <w:bottom w:val="nil"/>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Основы безопасности и</w:t>
            </w:r>
            <w:r>
              <w:rPr>
                <w:rFonts w:ascii="PT Astra Serif" w:hAnsi="PT Astra Serif"/>
                <w:color w:val="000000"/>
                <w:sz w:val="24"/>
              </w:rPr>
              <w:t> </w:t>
            </w:r>
            <w:r w:rsidRPr="00C16686">
              <w:rPr>
                <w:rFonts w:ascii="PT Astra Serif" w:hAnsi="PT Astra Serif"/>
                <w:color w:val="000000"/>
                <w:sz w:val="24"/>
              </w:rPr>
              <w:t>защиты Родины</w:t>
            </w:r>
          </w:p>
        </w:tc>
        <w:tc>
          <w:tcPr>
            <w:tcW w:w="2197" w:type="dxa"/>
            <w:tcBorders>
              <w:top w:val="nil"/>
              <w:left w:val="nil"/>
              <w:bottom w:val="nil"/>
              <w:right w:val="single" w:sz="4" w:space="0" w:color="auto"/>
            </w:tcBorders>
            <w:shd w:val="clear" w:color="auto" w:fill="auto"/>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Основы безопасности и</w:t>
            </w:r>
            <w:r>
              <w:rPr>
                <w:rFonts w:ascii="PT Astra Serif" w:hAnsi="PT Astra Serif"/>
                <w:color w:val="000000"/>
                <w:sz w:val="24"/>
                <w:szCs w:val="24"/>
              </w:rPr>
              <w:t> </w:t>
            </w:r>
            <w:r w:rsidRPr="00C16686">
              <w:rPr>
                <w:rFonts w:ascii="PT Astra Serif" w:hAnsi="PT Astra Serif"/>
                <w:color w:val="000000"/>
                <w:sz w:val="24"/>
                <w:szCs w:val="24"/>
              </w:rPr>
              <w:t>защиты Родины</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 xml:space="preserve">Физическая культура </w:t>
            </w:r>
          </w:p>
        </w:tc>
        <w:tc>
          <w:tcPr>
            <w:tcW w:w="2197" w:type="dxa"/>
            <w:tcBorders>
              <w:top w:val="single" w:sz="4" w:space="0" w:color="auto"/>
              <w:left w:val="nil"/>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 xml:space="preserve">Физическая культура </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tcBorders>
              <w:bottom w:val="single" w:sz="4" w:space="0" w:color="auto"/>
            </w:tcBorders>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Индивидуальный проект</w:t>
            </w:r>
          </w:p>
        </w:tc>
        <w:tc>
          <w:tcPr>
            <w:tcW w:w="1138" w:type="dxa"/>
            <w:tcBorders>
              <w:bottom w:val="single" w:sz="4" w:space="0" w:color="auto"/>
            </w:tcBorders>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Borders>
              <w:bottom w:val="single" w:sz="4" w:space="0" w:color="auto"/>
            </w:tcBorders>
          </w:tcPr>
          <w:p w:rsidR="00454817" w:rsidRPr="00C16686" w:rsidRDefault="00454817" w:rsidP="00454817">
            <w:pPr>
              <w:jc w:val="center"/>
              <w:rPr>
                <w:rFonts w:ascii="PT Astra Serif" w:hAnsi="PT Astra Serif"/>
                <w:sz w:val="24"/>
                <w:szCs w:val="24"/>
              </w:rPr>
            </w:pPr>
          </w:p>
        </w:tc>
        <w:tc>
          <w:tcPr>
            <w:tcW w:w="1234" w:type="dxa"/>
            <w:tcBorders>
              <w:bottom w:val="single" w:sz="4" w:space="0" w:color="auto"/>
            </w:tcBorders>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Borders>
              <w:bottom w:val="single" w:sz="4" w:space="0" w:color="auto"/>
            </w:tcBorders>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val="restart"/>
          </w:tcPr>
          <w:p w:rsidR="00454817" w:rsidRPr="00C16686" w:rsidRDefault="00454817" w:rsidP="00454817">
            <w:pPr>
              <w:rPr>
                <w:rFonts w:ascii="PT Astra Serif" w:hAnsi="PT Astra Serif"/>
                <w:sz w:val="24"/>
                <w:szCs w:val="24"/>
              </w:rPr>
            </w:pPr>
            <w:r w:rsidRPr="00C16686">
              <w:rPr>
                <w:rFonts w:ascii="PT Astra Serif" w:hAnsi="PT Astra Serif"/>
                <w:sz w:val="24"/>
                <w:szCs w:val="24"/>
              </w:rPr>
              <w:t>Часть, формируемая участниками образовательных отношений</w:t>
            </w:r>
          </w:p>
          <w:p w:rsidR="00454817" w:rsidRPr="00C16686" w:rsidRDefault="00454817" w:rsidP="00454817">
            <w:pPr>
              <w:rPr>
                <w:rFonts w:ascii="PT Astra Serif" w:hAnsi="PT Astra Serif"/>
                <w:sz w:val="24"/>
                <w:szCs w:val="24"/>
              </w:rPr>
            </w:pPr>
          </w:p>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bottom"/>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Избранные вопросы математики</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r>
      <w:tr w:rsidR="00454817" w:rsidRPr="00C16686" w:rsidTr="00D071ED">
        <w:trPr>
          <w:jc w:val="center"/>
        </w:trPr>
        <w:tc>
          <w:tcPr>
            <w:tcW w:w="1978" w:type="dxa"/>
            <w:vMerge/>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bottom"/>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Решение задач по физике</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7B3797" w:rsidRDefault="00454817" w:rsidP="00454817">
            <w:pPr>
              <w:jc w:val="center"/>
              <w:rPr>
                <w:rFonts w:ascii="PT Astra Serif" w:hAnsi="PT Astra Serif"/>
                <w:sz w:val="24"/>
                <w:szCs w:val="24"/>
              </w:rPr>
            </w:pPr>
            <w:r w:rsidRPr="007B3797">
              <w:rPr>
                <w:rFonts w:ascii="PT Astra Serif" w:hAnsi="PT Astra Serif"/>
                <w:sz w:val="24"/>
                <w:szCs w:val="24"/>
              </w:rPr>
              <w:t>1</w:t>
            </w:r>
          </w:p>
        </w:tc>
      </w:tr>
      <w:tr w:rsidR="00454817" w:rsidRPr="00C16686" w:rsidTr="00D071ED">
        <w:trPr>
          <w:jc w:val="center"/>
        </w:trPr>
        <w:tc>
          <w:tcPr>
            <w:tcW w:w="1978" w:type="dxa"/>
            <w:vMerge/>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bottom"/>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Научные основы химии</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7B3797" w:rsidRDefault="00454817" w:rsidP="00454817">
            <w:pPr>
              <w:jc w:val="center"/>
              <w:rPr>
                <w:rFonts w:ascii="PT Astra Serif" w:hAnsi="PT Astra Serif"/>
                <w:sz w:val="24"/>
                <w:szCs w:val="24"/>
              </w:rPr>
            </w:pPr>
            <w:r w:rsidRPr="007B3797">
              <w:rPr>
                <w:rFonts w:ascii="PT Astra Serif" w:hAnsi="PT Astra Serif"/>
                <w:sz w:val="24"/>
                <w:szCs w:val="24"/>
              </w:rPr>
              <w:t>1</w:t>
            </w:r>
          </w:p>
        </w:tc>
      </w:tr>
      <w:tr w:rsidR="00454817" w:rsidRPr="00C16686" w:rsidTr="00D071ED">
        <w:trPr>
          <w:jc w:val="center"/>
        </w:trPr>
        <w:tc>
          <w:tcPr>
            <w:tcW w:w="1978" w:type="dxa"/>
            <w:vMerge/>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nil"/>
              <w:right w:val="single" w:sz="4" w:space="0" w:color="auto"/>
            </w:tcBorders>
            <w:shd w:val="clear" w:color="auto" w:fill="auto"/>
            <w:vAlign w:val="bottom"/>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Сложные вопросы биологии</w:t>
            </w:r>
          </w:p>
        </w:tc>
        <w:tc>
          <w:tcPr>
            <w:tcW w:w="1138" w:type="dxa"/>
            <w:tcBorders>
              <w:bottom w:val="single" w:sz="4" w:space="0" w:color="auto"/>
            </w:tcBorders>
          </w:tcPr>
          <w:p w:rsidR="00454817" w:rsidRPr="00C16686" w:rsidRDefault="00454817" w:rsidP="00454817">
            <w:pPr>
              <w:jc w:val="center"/>
              <w:rPr>
                <w:rFonts w:ascii="PT Astra Serif" w:hAnsi="PT Astra Serif"/>
                <w:sz w:val="24"/>
                <w:szCs w:val="24"/>
              </w:rPr>
            </w:pPr>
          </w:p>
        </w:tc>
        <w:tc>
          <w:tcPr>
            <w:tcW w:w="1209" w:type="dxa"/>
            <w:tcBorders>
              <w:bottom w:val="single" w:sz="4" w:space="0" w:color="auto"/>
            </w:tcBorders>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34" w:type="dxa"/>
            <w:tcBorders>
              <w:bottom w:val="single" w:sz="4" w:space="0" w:color="auto"/>
            </w:tcBorders>
          </w:tcPr>
          <w:p w:rsidR="00454817" w:rsidRPr="00C16686" w:rsidRDefault="00454817" w:rsidP="00454817">
            <w:pPr>
              <w:jc w:val="center"/>
              <w:rPr>
                <w:rFonts w:ascii="PT Astra Serif" w:hAnsi="PT Astra Serif"/>
                <w:sz w:val="24"/>
                <w:szCs w:val="24"/>
              </w:rPr>
            </w:pPr>
          </w:p>
        </w:tc>
        <w:tc>
          <w:tcPr>
            <w:tcW w:w="1348" w:type="dxa"/>
            <w:tcBorders>
              <w:bottom w:val="single" w:sz="4" w:space="0" w:color="auto"/>
            </w:tcBorders>
          </w:tcPr>
          <w:p w:rsidR="00454817" w:rsidRPr="00C16686" w:rsidRDefault="00454817" w:rsidP="00454817">
            <w:pPr>
              <w:jc w:val="center"/>
              <w:rPr>
                <w:rFonts w:ascii="PT Astra Serif" w:hAnsi="PT Astra Serif"/>
                <w:sz w:val="24"/>
                <w:szCs w:val="24"/>
              </w:rPr>
            </w:pPr>
          </w:p>
        </w:tc>
      </w:tr>
      <w:tr w:rsidR="00454817" w:rsidRPr="00C16686" w:rsidTr="00A138A9">
        <w:trPr>
          <w:jc w:val="center"/>
        </w:trPr>
        <w:tc>
          <w:tcPr>
            <w:tcW w:w="1978" w:type="dxa"/>
            <w:vMerge/>
            <w:shd w:val="clear" w:color="auto" w:fill="FFFFFF" w:themeFill="background1"/>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FFFFFF" w:themeFill="background1"/>
            <w:vAlign w:val="bottom"/>
          </w:tcPr>
          <w:p w:rsidR="00454817" w:rsidRPr="00C16686" w:rsidRDefault="00454817" w:rsidP="00454817">
            <w:pPr>
              <w:rPr>
                <w:rFonts w:ascii="PT Astra Serif" w:hAnsi="PT Astra Serif"/>
                <w:color w:val="000000"/>
                <w:sz w:val="24"/>
                <w:szCs w:val="24"/>
              </w:rPr>
            </w:pPr>
          </w:p>
        </w:tc>
        <w:tc>
          <w:tcPr>
            <w:tcW w:w="2347" w:type="dxa"/>
            <w:gridSpan w:val="2"/>
            <w:shd w:val="clear" w:color="auto" w:fill="FFFFFF" w:themeFill="background1"/>
          </w:tcPr>
          <w:p w:rsidR="00454817" w:rsidRDefault="00454817" w:rsidP="00454817">
            <w:pPr>
              <w:jc w:val="center"/>
              <w:rPr>
                <w:rFonts w:ascii="PT Astra Serif" w:hAnsi="PT Astra Serif"/>
                <w:sz w:val="24"/>
                <w:szCs w:val="24"/>
              </w:rPr>
            </w:pPr>
            <w:r>
              <w:rPr>
                <w:rFonts w:ascii="PT Astra Serif" w:hAnsi="PT Astra Serif"/>
                <w:sz w:val="24"/>
                <w:szCs w:val="24"/>
              </w:rPr>
              <w:t>35</w:t>
            </w:r>
          </w:p>
        </w:tc>
        <w:tc>
          <w:tcPr>
            <w:tcW w:w="2582" w:type="dxa"/>
            <w:gridSpan w:val="2"/>
            <w:shd w:val="clear" w:color="auto" w:fill="FFFFFF" w:themeFill="background1"/>
          </w:tcPr>
          <w:p w:rsidR="00454817" w:rsidRPr="00CF0B74" w:rsidRDefault="00454817" w:rsidP="00454817">
            <w:pPr>
              <w:jc w:val="center"/>
              <w:rPr>
                <w:rFonts w:ascii="PT Astra Serif" w:hAnsi="PT Astra Serif"/>
                <w:sz w:val="24"/>
                <w:szCs w:val="24"/>
              </w:rPr>
            </w:pPr>
            <w:r w:rsidRPr="00CF0B74">
              <w:rPr>
                <w:rFonts w:ascii="PT Astra Serif" w:hAnsi="PT Astra Serif"/>
                <w:sz w:val="24"/>
                <w:szCs w:val="24"/>
              </w:rPr>
              <w:t>36</w:t>
            </w:r>
          </w:p>
        </w:tc>
      </w:tr>
    </w:tbl>
    <w:p w:rsidR="00454817" w:rsidRDefault="00454817" w:rsidP="002B6309">
      <w:pPr>
        <w:jc w:val="center"/>
        <w:rPr>
          <w:rFonts w:ascii="PT Astra Serif" w:hAnsi="PT Astra Serif"/>
          <w:b/>
          <w:sz w:val="28"/>
          <w:szCs w:val="28"/>
        </w:rPr>
      </w:pPr>
      <w:r w:rsidRPr="00F81E7F">
        <w:rPr>
          <w:rFonts w:ascii="PT Astra Serif" w:hAnsi="PT Astra Serif"/>
          <w:b/>
          <w:sz w:val="28"/>
          <w:szCs w:val="28"/>
        </w:rPr>
        <w:t>План внеурочной деятельности (на учебную неделю)</w:t>
      </w:r>
    </w:p>
    <w:p w:rsidR="00454817" w:rsidRPr="00F81E7F" w:rsidRDefault="00454817" w:rsidP="00454817">
      <w:pPr>
        <w:jc w:val="center"/>
        <w:rPr>
          <w:rFonts w:ascii="PT Astra Serif" w:hAnsi="PT Astra Serif"/>
          <w:b/>
          <w:sz w:val="28"/>
          <w:szCs w:val="28"/>
        </w:rPr>
      </w:pPr>
      <w:r>
        <w:rPr>
          <w:rFonts w:ascii="PT Astra Serif" w:hAnsi="PT Astra Serif"/>
          <w:b/>
          <w:sz w:val="28"/>
          <w:szCs w:val="28"/>
        </w:rPr>
        <w:t>(медицинский класс)</w:t>
      </w:r>
    </w:p>
    <w:p w:rsidR="00454817" w:rsidRDefault="00454817" w:rsidP="00454817">
      <w:pPr>
        <w:jc w:val="center"/>
        <w:rPr>
          <w:rFonts w:ascii="PT Astra Serif" w:hAnsi="PT Astra Serif"/>
          <w:b/>
          <w:sz w:val="28"/>
          <w:szCs w:val="28"/>
        </w:rPr>
      </w:pPr>
      <w:r w:rsidRPr="00F81E7F">
        <w:rPr>
          <w:rFonts w:ascii="PT Astra Serif" w:hAnsi="PT Astra Serif"/>
          <w:b/>
          <w:sz w:val="28"/>
          <w:szCs w:val="28"/>
        </w:rPr>
        <w:t>2026/</w:t>
      </w:r>
      <w:r>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 год</w:t>
      </w:r>
    </w:p>
    <w:p w:rsidR="00454817" w:rsidRDefault="00454817" w:rsidP="00454817">
      <w:r>
        <w:t xml:space="preserve">  </w:t>
      </w: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454817" w:rsidRPr="00002A3D" w:rsidTr="00454817">
        <w:tc>
          <w:tcPr>
            <w:tcW w:w="2691" w:type="pct"/>
            <w:vMerge w:val="restart"/>
            <w:tcBorders>
              <w:top w:val="single" w:sz="6" w:space="0" w:color="000000"/>
              <w:left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454817" w:rsidRPr="00002A3D" w:rsidTr="00454817">
        <w:tc>
          <w:tcPr>
            <w:tcW w:w="2691" w:type="pct"/>
            <w:vMerge/>
            <w:tcBorders>
              <w:left w:val="single" w:sz="6" w:space="0" w:color="000000"/>
              <w:bottom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r w:rsidRPr="00002A3D">
              <w:rPr>
                <w:rFonts w:ascii="PT Astra Serif" w:hAnsi="PT Astra Serif"/>
                <w:b/>
                <w:sz w:val="24"/>
                <w:szCs w:val="24"/>
              </w:rPr>
              <w:t>10</w:t>
            </w:r>
            <w:r>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r w:rsidRPr="00002A3D">
              <w:rPr>
                <w:rFonts w:ascii="PT Astra Serif" w:hAnsi="PT Astra Serif"/>
                <w:b/>
                <w:sz w:val="24"/>
                <w:szCs w:val="24"/>
              </w:rPr>
              <w:t>11</w:t>
            </w:r>
            <w:r>
              <w:rPr>
                <w:rFonts w:ascii="PT Astra Serif" w:hAnsi="PT Astra Serif"/>
                <w:b/>
                <w:sz w:val="24"/>
                <w:szCs w:val="24"/>
              </w:rPr>
              <w:t xml:space="preserve"> «А»</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jc w:val="center"/>
              <w:rPr>
                <w:rFonts w:ascii="PT Astra Serif" w:hAnsi="PT Astra Serif"/>
                <w:sz w:val="24"/>
                <w:szCs w:val="24"/>
              </w:rPr>
            </w:pPr>
            <w:r w:rsidRPr="00F81E7F">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jc w:val="center"/>
              <w:rPr>
                <w:rFonts w:ascii="PT Astra Serif" w:hAnsi="PT Astra Serif"/>
                <w:sz w:val="24"/>
                <w:szCs w:val="24"/>
              </w:rPr>
            </w:pPr>
            <w:r w:rsidRPr="00F81E7F">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Первая рабочая профессия (</w:t>
            </w:r>
            <w:r>
              <w:rPr>
                <w:rFonts w:ascii="PT Astra Serif" w:hAnsi="PT Astra Serif"/>
                <w:sz w:val="24"/>
                <w:szCs w:val="24"/>
              </w:rPr>
              <w:t>л</w:t>
            </w:r>
            <w:r w:rsidRPr="00276722">
              <w:rPr>
                <w:rFonts w:ascii="PT Astra Serif" w:hAnsi="PT Astra Serif"/>
                <w:sz w:val="24"/>
                <w:szCs w:val="24"/>
              </w:rPr>
              <w:t>аборант)</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p>
        </w:tc>
      </w:tr>
      <w:tr w:rsidR="00454817" w:rsidRPr="00094C15" w:rsidTr="00454817">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Генетика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2</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3</w:t>
            </w:r>
          </w:p>
        </w:tc>
      </w:tr>
      <w:tr w:rsidR="00454817" w:rsidRPr="00094C15" w:rsidTr="00454817">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b/>
                <w:sz w:val="24"/>
                <w:szCs w:val="24"/>
              </w:rPr>
            </w:pPr>
            <w:r w:rsidRPr="00276722">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9</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5</w:t>
            </w:r>
          </w:p>
        </w:tc>
      </w:tr>
    </w:tbl>
    <w:p w:rsidR="00454817" w:rsidRDefault="00454817" w:rsidP="00454817"/>
    <w:p w:rsidR="00454817" w:rsidRDefault="00454817" w:rsidP="00454817">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454817" w:rsidRPr="00F81E7F" w:rsidRDefault="00454817" w:rsidP="00454817">
      <w:pPr>
        <w:jc w:val="center"/>
        <w:rPr>
          <w:rFonts w:ascii="PT Astra Serif" w:hAnsi="PT Astra Serif"/>
          <w:b/>
          <w:sz w:val="28"/>
          <w:szCs w:val="28"/>
        </w:rPr>
      </w:pPr>
      <w:r>
        <w:rPr>
          <w:rFonts w:ascii="PT Astra Serif" w:hAnsi="PT Astra Serif"/>
          <w:b/>
          <w:sz w:val="28"/>
          <w:szCs w:val="28"/>
        </w:rPr>
        <w:t>(курчатовский класс)</w:t>
      </w:r>
    </w:p>
    <w:p w:rsidR="00454817" w:rsidRDefault="00454817" w:rsidP="00454817">
      <w:pPr>
        <w:jc w:val="center"/>
        <w:rPr>
          <w:rFonts w:ascii="PT Astra Serif" w:hAnsi="PT Astra Serif"/>
          <w:b/>
          <w:sz w:val="28"/>
          <w:szCs w:val="28"/>
        </w:rPr>
      </w:pPr>
      <w:r w:rsidRPr="00F81E7F">
        <w:rPr>
          <w:rFonts w:ascii="PT Astra Serif" w:hAnsi="PT Astra Serif"/>
          <w:b/>
          <w:sz w:val="28"/>
          <w:szCs w:val="28"/>
        </w:rPr>
        <w:t>2026/</w:t>
      </w:r>
      <w:r w:rsidR="002B6309">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 год</w:t>
      </w:r>
    </w:p>
    <w:p w:rsidR="00A138A9" w:rsidRDefault="00A138A9" w:rsidP="00454817">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454817" w:rsidRPr="00002A3D" w:rsidTr="00454817">
        <w:tc>
          <w:tcPr>
            <w:tcW w:w="2691" w:type="pct"/>
            <w:vMerge w:val="restart"/>
            <w:tcBorders>
              <w:top w:val="single" w:sz="6" w:space="0" w:color="000000"/>
              <w:left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r w:rsidRPr="00276722">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r w:rsidRPr="00276722">
              <w:rPr>
                <w:rFonts w:ascii="PT Astra Serif" w:hAnsi="PT Astra Serif"/>
                <w:b/>
                <w:sz w:val="24"/>
                <w:szCs w:val="24"/>
              </w:rPr>
              <w:t>Количество часов в неделю</w:t>
            </w:r>
          </w:p>
        </w:tc>
      </w:tr>
      <w:tr w:rsidR="00454817" w:rsidRPr="00002A3D" w:rsidTr="00454817">
        <w:tc>
          <w:tcPr>
            <w:tcW w:w="2691" w:type="pct"/>
            <w:vMerge/>
            <w:tcBorders>
              <w:left w:val="single" w:sz="6" w:space="0" w:color="000000"/>
              <w:bottom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r w:rsidRPr="00276722">
              <w:rPr>
                <w:rFonts w:ascii="PT Astra Serif" w:hAnsi="PT Astra Serif"/>
                <w:b/>
                <w:sz w:val="24"/>
                <w:szCs w:val="24"/>
              </w:rPr>
              <w:t>10</w:t>
            </w:r>
            <w:r>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r w:rsidRPr="00276722">
              <w:rPr>
                <w:rFonts w:ascii="PT Astra Serif" w:hAnsi="PT Astra Serif"/>
                <w:b/>
                <w:sz w:val="24"/>
                <w:szCs w:val="24"/>
              </w:rPr>
              <w:t>11</w:t>
            </w:r>
            <w:r>
              <w:rPr>
                <w:rFonts w:ascii="PT Astra Serif" w:hAnsi="PT Astra Serif"/>
                <w:b/>
                <w:sz w:val="24"/>
                <w:szCs w:val="24"/>
              </w:rPr>
              <w:t xml:space="preserve"> «А»</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rPr>
                <w:rFonts w:ascii="PT Astra Serif" w:hAnsi="PT Astra Serif"/>
                <w:sz w:val="24"/>
                <w:szCs w:val="24"/>
              </w:rPr>
            </w:pPr>
            <w:r w:rsidRPr="007B3797">
              <w:rPr>
                <w:rFonts w:ascii="PT Astra Serif" w:hAnsi="PT Astra Serif"/>
                <w:sz w:val="24"/>
                <w:szCs w:val="24"/>
              </w:rPr>
              <w:t>Решение задач по физике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jc w:val="center"/>
              <w:rPr>
                <w:rFonts w:ascii="PT Astra Serif" w:hAnsi="PT Astra Serif"/>
                <w:sz w:val="24"/>
                <w:szCs w:val="24"/>
              </w:rPr>
            </w:pPr>
            <w:r w:rsidRPr="007B3797">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jc w:val="center"/>
              <w:rPr>
                <w:rFonts w:ascii="PT Astra Serif" w:hAnsi="PT Astra Serif"/>
                <w:sz w:val="24"/>
                <w:szCs w:val="24"/>
              </w:rPr>
            </w:pPr>
            <w:r w:rsidRPr="007B3797">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rPr>
                <w:rFonts w:ascii="PT Astra Serif" w:hAnsi="PT Astra Serif"/>
                <w:sz w:val="24"/>
                <w:szCs w:val="24"/>
              </w:rPr>
            </w:pPr>
            <w:r w:rsidRPr="007B3797">
              <w:rPr>
                <w:rFonts w:ascii="PT Astra Serif" w:hAnsi="PT Astra Serif"/>
                <w:sz w:val="24"/>
                <w:szCs w:val="24"/>
              </w:rPr>
              <w:t>Решение задач по химии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jc w:val="center"/>
              <w:rPr>
                <w:rFonts w:ascii="PT Astra Serif" w:hAnsi="PT Astra Serif"/>
                <w:sz w:val="24"/>
                <w:szCs w:val="24"/>
              </w:rPr>
            </w:pPr>
            <w:r w:rsidRPr="007B3797">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jc w:val="center"/>
              <w:rPr>
                <w:rFonts w:ascii="PT Astra Serif" w:hAnsi="PT Astra Serif"/>
                <w:sz w:val="24"/>
                <w:szCs w:val="24"/>
              </w:rPr>
            </w:pPr>
            <w:r w:rsidRPr="007B3797">
              <w:rPr>
                <w:rFonts w:ascii="PT Astra Serif" w:hAnsi="PT Astra Serif"/>
                <w:sz w:val="24"/>
                <w:szCs w:val="24"/>
              </w:rPr>
              <w:t>1</w:t>
            </w:r>
          </w:p>
        </w:tc>
      </w:tr>
      <w:tr w:rsidR="00454817" w:rsidRPr="00094C15" w:rsidTr="00454817">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Решение задач по математике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1</w:t>
            </w:r>
          </w:p>
        </w:tc>
      </w:tr>
      <w:tr w:rsidR="00454817" w:rsidRPr="00094C15" w:rsidTr="00454817">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b/>
                <w:sz w:val="24"/>
                <w:szCs w:val="24"/>
              </w:rPr>
            </w:pPr>
            <w:r w:rsidRPr="00276722">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5</w:t>
            </w:r>
          </w:p>
        </w:tc>
      </w:tr>
    </w:tbl>
    <w:p w:rsidR="00454817" w:rsidRDefault="00454817" w:rsidP="00454817">
      <w:r>
        <w:br w:type="page"/>
      </w:r>
    </w:p>
    <w:p w:rsidR="00454817" w:rsidRDefault="00454817" w:rsidP="00454817">
      <w:pPr>
        <w:jc w:val="right"/>
        <w:rPr>
          <w:rFonts w:ascii="PT Astra Serif" w:hAnsi="PT Astra Serif"/>
          <w:i/>
          <w:sz w:val="28"/>
          <w:szCs w:val="28"/>
        </w:rPr>
      </w:pPr>
      <w:r>
        <w:rPr>
          <w:rFonts w:ascii="PT Astra Serif" w:hAnsi="PT Astra Serif"/>
          <w:i/>
          <w:sz w:val="28"/>
          <w:szCs w:val="28"/>
        </w:rPr>
        <w:t>Приложение 8</w:t>
      </w:r>
    </w:p>
    <w:p w:rsidR="00991F9F" w:rsidRDefault="00991F9F" w:rsidP="00991F9F">
      <w:pPr>
        <w:jc w:val="center"/>
        <w:rPr>
          <w:rFonts w:ascii="PT Astra Serif" w:hAnsi="PT Astra Serif"/>
          <w:b/>
          <w:sz w:val="28"/>
          <w:szCs w:val="28"/>
        </w:rPr>
      </w:pPr>
    </w:p>
    <w:p w:rsidR="00991F9F" w:rsidRPr="000A7E3D" w:rsidRDefault="00991F9F" w:rsidP="00991F9F">
      <w:pPr>
        <w:jc w:val="center"/>
        <w:rPr>
          <w:rFonts w:ascii="PT Astra Serif" w:eastAsiaTheme="minorHAnsi" w:hAnsi="PT Astra Serif" w:cstheme="minorBidi"/>
          <w:b/>
          <w:sz w:val="28"/>
          <w:szCs w:val="28"/>
        </w:rPr>
      </w:pPr>
      <w:r w:rsidRPr="000A7E3D">
        <w:rPr>
          <w:rFonts w:ascii="PT Astra Serif" w:hAnsi="PT Astra Serif"/>
          <w:b/>
          <w:sz w:val="28"/>
          <w:szCs w:val="28"/>
        </w:rPr>
        <w:t xml:space="preserve">КЛАСТЕР </w:t>
      </w:r>
      <w:r w:rsidR="000A7E3D" w:rsidRPr="000A7E3D">
        <w:rPr>
          <w:rFonts w:ascii="PT Astra Serif" w:hAnsi="PT Astra Serif"/>
          <w:b/>
          <w:sz w:val="28"/>
          <w:szCs w:val="28"/>
        </w:rPr>
        <w:t>«</w:t>
      </w:r>
      <w:r w:rsidR="000A7E3D" w:rsidRPr="000A7E3D">
        <w:rPr>
          <w:rFonts w:ascii="PT Astra Serif" w:hAnsi="PT Astra Serif"/>
          <w:b/>
          <w:color w:val="000000"/>
          <w:sz w:val="28"/>
          <w:szCs w:val="28"/>
        </w:rPr>
        <w:t>РЕГИОН 64 – ГОРИЗОНТЫ БУДУЩЕГО</w:t>
      </w:r>
      <w:r w:rsidR="000A7E3D" w:rsidRPr="000A7E3D">
        <w:rPr>
          <w:rFonts w:ascii="PT Astra Serif" w:hAnsi="PT Astra Serif"/>
          <w:b/>
          <w:sz w:val="28"/>
          <w:szCs w:val="28"/>
        </w:rPr>
        <w:t>»</w:t>
      </w:r>
    </w:p>
    <w:p w:rsidR="00991F9F" w:rsidRPr="000A7E3D" w:rsidRDefault="00991F9F" w:rsidP="00991F9F">
      <w:pPr>
        <w:jc w:val="center"/>
        <w:rPr>
          <w:rFonts w:ascii="PT Astra Serif" w:eastAsiaTheme="minorHAnsi" w:hAnsi="PT Astra Serif" w:cstheme="minorBidi"/>
          <w:b/>
          <w:sz w:val="28"/>
          <w:szCs w:val="28"/>
        </w:rPr>
      </w:pPr>
      <w:r w:rsidRPr="000A7E3D">
        <w:rPr>
          <w:rFonts w:ascii="PT Astra Serif" w:eastAsiaTheme="minorHAnsi" w:hAnsi="PT Astra Serif" w:cstheme="minorBidi"/>
          <w:b/>
          <w:sz w:val="28"/>
          <w:szCs w:val="28"/>
        </w:rPr>
        <w:t>Учебны</w:t>
      </w:r>
      <w:r w:rsidRPr="000A7E3D">
        <w:rPr>
          <w:rFonts w:ascii="PT Astra Serif" w:hAnsi="PT Astra Serif"/>
          <w:b/>
          <w:sz w:val="28"/>
          <w:szCs w:val="28"/>
        </w:rPr>
        <w:t>й</w:t>
      </w:r>
      <w:r w:rsidRPr="000A7E3D">
        <w:rPr>
          <w:rFonts w:ascii="PT Astra Serif" w:eastAsiaTheme="minorHAnsi" w:hAnsi="PT Astra Serif" w:cstheme="minorBidi"/>
          <w:b/>
          <w:sz w:val="28"/>
          <w:szCs w:val="28"/>
        </w:rPr>
        <w:t xml:space="preserve"> план </w:t>
      </w:r>
      <w:r w:rsidRPr="000A7E3D">
        <w:rPr>
          <w:rFonts w:ascii="PT Astra Serif" w:hAnsi="PT Astra Serif"/>
          <w:b/>
          <w:sz w:val="28"/>
          <w:szCs w:val="28"/>
        </w:rPr>
        <w:t>(</w:t>
      </w:r>
      <w:r w:rsidRPr="000A7E3D">
        <w:rPr>
          <w:rFonts w:ascii="PT Astra Serif" w:eastAsiaTheme="minorHAnsi" w:hAnsi="PT Astra Serif" w:cstheme="minorBidi"/>
          <w:b/>
          <w:sz w:val="28"/>
          <w:szCs w:val="28"/>
        </w:rPr>
        <w:t>10</w:t>
      </w:r>
      <w:r w:rsidRPr="000A7E3D">
        <w:rPr>
          <w:rFonts w:ascii="PT Astra Serif" w:hAnsi="PT Astra Serif"/>
          <w:b/>
          <w:sz w:val="28"/>
          <w:szCs w:val="28"/>
        </w:rPr>
        <w:t>–</w:t>
      </w:r>
      <w:r w:rsidRPr="000A7E3D">
        <w:rPr>
          <w:rFonts w:ascii="PT Astra Serif" w:eastAsiaTheme="minorHAnsi" w:hAnsi="PT Astra Serif" w:cstheme="minorBidi"/>
          <w:b/>
          <w:sz w:val="28"/>
          <w:szCs w:val="28"/>
        </w:rPr>
        <w:t>11 класс</w:t>
      </w:r>
      <w:r w:rsidRPr="000A7E3D">
        <w:rPr>
          <w:rFonts w:ascii="PT Astra Serif" w:hAnsi="PT Astra Serif"/>
          <w:b/>
          <w:sz w:val="28"/>
          <w:szCs w:val="28"/>
        </w:rPr>
        <w:t>ы),</w:t>
      </w:r>
    </w:p>
    <w:p w:rsidR="00991F9F" w:rsidRPr="000A7E3D" w:rsidRDefault="00991F9F" w:rsidP="00991F9F">
      <w:pPr>
        <w:jc w:val="center"/>
        <w:rPr>
          <w:rFonts w:ascii="PT Astra Serif" w:eastAsiaTheme="minorHAnsi" w:hAnsi="PT Astra Serif" w:cstheme="minorBidi"/>
          <w:b/>
          <w:sz w:val="28"/>
          <w:szCs w:val="28"/>
        </w:rPr>
      </w:pPr>
      <w:r w:rsidRPr="0094026B">
        <w:rPr>
          <w:rFonts w:ascii="PT Astra Serif" w:hAnsi="PT Astra Serif"/>
          <w:b/>
          <w:sz w:val="28"/>
          <w:szCs w:val="28"/>
          <w:highlight w:val="green"/>
        </w:rPr>
        <w:t>е</w:t>
      </w:r>
      <w:r w:rsidRPr="0094026B">
        <w:rPr>
          <w:rFonts w:ascii="PT Astra Serif" w:eastAsiaTheme="minorHAnsi" w:hAnsi="PT Astra Serif" w:cstheme="minorBidi"/>
          <w:b/>
          <w:sz w:val="28"/>
          <w:szCs w:val="28"/>
          <w:highlight w:val="green"/>
        </w:rPr>
        <w:t>стественно-научный профиль</w:t>
      </w:r>
      <w:r w:rsidRPr="000A7E3D">
        <w:rPr>
          <w:rFonts w:ascii="PT Astra Serif" w:eastAsiaTheme="minorHAnsi" w:hAnsi="PT Astra Serif" w:cstheme="minorBidi"/>
          <w:b/>
          <w:sz w:val="28"/>
          <w:szCs w:val="28"/>
        </w:rPr>
        <w:t> </w:t>
      </w:r>
    </w:p>
    <w:p w:rsidR="00991F9F" w:rsidRPr="000A7E3D" w:rsidRDefault="00991F9F" w:rsidP="00991F9F">
      <w:pPr>
        <w:jc w:val="center"/>
        <w:rPr>
          <w:rFonts w:ascii="PT Astra Serif" w:hAnsi="PT Astra Serif"/>
          <w:b/>
          <w:sz w:val="28"/>
          <w:szCs w:val="28"/>
        </w:rPr>
      </w:pPr>
      <w:r w:rsidRPr="000A7E3D">
        <w:rPr>
          <w:rFonts w:ascii="PT Astra Serif" w:hAnsi="PT Astra Serif"/>
          <w:b/>
          <w:sz w:val="28"/>
          <w:szCs w:val="28"/>
        </w:rPr>
        <w:t>(</w:t>
      </w:r>
      <w:r w:rsidR="00F00C74" w:rsidRPr="000A7E3D">
        <w:rPr>
          <w:rFonts w:ascii="PT Astra Serif" w:hAnsi="PT Astra Serif"/>
          <w:b/>
          <w:sz w:val="28"/>
          <w:szCs w:val="28"/>
        </w:rPr>
        <w:t>агротехнологический</w:t>
      </w:r>
      <w:r w:rsidRPr="000A7E3D">
        <w:rPr>
          <w:rFonts w:ascii="PT Astra Serif" w:eastAsiaTheme="minorHAnsi" w:hAnsi="PT Astra Serif" w:cstheme="minorBidi"/>
          <w:b/>
          <w:sz w:val="28"/>
          <w:szCs w:val="28"/>
        </w:rPr>
        <w:t xml:space="preserve"> класс</w:t>
      </w:r>
      <w:r w:rsidRPr="000A7E3D">
        <w:rPr>
          <w:rFonts w:ascii="PT Astra Serif" w:hAnsi="PT Astra Serif"/>
          <w:b/>
          <w:sz w:val="28"/>
          <w:szCs w:val="28"/>
        </w:rPr>
        <w:t>)</w:t>
      </w:r>
    </w:p>
    <w:p w:rsidR="00991F9F" w:rsidRDefault="00991F9F" w:rsidP="00991F9F">
      <w:pPr>
        <w:jc w:val="center"/>
        <w:rPr>
          <w:rFonts w:ascii="PT Astra Serif" w:eastAsiaTheme="minorHAnsi" w:hAnsi="PT Astra Serif" w:cstheme="minorBidi"/>
          <w:b/>
          <w:sz w:val="28"/>
          <w:szCs w:val="28"/>
        </w:rPr>
      </w:pPr>
      <w:r w:rsidRPr="000A7E3D">
        <w:rPr>
          <w:rFonts w:ascii="PT Astra Serif" w:eastAsiaTheme="minorHAnsi" w:hAnsi="PT Astra Serif" w:cstheme="minorBidi"/>
          <w:b/>
          <w:sz w:val="28"/>
          <w:szCs w:val="28"/>
        </w:rPr>
        <w:t>на 2026/2027 учебный год</w:t>
      </w:r>
    </w:p>
    <w:p w:rsidR="00F00C74" w:rsidRDefault="00F00C74" w:rsidP="00991F9F">
      <w:pPr>
        <w:jc w:val="center"/>
        <w:rPr>
          <w:rFonts w:ascii="PT Astra Serif" w:eastAsiaTheme="minorHAnsi" w:hAnsi="PT Astra Serif" w:cstheme="minorBidi"/>
          <w:b/>
          <w:sz w:val="28"/>
          <w:szCs w:val="28"/>
        </w:rPr>
      </w:pPr>
    </w:p>
    <w:p w:rsidR="006A019A" w:rsidRDefault="006A019A" w:rsidP="00991F9F">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 xml:space="preserve">Вариант </w:t>
      </w:r>
      <w:r w:rsidR="00A17974">
        <w:rPr>
          <w:rFonts w:ascii="PT Astra Serif" w:eastAsiaTheme="minorHAnsi" w:hAnsi="PT Astra Serif" w:cstheme="minorBidi"/>
          <w:b/>
          <w:sz w:val="28"/>
          <w:szCs w:val="28"/>
        </w:rPr>
        <w:t>1</w:t>
      </w:r>
    </w:p>
    <w:tbl>
      <w:tblPr>
        <w:tblStyle w:val="TableNormal"/>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193"/>
        <w:gridCol w:w="1171"/>
        <w:gridCol w:w="887"/>
        <w:gridCol w:w="888"/>
        <w:gridCol w:w="890"/>
        <w:gridCol w:w="888"/>
      </w:tblGrid>
      <w:tr w:rsidR="006A019A" w:rsidRPr="006A019A" w:rsidTr="00063EF4">
        <w:trPr>
          <w:trHeight w:val="537"/>
          <w:jc w:val="center"/>
        </w:trPr>
        <w:tc>
          <w:tcPr>
            <w:tcW w:w="2071" w:type="dxa"/>
            <w:vMerge w:val="restart"/>
          </w:tcPr>
          <w:p w:rsidR="006A019A" w:rsidRPr="006A019A" w:rsidRDefault="006A019A" w:rsidP="002C060A">
            <w:pPr>
              <w:pStyle w:val="TableParagraph"/>
              <w:spacing w:line="240" w:lineRule="auto"/>
              <w:ind w:right="160"/>
              <w:jc w:val="center"/>
              <w:rPr>
                <w:rFonts w:ascii="PT Astra Serif" w:hAnsi="PT Astra Serif"/>
                <w:b/>
                <w:sz w:val="24"/>
                <w:szCs w:val="24"/>
              </w:rPr>
            </w:pPr>
            <w:r w:rsidRPr="006A019A">
              <w:rPr>
                <w:rFonts w:ascii="PT Astra Serif" w:hAnsi="PT Astra Serif"/>
                <w:b/>
                <w:spacing w:val="-2"/>
                <w:sz w:val="24"/>
                <w:szCs w:val="24"/>
              </w:rPr>
              <w:t>Предметная область</w:t>
            </w:r>
          </w:p>
        </w:tc>
        <w:tc>
          <w:tcPr>
            <w:tcW w:w="2193" w:type="dxa"/>
            <w:vMerge w:val="restart"/>
          </w:tcPr>
          <w:p w:rsidR="006A019A" w:rsidRPr="006A019A" w:rsidRDefault="006A019A" w:rsidP="002C060A">
            <w:pPr>
              <w:pStyle w:val="TableParagraph"/>
              <w:jc w:val="center"/>
              <w:rPr>
                <w:rFonts w:ascii="PT Astra Serif" w:hAnsi="PT Astra Serif"/>
                <w:b/>
                <w:sz w:val="24"/>
                <w:szCs w:val="24"/>
              </w:rPr>
            </w:pPr>
            <w:r w:rsidRPr="006A019A">
              <w:rPr>
                <w:rFonts w:ascii="PT Astra Serif" w:hAnsi="PT Astra Serif"/>
                <w:b/>
                <w:sz w:val="24"/>
                <w:szCs w:val="24"/>
              </w:rPr>
              <w:t>Учебный</w:t>
            </w:r>
            <w:r w:rsidRPr="006A019A">
              <w:rPr>
                <w:rFonts w:ascii="PT Astra Serif" w:hAnsi="PT Astra Serif"/>
                <w:b/>
                <w:spacing w:val="-1"/>
                <w:sz w:val="24"/>
                <w:szCs w:val="24"/>
              </w:rPr>
              <w:t xml:space="preserve"> </w:t>
            </w:r>
            <w:r w:rsidRPr="006A019A">
              <w:rPr>
                <w:rFonts w:ascii="PT Astra Serif" w:hAnsi="PT Astra Serif"/>
                <w:b/>
                <w:spacing w:val="-2"/>
                <w:sz w:val="24"/>
                <w:szCs w:val="24"/>
              </w:rPr>
              <w:t>предмет</w:t>
            </w:r>
          </w:p>
        </w:tc>
        <w:tc>
          <w:tcPr>
            <w:tcW w:w="1171" w:type="dxa"/>
            <w:vMerge w:val="restart"/>
          </w:tcPr>
          <w:p w:rsidR="006A019A" w:rsidRPr="006A019A" w:rsidRDefault="006A019A" w:rsidP="002C060A">
            <w:pPr>
              <w:pStyle w:val="TableParagraph"/>
              <w:ind w:left="106"/>
              <w:jc w:val="center"/>
              <w:rPr>
                <w:rFonts w:ascii="PT Astra Serif" w:hAnsi="PT Astra Serif"/>
                <w:b/>
                <w:sz w:val="24"/>
                <w:szCs w:val="24"/>
              </w:rPr>
            </w:pPr>
            <w:r w:rsidRPr="006A019A">
              <w:rPr>
                <w:rFonts w:ascii="PT Astra Serif" w:hAnsi="PT Astra Serif"/>
                <w:b/>
                <w:spacing w:val="-2"/>
                <w:sz w:val="24"/>
                <w:szCs w:val="24"/>
              </w:rPr>
              <w:t>Уровень</w:t>
            </w:r>
          </w:p>
        </w:tc>
        <w:tc>
          <w:tcPr>
            <w:tcW w:w="1775" w:type="dxa"/>
            <w:gridSpan w:val="2"/>
          </w:tcPr>
          <w:p w:rsidR="006A019A" w:rsidRPr="006A019A" w:rsidRDefault="006A019A" w:rsidP="002C060A">
            <w:pPr>
              <w:pStyle w:val="TableParagraph"/>
              <w:ind w:left="103"/>
              <w:jc w:val="center"/>
              <w:rPr>
                <w:rFonts w:ascii="PT Astra Serif" w:hAnsi="PT Astra Serif"/>
                <w:b/>
                <w:sz w:val="24"/>
                <w:szCs w:val="24"/>
              </w:rPr>
            </w:pPr>
            <w:r w:rsidRPr="006A019A">
              <w:rPr>
                <w:rFonts w:ascii="PT Astra Serif" w:hAnsi="PT Astra Serif"/>
                <w:b/>
                <w:spacing w:val="-2"/>
                <w:sz w:val="24"/>
                <w:szCs w:val="24"/>
              </w:rPr>
              <w:t>5-дневная</w:t>
            </w:r>
          </w:p>
          <w:p w:rsidR="006A019A" w:rsidRPr="006A019A" w:rsidRDefault="006A019A" w:rsidP="002C060A">
            <w:pPr>
              <w:pStyle w:val="TableParagraph"/>
              <w:spacing w:line="249" w:lineRule="exact"/>
              <w:ind w:left="103"/>
              <w:jc w:val="center"/>
              <w:rPr>
                <w:rFonts w:ascii="PT Astra Serif" w:hAnsi="PT Astra Serif"/>
                <w:b/>
                <w:sz w:val="24"/>
                <w:szCs w:val="24"/>
              </w:rPr>
            </w:pPr>
            <w:r w:rsidRPr="006A019A">
              <w:rPr>
                <w:rFonts w:ascii="PT Astra Serif" w:hAnsi="PT Astra Serif"/>
                <w:b/>
                <w:spacing w:val="-2"/>
                <w:sz w:val="24"/>
                <w:szCs w:val="24"/>
              </w:rPr>
              <w:t>неделя</w:t>
            </w:r>
          </w:p>
        </w:tc>
        <w:tc>
          <w:tcPr>
            <w:tcW w:w="1778" w:type="dxa"/>
            <w:gridSpan w:val="2"/>
          </w:tcPr>
          <w:p w:rsidR="006A019A" w:rsidRPr="006A019A" w:rsidRDefault="006A019A" w:rsidP="002C060A">
            <w:pPr>
              <w:pStyle w:val="TableParagraph"/>
              <w:ind w:left="104"/>
              <w:jc w:val="center"/>
              <w:rPr>
                <w:rFonts w:ascii="PT Astra Serif" w:hAnsi="PT Astra Serif"/>
                <w:b/>
                <w:sz w:val="24"/>
                <w:szCs w:val="24"/>
              </w:rPr>
            </w:pPr>
            <w:r w:rsidRPr="006A019A">
              <w:rPr>
                <w:rFonts w:ascii="PT Astra Serif" w:hAnsi="PT Astra Serif"/>
                <w:b/>
                <w:spacing w:val="-2"/>
                <w:sz w:val="24"/>
                <w:szCs w:val="24"/>
              </w:rPr>
              <w:t>6-дневная</w:t>
            </w:r>
          </w:p>
          <w:p w:rsidR="006A019A" w:rsidRPr="006A019A" w:rsidRDefault="006A019A" w:rsidP="002C060A">
            <w:pPr>
              <w:pStyle w:val="TableParagraph"/>
              <w:spacing w:line="249" w:lineRule="exact"/>
              <w:ind w:left="104"/>
              <w:jc w:val="center"/>
              <w:rPr>
                <w:rFonts w:ascii="PT Astra Serif" w:hAnsi="PT Astra Serif"/>
                <w:b/>
                <w:sz w:val="24"/>
                <w:szCs w:val="24"/>
              </w:rPr>
            </w:pPr>
            <w:r w:rsidRPr="006A019A">
              <w:rPr>
                <w:rFonts w:ascii="PT Astra Serif" w:hAnsi="PT Astra Serif"/>
                <w:b/>
                <w:spacing w:val="-2"/>
                <w:sz w:val="24"/>
                <w:szCs w:val="24"/>
              </w:rPr>
              <w:t>неделя</w:t>
            </w:r>
          </w:p>
        </w:tc>
      </w:tr>
      <w:tr w:rsidR="006A019A" w:rsidRPr="006A019A" w:rsidTr="00063EF4">
        <w:trPr>
          <w:trHeight w:val="482"/>
          <w:jc w:val="center"/>
        </w:trPr>
        <w:tc>
          <w:tcPr>
            <w:tcW w:w="2071" w:type="dxa"/>
            <w:vMerge/>
            <w:tcBorders>
              <w:top w:val="nil"/>
            </w:tcBorders>
          </w:tcPr>
          <w:p w:rsidR="006A019A" w:rsidRPr="006A019A" w:rsidRDefault="006A019A" w:rsidP="002C060A">
            <w:pPr>
              <w:jc w:val="center"/>
              <w:rPr>
                <w:rFonts w:ascii="PT Astra Serif" w:hAnsi="PT Astra Serif"/>
                <w:sz w:val="24"/>
                <w:szCs w:val="24"/>
              </w:rPr>
            </w:pPr>
          </w:p>
        </w:tc>
        <w:tc>
          <w:tcPr>
            <w:tcW w:w="2193" w:type="dxa"/>
            <w:vMerge/>
            <w:tcBorders>
              <w:top w:val="nil"/>
            </w:tcBorders>
          </w:tcPr>
          <w:p w:rsidR="006A019A" w:rsidRPr="006A019A" w:rsidRDefault="006A019A" w:rsidP="002C060A">
            <w:pPr>
              <w:jc w:val="center"/>
              <w:rPr>
                <w:rFonts w:ascii="PT Astra Serif" w:hAnsi="PT Astra Serif"/>
                <w:sz w:val="24"/>
                <w:szCs w:val="24"/>
              </w:rPr>
            </w:pPr>
          </w:p>
        </w:tc>
        <w:tc>
          <w:tcPr>
            <w:tcW w:w="1171" w:type="dxa"/>
            <w:vMerge/>
            <w:tcBorders>
              <w:top w:val="nil"/>
            </w:tcBorders>
          </w:tcPr>
          <w:p w:rsidR="006A019A" w:rsidRPr="006A019A" w:rsidRDefault="006A019A" w:rsidP="002C060A">
            <w:pPr>
              <w:jc w:val="center"/>
              <w:rPr>
                <w:rFonts w:ascii="PT Astra Serif" w:hAnsi="PT Astra Serif"/>
                <w:sz w:val="24"/>
                <w:szCs w:val="24"/>
              </w:rPr>
            </w:pPr>
          </w:p>
        </w:tc>
        <w:tc>
          <w:tcPr>
            <w:tcW w:w="1775" w:type="dxa"/>
            <w:gridSpan w:val="2"/>
          </w:tcPr>
          <w:p w:rsidR="006A019A" w:rsidRPr="006A019A" w:rsidRDefault="006A019A" w:rsidP="002C060A">
            <w:pPr>
              <w:pStyle w:val="TableParagraph"/>
              <w:spacing w:line="234" w:lineRule="exact"/>
              <w:ind w:left="103"/>
              <w:jc w:val="center"/>
              <w:rPr>
                <w:rFonts w:ascii="PT Astra Serif" w:hAnsi="PT Astra Serif"/>
                <w:b/>
                <w:sz w:val="24"/>
                <w:szCs w:val="24"/>
              </w:rPr>
            </w:pPr>
            <w:r w:rsidRPr="006A019A">
              <w:rPr>
                <w:rFonts w:ascii="PT Astra Serif" w:hAnsi="PT Astra Serif"/>
                <w:b/>
                <w:spacing w:val="-2"/>
                <w:sz w:val="24"/>
                <w:szCs w:val="24"/>
              </w:rPr>
              <w:t>Количество</w:t>
            </w:r>
          </w:p>
          <w:p w:rsidR="006A019A" w:rsidRPr="006A019A" w:rsidRDefault="006A019A" w:rsidP="002C060A">
            <w:pPr>
              <w:pStyle w:val="TableParagraph"/>
              <w:spacing w:line="228" w:lineRule="exact"/>
              <w:ind w:left="103"/>
              <w:jc w:val="center"/>
              <w:rPr>
                <w:rFonts w:ascii="PT Astra Serif" w:hAnsi="PT Astra Serif"/>
                <w:b/>
                <w:sz w:val="24"/>
                <w:szCs w:val="24"/>
              </w:rPr>
            </w:pPr>
            <w:r w:rsidRPr="006A019A">
              <w:rPr>
                <w:rFonts w:ascii="PT Astra Serif" w:hAnsi="PT Astra Serif"/>
                <w:b/>
                <w:sz w:val="24"/>
                <w:szCs w:val="24"/>
              </w:rPr>
              <w:t>часов</w:t>
            </w:r>
            <w:r w:rsidRPr="006A019A">
              <w:rPr>
                <w:rFonts w:ascii="PT Astra Serif" w:hAnsi="PT Astra Serif"/>
                <w:b/>
                <w:spacing w:val="-4"/>
                <w:sz w:val="24"/>
                <w:szCs w:val="24"/>
              </w:rPr>
              <w:t xml:space="preserve"> </w:t>
            </w:r>
            <w:r w:rsidRPr="006A019A">
              <w:rPr>
                <w:rFonts w:ascii="PT Astra Serif" w:hAnsi="PT Astra Serif"/>
                <w:b/>
                <w:sz w:val="24"/>
                <w:szCs w:val="24"/>
              </w:rPr>
              <w:t xml:space="preserve">в </w:t>
            </w:r>
            <w:r w:rsidRPr="006A019A">
              <w:rPr>
                <w:rFonts w:ascii="PT Astra Serif" w:hAnsi="PT Astra Serif"/>
                <w:b/>
                <w:spacing w:val="-2"/>
                <w:sz w:val="24"/>
                <w:szCs w:val="24"/>
              </w:rPr>
              <w:t>неделю</w:t>
            </w:r>
          </w:p>
        </w:tc>
        <w:tc>
          <w:tcPr>
            <w:tcW w:w="1778" w:type="dxa"/>
            <w:gridSpan w:val="2"/>
          </w:tcPr>
          <w:p w:rsidR="006A019A" w:rsidRPr="006A019A" w:rsidRDefault="006A019A" w:rsidP="002C060A">
            <w:pPr>
              <w:pStyle w:val="TableParagraph"/>
              <w:spacing w:line="234" w:lineRule="exact"/>
              <w:ind w:left="104"/>
              <w:jc w:val="center"/>
              <w:rPr>
                <w:rFonts w:ascii="PT Astra Serif" w:hAnsi="PT Astra Serif"/>
                <w:b/>
                <w:sz w:val="24"/>
                <w:szCs w:val="24"/>
              </w:rPr>
            </w:pPr>
            <w:r w:rsidRPr="006A019A">
              <w:rPr>
                <w:rFonts w:ascii="PT Astra Serif" w:hAnsi="PT Astra Serif"/>
                <w:b/>
                <w:spacing w:val="-2"/>
                <w:sz w:val="24"/>
                <w:szCs w:val="24"/>
              </w:rPr>
              <w:t>Количество</w:t>
            </w:r>
          </w:p>
          <w:p w:rsidR="006A019A" w:rsidRPr="006A019A" w:rsidRDefault="006A019A" w:rsidP="002C060A">
            <w:pPr>
              <w:pStyle w:val="TableParagraph"/>
              <w:spacing w:line="228" w:lineRule="exact"/>
              <w:ind w:left="104"/>
              <w:jc w:val="center"/>
              <w:rPr>
                <w:rFonts w:ascii="PT Astra Serif" w:hAnsi="PT Astra Serif"/>
                <w:b/>
                <w:sz w:val="24"/>
                <w:szCs w:val="24"/>
              </w:rPr>
            </w:pPr>
            <w:r w:rsidRPr="006A019A">
              <w:rPr>
                <w:rFonts w:ascii="PT Astra Serif" w:hAnsi="PT Astra Serif"/>
                <w:b/>
                <w:sz w:val="24"/>
                <w:szCs w:val="24"/>
              </w:rPr>
              <w:t>часов</w:t>
            </w:r>
            <w:r w:rsidRPr="006A019A">
              <w:rPr>
                <w:rFonts w:ascii="PT Astra Serif" w:hAnsi="PT Astra Serif"/>
                <w:b/>
                <w:spacing w:val="-4"/>
                <w:sz w:val="24"/>
                <w:szCs w:val="24"/>
              </w:rPr>
              <w:t xml:space="preserve"> </w:t>
            </w:r>
            <w:r w:rsidRPr="006A019A">
              <w:rPr>
                <w:rFonts w:ascii="PT Astra Serif" w:hAnsi="PT Astra Serif"/>
                <w:b/>
                <w:sz w:val="24"/>
                <w:szCs w:val="24"/>
              </w:rPr>
              <w:t xml:space="preserve">в </w:t>
            </w:r>
            <w:r w:rsidRPr="006A019A">
              <w:rPr>
                <w:rFonts w:ascii="PT Astra Serif" w:hAnsi="PT Astra Serif"/>
                <w:b/>
                <w:spacing w:val="-2"/>
                <w:sz w:val="24"/>
                <w:szCs w:val="24"/>
              </w:rPr>
              <w:t>неделю</w:t>
            </w:r>
          </w:p>
        </w:tc>
      </w:tr>
      <w:tr w:rsidR="006A019A" w:rsidRPr="006A019A" w:rsidTr="00063EF4">
        <w:trPr>
          <w:trHeight w:val="484"/>
          <w:jc w:val="center"/>
        </w:trPr>
        <w:tc>
          <w:tcPr>
            <w:tcW w:w="2071" w:type="dxa"/>
            <w:vMerge/>
            <w:tcBorders>
              <w:top w:val="nil"/>
            </w:tcBorders>
          </w:tcPr>
          <w:p w:rsidR="006A019A" w:rsidRPr="006A019A" w:rsidRDefault="006A019A" w:rsidP="002C060A">
            <w:pPr>
              <w:jc w:val="center"/>
              <w:rPr>
                <w:rFonts w:ascii="PT Astra Serif" w:hAnsi="PT Astra Serif"/>
                <w:sz w:val="24"/>
                <w:szCs w:val="24"/>
              </w:rPr>
            </w:pPr>
          </w:p>
        </w:tc>
        <w:tc>
          <w:tcPr>
            <w:tcW w:w="2193" w:type="dxa"/>
            <w:vMerge/>
            <w:tcBorders>
              <w:top w:val="nil"/>
            </w:tcBorders>
          </w:tcPr>
          <w:p w:rsidR="006A019A" w:rsidRPr="006A019A" w:rsidRDefault="006A019A" w:rsidP="002C060A">
            <w:pPr>
              <w:jc w:val="center"/>
              <w:rPr>
                <w:rFonts w:ascii="PT Astra Serif" w:hAnsi="PT Astra Serif"/>
                <w:sz w:val="24"/>
                <w:szCs w:val="24"/>
              </w:rPr>
            </w:pPr>
          </w:p>
        </w:tc>
        <w:tc>
          <w:tcPr>
            <w:tcW w:w="1171" w:type="dxa"/>
            <w:vMerge/>
            <w:tcBorders>
              <w:top w:val="nil"/>
            </w:tcBorders>
          </w:tcPr>
          <w:p w:rsidR="006A019A" w:rsidRPr="006A019A" w:rsidRDefault="006A019A" w:rsidP="002C060A">
            <w:pPr>
              <w:jc w:val="center"/>
              <w:rPr>
                <w:rFonts w:ascii="PT Astra Serif" w:hAnsi="PT Astra Serif"/>
                <w:sz w:val="24"/>
                <w:szCs w:val="24"/>
              </w:rPr>
            </w:pPr>
          </w:p>
        </w:tc>
        <w:tc>
          <w:tcPr>
            <w:tcW w:w="887" w:type="dxa"/>
          </w:tcPr>
          <w:p w:rsidR="006A019A" w:rsidRPr="006A019A" w:rsidRDefault="006A019A" w:rsidP="002C060A">
            <w:pPr>
              <w:pStyle w:val="TableParagraph"/>
              <w:spacing w:line="235" w:lineRule="exact"/>
              <w:ind w:left="103"/>
              <w:jc w:val="center"/>
              <w:rPr>
                <w:rFonts w:ascii="PT Astra Serif" w:hAnsi="PT Astra Serif"/>
                <w:b/>
                <w:sz w:val="24"/>
                <w:szCs w:val="24"/>
              </w:rPr>
            </w:pPr>
            <w:r w:rsidRPr="006A019A">
              <w:rPr>
                <w:rFonts w:ascii="PT Astra Serif" w:hAnsi="PT Astra Serif"/>
                <w:b/>
                <w:spacing w:val="-5"/>
                <w:sz w:val="24"/>
                <w:szCs w:val="24"/>
              </w:rPr>
              <w:t>10</w:t>
            </w:r>
          </w:p>
          <w:p w:rsidR="006A019A" w:rsidRPr="006A019A" w:rsidRDefault="006A019A" w:rsidP="002C060A">
            <w:pPr>
              <w:pStyle w:val="TableParagraph"/>
              <w:spacing w:line="229" w:lineRule="exact"/>
              <w:ind w:left="103"/>
              <w:jc w:val="center"/>
              <w:rPr>
                <w:rFonts w:ascii="PT Astra Serif" w:hAnsi="PT Astra Serif"/>
                <w:b/>
                <w:sz w:val="24"/>
                <w:szCs w:val="24"/>
              </w:rPr>
            </w:pPr>
            <w:r w:rsidRPr="006A019A">
              <w:rPr>
                <w:rFonts w:ascii="PT Astra Serif" w:hAnsi="PT Astra Serif"/>
                <w:b/>
                <w:spacing w:val="-2"/>
                <w:sz w:val="24"/>
                <w:szCs w:val="24"/>
              </w:rPr>
              <w:t>класс</w:t>
            </w:r>
          </w:p>
        </w:tc>
        <w:tc>
          <w:tcPr>
            <w:tcW w:w="888" w:type="dxa"/>
          </w:tcPr>
          <w:p w:rsidR="006A019A" w:rsidRPr="006A019A" w:rsidRDefault="006A019A" w:rsidP="002C060A">
            <w:pPr>
              <w:pStyle w:val="TableParagraph"/>
              <w:spacing w:line="235" w:lineRule="exact"/>
              <w:ind w:left="105"/>
              <w:jc w:val="center"/>
              <w:rPr>
                <w:rFonts w:ascii="PT Astra Serif" w:hAnsi="PT Astra Serif"/>
                <w:b/>
                <w:sz w:val="24"/>
                <w:szCs w:val="24"/>
              </w:rPr>
            </w:pPr>
            <w:r w:rsidRPr="006A019A">
              <w:rPr>
                <w:rFonts w:ascii="PT Astra Serif" w:hAnsi="PT Astra Serif"/>
                <w:b/>
                <w:spacing w:val="-5"/>
                <w:sz w:val="24"/>
                <w:szCs w:val="24"/>
              </w:rPr>
              <w:t>11</w:t>
            </w:r>
          </w:p>
          <w:p w:rsidR="006A019A" w:rsidRPr="006A019A" w:rsidRDefault="006A019A" w:rsidP="002C060A">
            <w:pPr>
              <w:pStyle w:val="TableParagraph"/>
              <w:spacing w:line="229" w:lineRule="exact"/>
              <w:ind w:left="105"/>
              <w:jc w:val="center"/>
              <w:rPr>
                <w:rFonts w:ascii="PT Astra Serif" w:hAnsi="PT Astra Serif"/>
                <w:b/>
                <w:sz w:val="24"/>
                <w:szCs w:val="24"/>
              </w:rPr>
            </w:pPr>
            <w:r w:rsidRPr="006A019A">
              <w:rPr>
                <w:rFonts w:ascii="PT Astra Serif" w:hAnsi="PT Astra Serif"/>
                <w:b/>
                <w:spacing w:val="-2"/>
                <w:sz w:val="24"/>
                <w:szCs w:val="24"/>
              </w:rPr>
              <w:t>класс</w:t>
            </w:r>
          </w:p>
        </w:tc>
        <w:tc>
          <w:tcPr>
            <w:tcW w:w="890" w:type="dxa"/>
          </w:tcPr>
          <w:p w:rsidR="006A019A" w:rsidRPr="006A019A" w:rsidRDefault="006A019A" w:rsidP="002C060A">
            <w:pPr>
              <w:pStyle w:val="TableParagraph"/>
              <w:spacing w:line="235" w:lineRule="exact"/>
              <w:ind w:left="104"/>
              <w:jc w:val="center"/>
              <w:rPr>
                <w:rFonts w:ascii="PT Astra Serif" w:hAnsi="PT Astra Serif"/>
                <w:b/>
                <w:sz w:val="24"/>
                <w:szCs w:val="24"/>
              </w:rPr>
            </w:pPr>
            <w:r w:rsidRPr="006A019A">
              <w:rPr>
                <w:rFonts w:ascii="PT Astra Serif" w:hAnsi="PT Astra Serif"/>
                <w:b/>
                <w:spacing w:val="-5"/>
                <w:sz w:val="24"/>
                <w:szCs w:val="24"/>
              </w:rPr>
              <w:t>10</w:t>
            </w:r>
          </w:p>
          <w:p w:rsidR="006A019A" w:rsidRPr="006A019A" w:rsidRDefault="006A019A" w:rsidP="002C060A">
            <w:pPr>
              <w:pStyle w:val="TableParagraph"/>
              <w:spacing w:line="229" w:lineRule="exact"/>
              <w:ind w:left="104"/>
              <w:jc w:val="center"/>
              <w:rPr>
                <w:rFonts w:ascii="PT Astra Serif" w:hAnsi="PT Astra Serif"/>
                <w:b/>
                <w:sz w:val="24"/>
                <w:szCs w:val="24"/>
              </w:rPr>
            </w:pPr>
            <w:r w:rsidRPr="006A019A">
              <w:rPr>
                <w:rFonts w:ascii="PT Astra Serif" w:hAnsi="PT Astra Serif"/>
                <w:b/>
                <w:spacing w:val="-2"/>
                <w:sz w:val="24"/>
                <w:szCs w:val="24"/>
              </w:rPr>
              <w:t>класс</w:t>
            </w:r>
          </w:p>
        </w:tc>
        <w:tc>
          <w:tcPr>
            <w:tcW w:w="888" w:type="dxa"/>
          </w:tcPr>
          <w:p w:rsidR="006A019A" w:rsidRPr="006A019A" w:rsidRDefault="006A019A" w:rsidP="002C060A">
            <w:pPr>
              <w:pStyle w:val="TableParagraph"/>
              <w:spacing w:line="235" w:lineRule="exact"/>
              <w:ind w:left="100"/>
              <w:jc w:val="center"/>
              <w:rPr>
                <w:rFonts w:ascii="PT Astra Serif" w:hAnsi="PT Astra Serif"/>
                <w:b/>
                <w:sz w:val="24"/>
                <w:szCs w:val="24"/>
              </w:rPr>
            </w:pPr>
            <w:r w:rsidRPr="006A019A">
              <w:rPr>
                <w:rFonts w:ascii="PT Astra Serif" w:hAnsi="PT Astra Serif"/>
                <w:b/>
                <w:spacing w:val="-5"/>
                <w:sz w:val="24"/>
                <w:szCs w:val="24"/>
              </w:rPr>
              <w:t>11</w:t>
            </w:r>
          </w:p>
          <w:p w:rsidR="006A019A" w:rsidRPr="006A019A" w:rsidRDefault="006A019A" w:rsidP="002C060A">
            <w:pPr>
              <w:pStyle w:val="TableParagraph"/>
              <w:spacing w:line="229" w:lineRule="exact"/>
              <w:ind w:left="100"/>
              <w:jc w:val="center"/>
              <w:rPr>
                <w:rFonts w:ascii="PT Astra Serif" w:hAnsi="PT Astra Serif"/>
                <w:b/>
                <w:sz w:val="24"/>
                <w:szCs w:val="24"/>
              </w:rPr>
            </w:pPr>
            <w:r w:rsidRPr="006A019A">
              <w:rPr>
                <w:rFonts w:ascii="PT Astra Serif" w:hAnsi="PT Astra Serif"/>
                <w:b/>
                <w:spacing w:val="-2"/>
                <w:sz w:val="24"/>
                <w:szCs w:val="24"/>
              </w:rPr>
              <w:t>класс</w:t>
            </w:r>
          </w:p>
        </w:tc>
      </w:tr>
      <w:tr w:rsidR="006A019A" w:rsidRPr="006A019A" w:rsidTr="00063EF4">
        <w:trPr>
          <w:trHeight w:val="268"/>
          <w:jc w:val="center"/>
        </w:trPr>
        <w:tc>
          <w:tcPr>
            <w:tcW w:w="4264" w:type="dxa"/>
            <w:gridSpan w:val="2"/>
          </w:tcPr>
          <w:p w:rsidR="006A019A" w:rsidRPr="006A019A" w:rsidRDefault="006A019A" w:rsidP="002C060A">
            <w:pPr>
              <w:pStyle w:val="TableParagraph"/>
              <w:rPr>
                <w:rFonts w:ascii="PT Astra Serif" w:hAnsi="PT Astra Serif"/>
                <w:b/>
                <w:sz w:val="24"/>
                <w:szCs w:val="24"/>
              </w:rPr>
            </w:pPr>
            <w:r w:rsidRPr="006A019A">
              <w:rPr>
                <w:rFonts w:ascii="PT Astra Serif" w:hAnsi="PT Astra Serif"/>
                <w:b/>
                <w:sz w:val="24"/>
                <w:szCs w:val="24"/>
              </w:rPr>
              <w:t>Обязательная</w:t>
            </w:r>
            <w:r w:rsidRPr="006A019A">
              <w:rPr>
                <w:rFonts w:ascii="PT Astra Serif" w:hAnsi="PT Astra Serif"/>
                <w:b/>
                <w:spacing w:val="-8"/>
                <w:sz w:val="24"/>
                <w:szCs w:val="24"/>
              </w:rPr>
              <w:t xml:space="preserve"> </w:t>
            </w:r>
            <w:r w:rsidRPr="006A019A">
              <w:rPr>
                <w:rFonts w:ascii="PT Astra Serif" w:hAnsi="PT Astra Serif"/>
                <w:b/>
                <w:spacing w:val="-4"/>
                <w:sz w:val="24"/>
                <w:szCs w:val="24"/>
              </w:rPr>
              <w:t>часть</w:t>
            </w:r>
          </w:p>
        </w:tc>
        <w:tc>
          <w:tcPr>
            <w:tcW w:w="1171" w:type="dxa"/>
          </w:tcPr>
          <w:p w:rsidR="006A019A" w:rsidRPr="006A019A" w:rsidRDefault="006A019A" w:rsidP="002C060A">
            <w:pPr>
              <w:pStyle w:val="TableParagraph"/>
              <w:spacing w:line="240" w:lineRule="auto"/>
              <w:rPr>
                <w:rFonts w:ascii="PT Astra Serif" w:hAnsi="PT Astra Serif"/>
                <w:sz w:val="24"/>
                <w:szCs w:val="24"/>
              </w:rPr>
            </w:pP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val="restart"/>
          </w:tcPr>
          <w:p w:rsidR="006A019A" w:rsidRPr="006A019A" w:rsidRDefault="006A019A" w:rsidP="002C060A">
            <w:pPr>
              <w:pStyle w:val="TableParagraph"/>
              <w:spacing w:before="1" w:line="216" w:lineRule="auto"/>
              <w:ind w:right="160"/>
              <w:rPr>
                <w:rFonts w:ascii="PT Astra Serif" w:hAnsi="PT Astra Serif"/>
                <w:sz w:val="24"/>
                <w:szCs w:val="24"/>
              </w:rPr>
            </w:pPr>
            <w:r w:rsidRPr="006A019A">
              <w:rPr>
                <w:rFonts w:ascii="PT Astra Serif" w:hAnsi="PT Astra Serif"/>
                <w:sz w:val="24"/>
                <w:szCs w:val="24"/>
              </w:rPr>
              <w:t>Русский</w:t>
            </w:r>
            <w:r w:rsidRPr="006A019A">
              <w:rPr>
                <w:rFonts w:ascii="PT Astra Serif" w:hAnsi="PT Astra Serif"/>
                <w:spacing w:val="-13"/>
                <w:sz w:val="24"/>
                <w:szCs w:val="24"/>
              </w:rPr>
              <w:t xml:space="preserve"> </w:t>
            </w:r>
            <w:r w:rsidRPr="006A019A">
              <w:rPr>
                <w:rFonts w:ascii="PT Astra Serif" w:hAnsi="PT Astra Serif"/>
                <w:sz w:val="24"/>
                <w:szCs w:val="24"/>
              </w:rPr>
              <w:t>язык</w:t>
            </w:r>
            <w:r w:rsidRPr="006A019A">
              <w:rPr>
                <w:rFonts w:ascii="PT Astra Serif" w:hAnsi="PT Astra Serif"/>
                <w:spacing w:val="-12"/>
                <w:sz w:val="24"/>
                <w:szCs w:val="24"/>
              </w:rPr>
              <w:t xml:space="preserve"> </w:t>
            </w:r>
            <w:r w:rsidRPr="006A019A">
              <w:rPr>
                <w:rFonts w:ascii="PT Astra Serif" w:hAnsi="PT Astra Serif"/>
                <w:sz w:val="24"/>
                <w:szCs w:val="24"/>
              </w:rPr>
              <w:t>и </w:t>
            </w:r>
            <w:r w:rsidRPr="006A019A">
              <w:rPr>
                <w:rFonts w:ascii="PT Astra Serif" w:hAnsi="PT Astra Serif"/>
                <w:spacing w:val="-2"/>
                <w:sz w:val="24"/>
                <w:szCs w:val="24"/>
              </w:rPr>
              <w:t>литература</w:t>
            </w: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z w:val="24"/>
                <w:szCs w:val="24"/>
              </w:rPr>
              <w:t>Русский</w:t>
            </w:r>
            <w:r w:rsidRPr="006A019A">
              <w:rPr>
                <w:rFonts w:ascii="PT Astra Serif" w:hAnsi="PT Astra Serif"/>
                <w:spacing w:val="-6"/>
                <w:sz w:val="24"/>
                <w:szCs w:val="24"/>
              </w:rPr>
              <w:t xml:space="preserve"> </w:t>
            </w:r>
            <w:r w:rsidRPr="006A019A">
              <w:rPr>
                <w:rFonts w:ascii="PT Astra Serif" w:hAnsi="PT Astra Serif"/>
                <w:spacing w:val="-4"/>
                <w:sz w:val="24"/>
                <w:szCs w:val="24"/>
              </w:rPr>
              <w:t>язык</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2</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2</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Литература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3</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3</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3</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3</w:t>
            </w:r>
          </w:p>
        </w:tc>
      </w:tr>
      <w:tr w:rsidR="006A019A" w:rsidRPr="006A019A" w:rsidTr="00063EF4">
        <w:trPr>
          <w:trHeight w:val="484"/>
          <w:jc w:val="center"/>
        </w:trPr>
        <w:tc>
          <w:tcPr>
            <w:tcW w:w="2071" w:type="dxa"/>
          </w:tcPr>
          <w:p w:rsidR="006A019A" w:rsidRPr="006A019A" w:rsidRDefault="006A019A" w:rsidP="002C060A">
            <w:pPr>
              <w:pStyle w:val="TableParagraph"/>
              <w:spacing w:line="235" w:lineRule="exact"/>
              <w:rPr>
                <w:rFonts w:ascii="PT Astra Serif" w:hAnsi="PT Astra Serif"/>
                <w:sz w:val="24"/>
                <w:szCs w:val="24"/>
              </w:rPr>
            </w:pPr>
            <w:r w:rsidRPr="006A019A">
              <w:rPr>
                <w:rFonts w:ascii="PT Astra Serif" w:hAnsi="PT Astra Serif"/>
                <w:spacing w:val="-2"/>
                <w:sz w:val="24"/>
                <w:szCs w:val="24"/>
              </w:rPr>
              <w:t>Иностранные</w:t>
            </w:r>
          </w:p>
          <w:p w:rsidR="006A019A" w:rsidRPr="006A019A" w:rsidRDefault="006A019A" w:rsidP="002C060A">
            <w:pPr>
              <w:pStyle w:val="TableParagraph"/>
              <w:spacing w:line="229" w:lineRule="exact"/>
              <w:rPr>
                <w:rFonts w:ascii="PT Astra Serif" w:hAnsi="PT Astra Serif"/>
                <w:sz w:val="24"/>
                <w:szCs w:val="24"/>
              </w:rPr>
            </w:pPr>
            <w:r w:rsidRPr="006A019A">
              <w:rPr>
                <w:rFonts w:ascii="PT Astra Serif" w:hAnsi="PT Astra Serif"/>
                <w:spacing w:val="-2"/>
                <w:sz w:val="24"/>
                <w:szCs w:val="24"/>
              </w:rPr>
              <w:t>языки</w:t>
            </w: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z w:val="24"/>
                <w:szCs w:val="24"/>
              </w:rPr>
              <w:t>Иностранный</w:t>
            </w:r>
            <w:r w:rsidRPr="006A019A">
              <w:rPr>
                <w:rFonts w:ascii="PT Astra Serif" w:hAnsi="PT Astra Serif"/>
                <w:spacing w:val="-9"/>
                <w:sz w:val="24"/>
                <w:szCs w:val="24"/>
              </w:rPr>
              <w:t xml:space="preserve"> </w:t>
            </w:r>
            <w:r w:rsidRPr="006A019A">
              <w:rPr>
                <w:rFonts w:ascii="PT Astra Serif" w:hAnsi="PT Astra Serif"/>
                <w:spacing w:val="-4"/>
                <w:sz w:val="24"/>
                <w:szCs w:val="24"/>
              </w:rPr>
              <w:t>язык</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3</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3</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3</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3</w:t>
            </w:r>
          </w:p>
        </w:tc>
      </w:tr>
      <w:tr w:rsidR="006A019A" w:rsidRPr="006A019A" w:rsidTr="00063EF4">
        <w:trPr>
          <w:trHeight w:val="724"/>
          <w:jc w:val="center"/>
        </w:trPr>
        <w:tc>
          <w:tcPr>
            <w:tcW w:w="2071" w:type="dxa"/>
            <w:vMerge w:val="restart"/>
          </w:tcPr>
          <w:p w:rsidR="006A019A" w:rsidRPr="006A019A" w:rsidRDefault="006A019A" w:rsidP="002C060A">
            <w:pPr>
              <w:pStyle w:val="TableParagraph"/>
              <w:spacing w:before="3" w:line="213" w:lineRule="auto"/>
              <w:ind w:right="639"/>
              <w:rPr>
                <w:rFonts w:ascii="PT Astra Serif" w:hAnsi="PT Astra Serif"/>
                <w:sz w:val="24"/>
                <w:szCs w:val="24"/>
              </w:rPr>
            </w:pPr>
            <w:r w:rsidRPr="006A019A">
              <w:rPr>
                <w:rFonts w:ascii="PT Astra Serif" w:hAnsi="PT Astra Serif"/>
                <w:sz w:val="24"/>
                <w:szCs w:val="24"/>
              </w:rPr>
              <w:t>Математика</w:t>
            </w:r>
            <w:r w:rsidRPr="006A019A">
              <w:rPr>
                <w:rFonts w:ascii="PT Astra Serif" w:hAnsi="PT Astra Serif"/>
                <w:spacing w:val="-13"/>
                <w:sz w:val="24"/>
                <w:szCs w:val="24"/>
              </w:rPr>
              <w:t xml:space="preserve"> </w:t>
            </w:r>
            <w:r w:rsidRPr="006A019A">
              <w:rPr>
                <w:rFonts w:ascii="PT Astra Serif" w:hAnsi="PT Astra Serif"/>
                <w:sz w:val="24"/>
                <w:szCs w:val="24"/>
              </w:rPr>
              <w:t xml:space="preserve">и </w:t>
            </w:r>
            <w:r w:rsidRPr="006A019A">
              <w:rPr>
                <w:rFonts w:ascii="PT Astra Serif" w:hAnsi="PT Astra Serif"/>
                <w:spacing w:val="-2"/>
                <w:sz w:val="24"/>
                <w:szCs w:val="24"/>
              </w:rPr>
              <w:t>информатика</w:t>
            </w:r>
          </w:p>
        </w:tc>
        <w:tc>
          <w:tcPr>
            <w:tcW w:w="2193" w:type="dxa"/>
          </w:tcPr>
          <w:p w:rsidR="00804610" w:rsidRDefault="006A019A" w:rsidP="002C060A">
            <w:pPr>
              <w:pStyle w:val="TableParagraph"/>
              <w:spacing w:before="3" w:line="213" w:lineRule="auto"/>
              <w:rPr>
                <w:rFonts w:ascii="PT Astra Serif" w:hAnsi="PT Astra Serif"/>
                <w:sz w:val="24"/>
                <w:szCs w:val="24"/>
                <w:lang w:val="ru-RU"/>
              </w:rPr>
            </w:pPr>
            <w:r w:rsidRPr="006A019A">
              <w:rPr>
                <w:rFonts w:ascii="PT Astra Serif" w:hAnsi="PT Astra Serif"/>
                <w:sz w:val="24"/>
                <w:szCs w:val="24"/>
                <w:lang w:val="ru-RU"/>
              </w:rPr>
              <w:t>Алгебра</w:t>
            </w:r>
            <w:r w:rsidRPr="006A019A">
              <w:rPr>
                <w:rFonts w:ascii="PT Astra Serif" w:hAnsi="PT Astra Serif"/>
                <w:spacing w:val="-13"/>
                <w:sz w:val="24"/>
                <w:szCs w:val="24"/>
                <w:lang w:val="ru-RU"/>
              </w:rPr>
              <w:t xml:space="preserve"> </w:t>
            </w:r>
            <w:r w:rsidRPr="006A019A">
              <w:rPr>
                <w:rFonts w:ascii="PT Astra Serif" w:hAnsi="PT Astra Serif"/>
                <w:sz w:val="24"/>
                <w:szCs w:val="24"/>
                <w:lang w:val="ru-RU"/>
              </w:rPr>
              <w:t>и</w:t>
            </w:r>
            <w:r w:rsidRPr="006A019A">
              <w:rPr>
                <w:rFonts w:ascii="PT Astra Serif" w:hAnsi="PT Astra Serif"/>
                <w:spacing w:val="-12"/>
                <w:sz w:val="24"/>
                <w:szCs w:val="24"/>
                <w:lang w:val="ru-RU"/>
              </w:rPr>
              <w:t xml:space="preserve"> </w:t>
            </w:r>
            <w:r w:rsidRPr="006A019A">
              <w:rPr>
                <w:rFonts w:ascii="PT Astra Serif" w:hAnsi="PT Astra Serif"/>
                <w:sz w:val="24"/>
                <w:szCs w:val="24"/>
                <w:lang w:val="ru-RU"/>
              </w:rPr>
              <w:t xml:space="preserve">начала </w:t>
            </w:r>
          </w:p>
          <w:p w:rsidR="006A019A" w:rsidRPr="006A019A" w:rsidRDefault="006A019A" w:rsidP="002C060A">
            <w:pPr>
              <w:pStyle w:val="TableParagraph"/>
              <w:spacing w:before="3" w:line="213" w:lineRule="auto"/>
              <w:rPr>
                <w:rFonts w:ascii="PT Astra Serif" w:hAnsi="PT Astra Serif"/>
                <w:sz w:val="24"/>
                <w:szCs w:val="24"/>
                <w:lang w:val="ru-RU"/>
              </w:rPr>
            </w:pPr>
            <w:r w:rsidRPr="006A019A">
              <w:rPr>
                <w:rFonts w:ascii="PT Astra Serif" w:hAnsi="PT Astra Serif"/>
                <w:spacing w:val="-2"/>
                <w:sz w:val="24"/>
                <w:szCs w:val="24"/>
                <w:lang w:val="ru-RU"/>
              </w:rPr>
              <w:t>математического</w:t>
            </w:r>
          </w:p>
          <w:p w:rsidR="006A019A" w:rsidRPr="006A019A" w:rsidRDefault="006A019A" w:rsidP="002C060A">
            <w:pPr>
              <w:pStyle w:val="TableParagraph"/>
              <w:spacing w:line="223" w:lineRule="exact"/>
              <w:rPr>
                <w:rFonts w:ascii="PT Astra Serif" w:hAnsi="PT Astra Serif"/>
                <w:sz w:val="24"/>
                <w:szCs w:val="24"/>
                <w:lang w:val="ru-RU"/>
              </w:rPr>
            </w:pPr>
            <w:r w:rsidRPr="006A019A">
              <w:rPr>
                <w:rFonts w:ascii="PT Astra Serif" w:hAnsi="PT Astra Serif"/>
                <w:spacing w:val="-2"/>
                <w:sz w:val="24"/>
                <w:szCs w:val="24"/>
                <w:lang w:val="ru-RU"/>
              </w:rPr>
              <w:t>анализа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3</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3</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Геометрия</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1</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1</w:t>
            </w:r>
          </w:p>
        </w:tc>
      </w:tr>
      <w:tr w:rsidR="006A019A" w:rsidRPr="006A019A" w:rsidTr="00063EF4">
        <w:trPr>
          <w:trHeight w:val="485"/>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B5360C">
            <w:pPr>
              <w:pStyle w:val="TableParagraph"/>
              <w:spacing w:line="236" w:lineRule="exact"/>
              <w:rPr>
                <w:rFonts w:ascii="PT Astra Serif" w:hAnsi="PT Astra Serif"/>
                <w:sz w:val="24"/>
                <w:szCs w:val="24"/>
              </w:rPr>
            </w:pPr>
            <w:r w:rsidRPr="006A019A">
              <w:rPr>
                <w:rFonts w:ascii="PT Astra Serif" w:hAnsi="PT Astra Serif"/>
                <w:sz w:val="24"/>
                <w:szCs w:val="24"/>
              </w:rPr>
              <w:t>Вероятность</w:t>
            </w:r>
            <w:r w:rsidRPr="006A019A">
              <w:rPr>
                <w:rFonts w:ascii="PT Astra Serif" w:hAnsi="PT Astra Serif"/>
                <w:spacing w:val="-11"/>
                <w:sz w:val="24"/>
                <w:szCs w:val="24"/>
              </w:rPr>
              <w:t xml:space="preserve"> </w:t>
            </w:r>
            <w:r w:rsidRPr="006A019A">
              <w:rPr>
                <w:rFonts w:ascii="PT Astra Serif" w:hAnsi="PT Astra Serif"/>
                <w:spacing w:val="-10"/>
                <w:sz w:val="24"/>
                <w:szCs w:val="24"/>
              </w:rPr>
              <w:t>и</w:t>
            </w:r>
            <w:r w:rsidR="00B5360C">
              <w:rPr>
                <w:rFonts w:ascii="PT Astra Serif" w:hAnsi="PT Astra Serif"/>
                <w:spacing w:val="-10"/>
                <w:sz w:val="24"/>
                <w:szCs w:val="24"/>
                <w:lang w:val="ru-RU"/>
              </w:rPr>
              <w:t> </w:t>
            </w:r>
            <w:r w:rsidRPr="006A019A">
              <w:rPr>
                <w:rFonts w:ascii="PT Astra Serif" w:hAnsi="PT Astra Serif"/>
                <w:spacing w:val="-2"/>
                <w:sz w:val="24"/>
                <w:szCs w:val="24"/>
              </w:rPr>
              <w:t>статистика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1</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1</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Информатика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1</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1</w:t>
            </w:r>
          </w:p>
        </w:tc>
      </w:tr>
      <w:tr w:rsidR="006A019A" w:rsidRPr="006A019A" w:rsidTr="00063EF4">
        <w:trPr>
          <w:trHeight w:val="268"/>
          <w:jc w:val="center"/>
        </w:trPr>
        <w:tc>
          <w:tcPr>
            <w:tcW w:w="2071" w:type="dxa"/>
            <w:vMerge w:val="restart"/>
          </w:tcPr>
          <w:p w:rsidR="006A019A" w:rsidRPr="006A019A" w:rsidRDefault="006A019A" w:rsidP="002C060A">
            <w:pPr>
              <w:pStyle w:val="TableParagraph"/>
              <w:spacing w:line="234" w:lineRule="exact"/>
              <w:rPr>
                <w:rFonts w:ascii="PT Astra Serif" w:hAnsi="PT Astra Serif"/>
                <w:sz w:val="24"/>
                <w:szCs w:val="24"/>
              </w:rPr>
            </w:pPr>
            <w:r w:rsidRPr="006A019A">
              <w:rPr>
                <w:rFonts w:ascii="PT Astra Serif" w:hAnsi="PT Astra Serif"/>
                <w:spacing w:val="-2"/>
                <w:sz w:val="24"/>
                <w:szCs w:val="24"/>
              </w:rPr>
              <w:t>Естественно-</w:t>
            </w:r>
            <w:r w:rsidRPr="006A019A">
              <w:rPr>
                <w:rFonts w:ascii="PT Astra Serif" w:hAnsi="PT Astra Serif"/>
                <w:sz w:val="24"/>
                <w:szCs w:val="24"/>
              </w:rPr>
              <w:t>научные</w:t>
            </w:r>
            <w:r w:rsidRPr="006A019A">
              <w:rPr>
                <w:rFonts w:ascii="PT Astra Serif" w:hAnsi="PT Astra Serif"/>
                <w:spacing w:val="-2"/>
                <w:sz w:val="24"/>
                <w:szCs w:val="24"/>
              </w:rPr>
              <w:t xml:space="preserve"> предметы</w:t>
            </w: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Физика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2</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2</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BF0E35" w:rsidRDefault="006A019A" w:rsidP="002C060A">
            <w:pPr>
              <w:pStyle w:val="TableParagraph"/>
              <w:rPr>
                <w:rFonts w:ascii="PT Astra Serif" w:hAnsi="PT Astra Serif"/>
                <w:b/>
                <w:sz w:val="24"/>
                <w:szCs w:val="24"/>
              </w:rPr>
            </w:pPr>
            <w:r w:rsidRPr="00BF0E35">
              <w:rPr>
                <w:rFonts w:ascii="PT Astra Serif" w:hAnsi="PT Astra Serif"/>
                <w:b/>
                <w:spacing w:val="-2"/>
                <w:sz w:val="24"/>
                <w:szCs w:val="24"/>
              </w:rPr>
              <w:t>Химия</w:t>
            </w:r>
          </w:p>
        </w:tc>
        <w:tc>
          <w:tcPr>
            <w:tcW w:w="1171" w:type="dxa"/>
          </w:tcPr>
          <w:p w:rsidR="006A019A" w:rsidRPr="00BF0E35" w:rsidRDefault="006A019A" w:rsidP="007622C9">
            <w:pPr>
              <w:pStyle w:val="TableParagraph"/>
              <w:ind w:left="106"/>
              <w:jc w:val="center"/>
              <w:rPr>
                <w:rFonts w:ascii="PT Astra Serif" w:hAnsi="PT Astra Serif"/>
                <w:b/>
                <w:sz w:val="24"/>
                <w:szCs w:val="24"/>
              </w:rPr>
            </w:pPr>
            <w:r w:rsidRPr="00BF0E35">
              <w:rPr>
                <w:rFonts w:ascii="PT Astra Serif" w:hAnsi="PT Astra Serif"/>
                <w:b/>
                <w:spacing w:val="-10"/>
                <w:sz w:val="24"/>
                <w:szCs w:val="24"/>
              </w:rPr>
              <w:t>У</w:t>
            </w:r>
          </w:p>
        </w:tc>
        <w:tc>
          <w:tcPr>
            <w:tcW w:w="887" w:type="dxa"/>
          </w:tcPr>
          <w:p w:rsidR="006A019A" w:rsidRPr="00BF0E35" w:rsidRDefault="006A019A" w:rsidP="002C060A">
            <w:pPr>
              <w:pStyle w:val="TableParagraph"/>
              <w:ind w:left="103"/>
              <w:jc w:val="center"/>
              <w:rPr>
                <w:rFonts w:ascii="PT Astra Serif" w:hAnsi="PT Astra Serif"/>
                <w:b/>
                <w:sz w:val="24"/>
                <w:szCs w:val="24"/>
              </w:rPr>
            </w:pPr>
            <w:r w:rsidRPr="00BF0E35">
              <w:rPr>
                <w:rFonts w:ascii="PT Astra Serif" w:hAnsi="PT Astra Serif"/>
                <w:b/>
                <w:spacing w:val="-10"/>
                <w:sz w:val="24"/>
                <w:szCs w:val="24"/>
              </w:rPr>
              <w:t>3</w:t>
            </w:r>
          </w:p>
        </w:tc>
        <w:tc>
          <w:tcPr>
            <w:tcW w:w="888" w:type="dxa"/>
          </w:tcPr>
          <w:p w:rsidR="006A019A" w:rsidRPr="00BF0E35" w:rsidRDefault="006A019A" w:rsidP="002C060A">
            <w:pPr>
              <w:pStyle w:val="TableParagraph"/>
              <w:ind w:left="105"/>
              <w:jc w:val="center"/>
              <w:rPr>
                <w:rFonts w:ascii="PT Astra Serif" w:hAnsi="PT Astra Serif"/>
                <w:b/>
                <w:sz w:val="24"/>
                <w:szCs w:val="24"/>
              </w:rPr>
            </w:pPr>
            <w:r w:rsidRPr="00BF0E35">
              <w:rPr>
                <w:rFonts w:ascii="PT Astra Serif" w:hAnsi="PT Astra Serif"/>
                <w:b/>
                <w:spacing w:val="-10"/>
                <w:sz w:val="24"/>
                <w:szCs w:val="24"/>
              </w:rPr>
              <w:t>3</w:t>
            </w:r>
          </w:p>
        </w:tc>
        <w:tc>
          <w:tcPr>
            <w:tcW w:w="890" w:type="dxa"/>
          </w:tcPr>
          <w:p w:rsidR="006A019A" w:rsidRPr="00BF0E35" w:rsidRDefault="006A019A" w:rsidP="002C060A">
            <w:pPr>
              <w:pStyle w:val="TableParagraph"/>
              <w:ind w:left="104"/>
              <w:jc w:val="center"/>
              <w:rPr>
                <w:rFonts w:ascii="PT Astra Serif" w:hAnsi="PT Astra Serif"/>
                <w:b/>
                <w:sz w:val="24"/>
                <w:szCs w:val="24"/>
              </w:rPr>
            </w:pPr>
            <w:r w:rsidRPr="00BF0E35">
              <w:rPr>
                <w:rFonts w:ascii="PT Astra Serif" w:hAnsi="PT Astra Serif"/>
                <w:b/>
                <w:spacing w:val="-10"/>
                <w:sz w:val="24"/>
                <w:szCs w:val="24"/>
              </w:rPr>
              <w:t>3</w:t>
            </w:r>
          </w:p>
        </w:tc>
        <w:tc>
          <w:tcPr>
            <w:tcW w:w="888" w:type="dxa"/>
          </w:tcPr>
          <w:p w:rsidR="006A019A" w:rsidRPr="00BF0E35" w:rsidRDefault="006A019A" w:rsidP="002C060A">
            <w:pPr>
              <w:pStyle w:val="TableParagraph"/>
              <w:ind w:left="100"/>
              <w:jc w:val="center"/>
              <w:rPr>
                <w:rFonts w:ascii="PT Astra Serif" w:hAnsi="PT Astra Serif"/>
                <w:b/>
                <w:sz w:val="24"/>
                <w:szCs w:val="24"/>
              </w:rPr>
            </w:pPr>
            <w:r w:rsidRPr="00BF0E35">
              <w:rPr>
                <w:rFonts w:ascii="PT Astra Serif" w:hAnsi="PT Astra Serif"/>
                <w:b/>
                <w:spacing w:val="-10"/>
                <w:sz w:val="24"/>
                <w:szCs w:val="24"/>
              </w:rPr>
              <w:t>3</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BF0E35" w:rsidRDefault="006A019A" w:rsidP="002C060A">
            <w:pPr>
              <w:pStyle w:val="TableParagraph"/>
              <w:rPr>
                <w:rFonts w:ascii="PT Astra Serif" w:hAnsi="PT Astra Serif"/>
                <w:b/>
                <w:sz w:val="24"/>
                <w:szCs w:val="24"/>
              </w:rPr>
            </w:pPr>
            <w:r w:rsidRPr="00BF0E35">
              <w:rPr>
                <w:rFonts w:ascii="PT Astra Serif" w:hAnsi="PT Astra Serif"/>
                <w:b/>
                <w:spacing w:val="-2"/>
                <w:sz w:val="24"/>
                <w:szCs w:val="24"/>
              </w:rPr>
              <w:t>Биология</w:t>
            </w:r>
          </w:p>
        </w:tc>
        <w:tc>
          <w:tcPr>
            <w:tcW w:w="1171" w:type="dxa"/>
          </w:tcPr>
          <w:p w:rsidR="006A019A" w:rsidRPr="00BF0E35" w:rsidRDefault="006A019A" w:rsidP="007622C9">
            <w:pPr>
              <w:pStyle w:val="TableParagraph"/>
              <w:ind w:left="106"/>
              <w:jc w:val="center"/>
              <w:rPr>
                <w:rFonts w:ascii="PT Astra Serif" w:hAnsi="PT Astra Serif"/>
                <w:b/>
                <w:sz w:val="24"/>
                <w:szCs w:val="24"/>
              </w:rPr>
            </w:pPr>
            <w:r w:rsidRPr="00BF0E35">
              <w:rPr>
                <w:rFonts w:ascii="PT Astra Serif" w:hAnsi="PT Astra Serif"/>
                <w:b/>
                <w:spacing w:val="-10"/>
                <w:sz w:val="24"/>
                <w:szCs w:val="24"/>
              </w:rPr>
              <w:t>У</w:t>
            </w:r>
          </w:p>
        </w:tc>
        <w:tc>
          <w:tcPr>
            <w:tcW w:w="887" w:type="dxa"/>
          </w:tcPr>
          <w:p w:rsidR="006A019A" w:rsidRPr="00BF0E35" w:rsidRDefault="006A019A" w:rsidP="002C060A">
            <w:pPr>
              <w:pStyle w:val="TableParagraph"/>
              <w:ind w:left="103"/>
              <w:jc w:val="center"/>
              <w:rPr>
                <w:rFonts w:ascii="PT Astra Serif" w:hAnsi="PT Astra Serif"/>
                <w:b/>
                <w:sz w:val="24"/>
                <w:szCs w:val="24"/>
              </w:rPr>
            </w:pPr>
            <w:r w:rsidRPr="00BF0E35">
              <w:rPr>
                <w:rFonts w:ascii="PT Astra Serif" w:hAnsi="PT Astra Serif"/>
                <w:b/>
                <w:spacing w:val="-10"/>
                <w:sz w:val="24"/>
                <w:szCs w:val="24"/>
              </w:rPr>
              <w:t>3</w:t>
            </w:r>
          </w:p>
        </w:tc>
        <w:tc>
          <w:tcPr>
            <w:tcW w:w="888" w:type="dxa"/>
          </w:tcPr>
          <w:p w:rsidR="006A019A" w:rsidRPr="00BF0E35" w:rsidRDefault="006A019A" w:rsidP="002C060A">
            <w:pPr>
              <w:pStyle w:val="TableParagraph"/>
              <w:ind w:left="105"/>
              <w:jc w:val="center"/>
              <w:rPr>
                <w:rFonts w:ascii="PT Astra Serif" w:hAnsi="PT Astra Serif"/>
                <w:b/>
                <w:sz w:val="24"/>
                <w:szCs w:val="24"/>
              </w:rPr>
            </w:pPr>
            <w:r w:rsidRPr="00BF0E35">
              <w:rPr>
                <w:rFonts w:ascii="PT Astra Serif" w:hAnsi="PT Astra Serif"/>
                <w:b/>
                <w:spacing w:val="-10"/>
                <w:sz w:val="24"/>
                <w:szCs w:val="24"/>
              </w:rPr>
              <w:t>3</w:t>
            </w:r>
          </w:p>
        </w:tc>
        <w:tc>
          <w:tcPr>
            <w:tcW w:w="890" w:type="dxa"/>
          </w:tcPr>
          <w:p w:rsidR="006A019A" w:rsidRPr="00BF0E35" w:rsidRDefault="006A019A" w:rsidP="002C060A">
            <w:pPr>
              <w:pStyle w:val="TableParagraph"/>
              <w:ind w:left="104"/>
              <w:jc w:val="center"/>
              <w:rPr>
                <w:rFonts w:ascii="PT Astra Serif" w:hAnsi="PT Astra Serif"/>
                <w:b/>
                <w:sz w:val="24"/>
                <w:szCs w:val="24"/>
              </w:rPr>
            </w:pPr>
            <w:r w:rsidRPr="00BF0E35">
              <w:rPr>
                <w:rFonts w:ascii="PT Astra Serif" w:hAnsi="PT Astra Serif"/>
                <w:b/>
                <w:spacing w:val="-10"/>
                <w:sz w:val="24"/>
                <w:szCs w:val="24"/>
              </w:rPr>
              <w:t>3</w:t>
            </w:r>
          </w:p>
        </w:tc>
        <w:tc>
          <w:tcPr>
            <w:tcW w:w="888" w:type="dxa"/>
          </w:tcPr>
          <w:p w:rsidR="006A019A" w:rsidRPr="00BF0E35" w:rsidRDefault="006A019A" w:rsidP="002C060A">
            <w:pPr>
              <w:pStyle w:val="TableParagraph"/>
              <w:ind w:left="100"/>
              <w:jc w:val="center"/>
              <w:rPr>
                <w:rFonts w:ascii="PT Astra Serif" w:hAnsi="PT Astra Serif"/>
                <w:b/>
                <w:sz w:val="24"/>
                <w:szCs w:val="24"/>
              </w:rPr>
            </w:pPr>
            <w:r w:rsidRPr="00BF0E35">
              <w:rPr>
                <w:rFonts w:ascii="PT Astra Serif" w:hAnsi="PT Astra Serif"/>
                <w:b/>
                <w:spacing w:val="-10"/>
                <w:sz w:val="24"/>
                <w:szCs w:val="24"/>
              </w:rPr>
              <w:t>3</w:t>
            </w:r>
          </w:p>
        </w:tc>
      </w:tr>
      <w:tr w:rsidR="006A019A" w:rsidRPr="006A019A" w:rsidTr="00063EF4">
        <w:trPr>
          <w:trHeight w:val="268"/>
          <w:jc w:val="center"/>
        </w:trPr>
        <w:tc>
          <w:tcPr>
            <w:tcW w:w="2071" w:type="dxa"/>
            <w:vMerge w:val="restart"/>
          </w:tcPr>
          <w:p w:rsidR="006A019A" w:rsidRPr="006A019A" w:rsidRDefault="006A019A" w:rsidP="002C060A">
            <w:pPr>
              <w:pStyle w:val="TableParagraph"/>
              <w:spacing w:before="3" w:line="213" w:lineRule="auto"/>
              <w:ind w:right="160"/>
              <w:rPr>
                <w:rFonts w:ascii="PT Astra Serif" w:hAnsi="PT Astra Serif"/>
                <w:sz w:val="24"/>
                <w:szCs w:val="24"/>
              </w:rPr>
            </w:pPr>
            <w:r w:rsidRPr="006A019A">
              <w:rPr>
                <w:rFonts w:ascii="PT Astra Serif" w:hAnsi="PT Astra Serif"/>
                <w:spacing w:val="-2"/>
                <w:sz w:val="24"/>
                <w:szCs w:val="24"/>
              </w:rPr>
              <w:t>Общественно-</w:t>
            </w:r>
            <w:r w:rsidRPr="006A019A">
              <w:rPr>
                <w:rFonts w:ascii="PT Astra Serif" w:hAnsi="PT Astra Serif"/>
                <w:sz w:val="24"/>
                <w:szCs w:val="24"/>
              </w:rPr>
              <w:t>научные</w:t>
            </w:r>
            <w:r w:rsidRPr="006A019A">
              <w:rPr>
                <w:rFonts w:ascii="PT Astra Serif" w:hAnsi="PT Astra Serif"/>
                <w:spacing w:val="-13"/>
                <w:sz w:val="24"/>
                <w:szCs w:val="24"/>
              </w:rPr>
              <w:t xml:space="preserve"> </w:t>
            </w:r>
            <w:r w:rsidRPr="006A019A">
              <w:rPr>
                <w:rFonts w:ascii="PT Astra Serif" w:hAnsi="PT Astra Serif"/>
                <w:sz w:val="24"/>
                <w:szCs w:val="24"/>
              </w:rPr>
              <w:t>предметы</w:t>
            </w: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История</w:t>
            </w:r>
          </w:p>
        </w:tc>
        <w:tc>
          <w:tcPr>
            <w:tcW w:w="1171" w:type="dxa"/>
          </w:tcPr>
          <w:p w:rsidR="006A019A" w:rsidRPr="000D15AA" w:rsidRDefault="006A019A" w:rsidP="007622C9">
            <w:pPr>
              <w:pStyle w:val="TableParagraph"/>
              <w:ind w:left="106"/>
              <w:jc w:val="center"/>
              <w:rPr>
                <w:rFonts w:ascii="PT Astra Serif" w:hAnsi="PT Astra Serif"/>
                <w:sz w:val="24"/>
                <w:szCs w:val="24"/>
              </w:rPr>
            </w:pPr>
            <w:r w:rsidRPr="000D15AA">
              <w:rPr>
                <w:rFonts w:ascii="PT Astra Serif" w:hAnsi="PT Astra Serif"/>
                <w:spacing w:val="-10"/>
                <w:sz w:val="24"/>
                <w:szCs w:val="24"/>
              </w:rPr>
              <w:t>Б</w:t>
            </w:r>
          </w:p>
        </w:tc>
        <w:tc>
          <w:tcPr>
            <w:tcW w:w="887" w:type="dxa"/>
          </w:tcPr>
          <w:p w:rsidR="006A019A" w:rsidRPr="000D15AA" w:rsidRDefault="006A019A" w:rsidP="002C060A">
            <w:pPr>
              <w:pStyle w:val="TableParagraph"/>
              <w:ind w:left="103"/>
              <w:jc w:val="center"/>
              <w:rPr>
                <w:rFonts w:ascii="PT Astra Serif" w:hAnsi="PT Astra Serif"/>
                <w:sz w:val="24"/>
                <w:szCs w:val="24"/>
              </w:rPr>
            </w:pPr>
            <w:r w:rsidRPr="000D15AA">
              <w:rPr>
                <w:rFonts w:ascii="PT Astra Serif" w:hAnsi="PT Astra Serif"/>
                <w:spacing w:val="-10"/>
                <w:sz w:val="24"/>
                <w:szCs w:val="24"/>
              </w:rPr>
              <w:t>2</w:t>
            </w:r>
          </w:p>
        </w:tc>
        <w:tc>
          <w:tcPr>
            <w:tcW w:w="888" w:type="dxa"/>
          </w:tcPr>
          <w:p w:rsidR="006A019A" w:rsidRPr="000D15AA" w:rsidRDefault="006A019A" w:rsidP="002C060A">
            <w:pPr>
              <w:pStyle w:val="TableParagraph"/>
              <w:ind w:left="105"/>
              <w:jc w:val="center"/>
              <w:rPr>
                <w:rFonts w:ascii="PT Astra Serif" w:hAnsi="PT Astra Serif"/>
                <w:sz w:val="24"/>
                <w:szCs w:val="24"/>
              </w:rPr>
            </w:pPr>
            <w:r w:rsidRPr="000D15AA">
              <w:rPr>
                <w:rFonts w:ascii="PT Astra Serif" w:hAnsi="PT Astra Serif"/>
                <w:spacing w:val="-10"/>
                <w:sz w:val="24"/>
                <w:szCs w:val="24"/>
              </w:rPr>
              <w:t>2</w:t>
            </w:r>
          </w:p>
        </w:tc>
        <w:tc>
          <w:tcPr>
            <w:tcW w:w="890" w:type="dxa"/>
          </w:tcPr>
          <w:p w:rsidR="006A019A" w:rsidRPr="000D15AA" w:rsidRDefault="006A019A" w:rsidP="002C060A">
            <w:pPr>
              <w:pStyle w:val="TableParagraph"/>
              <w:ind w:left="104"/>
              <w:jc w:val="center"/>
              <w:rPr>
                <w:rFonts w:ascii="PT Astra Serif" w:hAnsi="PT Astra Serif"/>
                <w:sz w:val="24"/>
                <w:szCs w:val="24"/>
              </w:rPr>
            </w:pPr>
            <w:r w:rsidRPr="000D15AA">
              <w:rPr>
                <w:rFonts w:ascii="PT Astra Serif" w:hAnsi="PT Astra Serif"/>
                <w:spacing w:val="-10"/>
                <w:sz w:val="24"/>
                <w:szCs w:val="24"/>
              </w:rPr>
              <w:t>2</w:t>
            </w:r>
          </w:p>
        </w:tc>
        <w:tc>
          <w:tcPr>
            <w:tcW w:w="888" w:type="dxa"/>
          </w:tcPr>
          <w:p w:rsidR="006A019A" w:rsidRPr="000D15AA" w:rsidRDefault="006A019A" w:rsidP="002C060A">
            <w:pPr>
              <w:pStyle w:val="TableParagraph"/>
              <w:ind w:left="100"/>
              <w:jc w:val="center"/>
              <w:rPr>
                <w:rFonts w:ascii="PT Astra Serif" w:hAnsi="PT Astra Serif"/>
                <w:sz w:val="24"/>
                <w:szCs w:val="24"/>
              </w:rPr>
            </w:pPr>
            <w:r w:rsidRPr="000D15AA">
              <w:rPr>
                <w:rFonts w:ascii="PT Astra Serif" w:hAnsi="PT Astra Serif"/>
                <w:spacing w:val="-10"/>
                <w:sz w:val="24"/>
                <w:szCs w:val="24"/>
              </w:rPr>
              <w:t>2</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Обществознание</w:t>
            </w:r>
          </w:p>
        </w:tc>
        <w:tc>
          <w:tcPr>
            <w:tcW w:w="1171" w:type="dxa"/>
          </w:tcPr>
          <w:p w:rsidR="006A019A" w:rsidRPr="000D15AA" w:rsidRDefault="006A019A" w:rsidP="007622C9">
            <w:pPr>
              <w:pStyle w:val="TableParagraph"/>
              <w:ind w:left="106"/>
              <w:jc w:val="center"/>
              <w:rPr>
                <w:rFonts w:ascii="PT Astra Serif" w:hAnsi="PT Astra Serif"/>
                <w:sz w:val="24"/>
                <w:szCs w:val="24"/>
              </w:rPr>
            </w:pPr>
            <w:r w:rsidRPr="000D15AA">
              <w:rPr>
                <w:rFonts w:ascii="PT Astra Serif" w:hAnsi="PT Astra Serif"/>
                <w:spacing w:val="-10"/>
                <w:sz w:val="24"/>
                <w:szCs w:val="24"/>
              </w:rPr>
              <w:t>Б</w:t>
            </w:r>
          </w:p>
        </w:tc>
        <w:tc>
          <w:tcPr>
            <w:tcW w:w="887" w:type="dxa"/>
          </w:tcPr>
          <w:p w:rsidR="006A019A" w:rsidRPr="000D15AA" w:rsidRDefault="006A019A" w:rsidP="002C060A">
            <w:pPr>
              <w:pStyle w:val="TableParagraph"/>
              <w:ind w:left="103"/>
              <w:jc w:val="center"/>
              <w:rPr>
                <w:rFonts w:ascii="PT Astra Serif" w:hAnsi="PT Astra Serif"/>
                <w:sz w:val="24"/>
                <w:szCs w:val="24"/>
              </w:rPr>
            </w:pPr>
            <w:r w:rsidRPr="000D15AA">
              <w:rPr>
                <w:rFonts w:ascii="PT Astra Serif" w:hAnsi="PT Astra Serif"/>
                <w:spacing w:val="-10"/>
                <w:sz w:val="24"/>
                <w:szCs w:val="24"/>
              </w:rPr>
              <w:t>2</w:t>
            </w:r>
          </w:p>
        </w:tc>
        <w:tc>
          <w:tcPr>
            <w:tcW w:w="888" w:type="dxa"/>
          </w:tcPr>
          <w:p w:rsidR="006A019A" w:rsidRPr="000D15AA" w:rsidRDefault="006A019A" w:rsidP="002C060A">
            <w:pPr>
              <w:pStyle w:val="TableParagraph"/>
              <w:ind w:left="105"/>
              <w:jc w:val="center"/>
              <w:rPr>
                <w:rFonts w:ascii="PT Astra Serif" w:hAnsi="PT Astra Serif"/>
                <w:sz w:val="24"/>
                <w:szCs w:val="24"/>
              </w:rPr>
            </w:pPr>
            <w:r w:rsidRPr="000D15AA">
              <w:rPr>
                <w:rFonts w:ascii="PT Astra Serif" w:hAnsi="PT Astra Serif"/>
                <w:spacing w:val="-10"/>
                <w:sz w:val="24"/>
                <w:szCs w:val="24"/>
              </w:rPr>
              <w:t>2</w:t>
            </w:r>
          </w:p>
        </w:tc>
        <w:tc>
          <w:tcPr>
            <w:tcW w:w="890" w:type="dxa"/>
          </w:tcPr>
          <w:p w:rsidR="006A019A" w:rsidRPr="000D15AA" w:rsidRDefault="006A019A" w:rsidP="002C060A">
            <w:pPr>
              <w:pStyle w:val="TableParagraph"/>
              <w:ind w:left="104"/>
              <w:jc w:val="center"/>
              <w:rPr>
                <w:rFonts w:ascii="PT Astra Serif" w:hAnsi="PT Astra Serif"/>
                <w:sz w:val="24"/>
                <w:szCs w:val="24"/>
              </w:rPr>
            </w:pPr>
            <w:r w:rsidRPr="000D15AA">
              <w:rPr>
                <w:rFonts w:ascii="PT Astra Serif" w:hAnsi="PT Astra Serif"/>
                <w:spacing w:val="-10"/>
                <w:sz w:val="24"/>
                <w:szCs w:val="24"/>
              </w:rPr>
              <w:t>2</w:t>
            </w:r>
          </w:p>
        </w:tc>
        <w:tc>
          <w:tcPr>
            <w:tcW w:w="888" w:type="dxa"/>
          </w:tcPr>
          <w:p w:rsidR="006A019A" w:rsidRPr="000D15AA" w:rsidRDefault="006A019A" w:rsidP="002C060A">
            <w:pPr>
              <w:pStyle w:val="TableParagraph"/>
              <w:ind w:left="100"/>
              <w:jc w:val="center"/>
              <w:rPr>
                <w:rFonts w:ascii="PT Astra Serif" w:hAnsi="PT Astra Serif"/>
                <w:sz w:val="24"/>
                <w:szCs w:val="24"/>
              </w:rPr>
            </w:pPr>
            <w:r w:rsidRPr="000D15AA">
              <w:rPr>
                <w:rFonts w:ascii="PT Astra Serif" w:hAnsi="PT Astra Serif"/>
                <w:spacing w:val="-10"/>
                <w:sz w:val="24"/>
                <w:szCs w:val="24"/>
              </w:rPr>
              <w:t>2</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География</w:t>
            </w:r>
          </w:p>
        </w:tc>
        <w:tc>
          <w:tcPr>
            <w:tcW w:w="1171" w:type="dxa"/>
          </w:tcPr>
          <w:p w:rsidR="006A019A" w:rsidRPr="000D15AA" w:rsidRDefault="006A019A" w:rsidP="007622C9">
            <w:pPr>
              <w:pStyle w:val="TableParagraph"/>
              <w:ind w:left="106"/>
              <w:jc w:val="center"/>
              <w:rPr>
                <w:rFonts w:ascii="PT Astra Serif" w:hAnsi="PT Astra Serif"/>
                <w:sz w:val="24"/>
                <w:szCs w:val="24"/>
              </w:rPr>
            </w:pPr>
            <w:r w:rsidRPr="000D15AA">
              <w:rPr>
                <w:rFonts w:ascii="PT Astra Serif" w:hAnsi="PT Astra Serif"/>
                <w:spacing w:val="-10"/>
                <w:sz w:val="24"/>
                <w:szCs w:val="24"/>
              </w:rPr>
              <w:t>Б</w:t>
            </w:r>
          </w:p>
        </w:tc>
        <w:tc>
          <w:tcPr>
            <w:tcW w:w="887" w:type="dxa"/>
          </w:tcPr>
          <w:p w:rsidR="006A019A" w:rsidRPr="000D15AA" w:rsidRDefault="006A019A" w:rsidP="002C060A">
            <w:pPr>
              <w:pStyle w:val="TableParagraph"/>
              <w:ind w:left="103"/>
              <w:jc w:val="center"/>
              <w:rPr>
                <w:rFonts w:ascii="PT Astra Serif" w:hAnsi="PT Astra Serif"/>
                <w:sz w:val="24"/>
                <w:szCs w:val="24"/>
              </w:rPr>
            </w:pPr>
            <w:r w:rsidRPr="000D15AA">
              <w:rPr>
                <w:rFonts w:ascii="PT Astra Serif" w:hAnsi="PT Astra Serif"/>
                <w:spacing w:val="-10"/>
                <w:sz w:val="24"/>
                <w:szCs w:val="24"/>
              </w:rPr>
              <w:t>1</w:t>
            </w:r>
          </w:p>
        </w:tc>
        <w:tc>
          <w:tcPr>
            <w:tcW w:w="888" w:type="dxa"/>
          </w:tcPr>
          <w:p w:rsidR="006A019A" w:rsidRPr="000D15AA" w:rsidRDefault="006A019A" w:rsidP="002C060A">
            <w:pPr>
              <w:pStyle w:val="TableParagraph"/>
              <w:ind w:left="105"/>
              <w:jc w:val="center"/>
              <w:rPr>
                <w:rFonts w:ascii="PT Astra Serif" w:hAnsi="PT Astra Serif"/>
                <w:sz w:val="24"/>
                <w:szCs w:val="24"/>
              </w:rPr>
            </w:pPr>
            <w:r w:rsidRPr="000D15AA">
              <w:rPr>
                <w:rFonts w:ascii="PT Astra Serif" w:hAnsi="PT Astra Serif"/>
                <w:spacing w:val="-10"/>
                <w:sz w:val="24"/>
                <w:szCs w:val="24"/>
              </w:rPr>
              <w:t>1</w:t>
            </w:r>
          </w:p>
        </w:tc>
        <w:tc>
          <w:tcPr>
            <w:tcW w:w="890" w:type="dxa"/>
          </w:tcPr>
          <w:p w:rsidR="006A019A" w:rsidRPr="000D15AA" w:rsidRDefault="006A019A" w:rsidP="002C060A">
            <w:pPr>
              <w:pStyle w:val="TableParagraph"/>
              <w:ind w:left="104"/>
              <w:jc w:val="center"/>
              <w:rPr>
                <w:rFonts w:ascii="PT Astra Serif" w:hAnsi="PT Astra Serif"/>
                <w:sz w:val="24"/>
                <w:szCs w:val="24"/>
              </w:rPr>
            </w:pPr>
            <w:r w:rsidRPr="000D15AA">
              <w:rPr>
                <w:rFonts w:ascii="PT Astra Serif" w:hAnsi="PT Astra Serif"/>
                <w:spacing w:val="-10"/>
                <w:sz w:val="24"/>
                <w:szCs w:val="24"/>
              </w:rPr>
              <w:t>1</w:t>
            </w:r>
          </w:p>
        </w:tc>
        <w:tc>
          <w:tcPr>
            <w:tcW w:w="888" w:type="dxa"/>
          </w:tcPr>
          <w:p w:rsidR="006A019A" w:rsidRPr="000D15AA" w:rsidRDefault="006A019A" w:rsidP="002C060A">
            <w:pPr>
              <w:pStyle w:val="TableParagraph"/>
              <w:ind w:left="100"/>
              <w:jc w:val="center"/>
              <w:rPr>
                <w:rFonts w:ascii="PT Astra Serif" w:hAnsi="PT Astra Serif"/>
                <w:sz w:val="24"/>
                <w:szCs w:val="24"/>
              </w:rPr>
            </w:pPr>
            <w:r w:rsidRPr="000D15AA">
              <w:rPr>
                <w:rFonts w:ascii="PT Astra Serif" w:hAnsi="PT Astra Serif"/>
                <w:spacing w:val="-10"/>
                <w:sz w:val="24"/>
                <w:szCs w:val="24"/>
              </w:rPr>
              <w:t>1</w:t>
            </w:r>
          </w:p>
        </w:tc>
      </w:tr>
      <w:tr w:rsidR="006A019A" w:rsidRPr="006A019A" w:rsidTr="00063EF4">
        <w:trPr>
          <w:trHeight w:val="806"/>
          <w:jc w:val="center"/>
        </w:trPr>
        <w:tc>
          <w:tcPr>
            <w:tcW w:w="2071" w:type="dxa"/>
          </w:tcPr>
          <w:p w:rsidR="006A019A" w:rsidRPr="006A019A" w:rsidRDefault="006A019A" w:rsidP="002C060A">
            <w:pPr>
              <w:pStyle w:val="TableParagraph"/>
              <w:rPr>
                <w:rFonts w:ascii="PT Astra Serif" w:hAnsi="PT Astra Serif"/>
                <w:sz w:val="24"/>
                <w:szCs w:val="24"/>
                <w:lang w:val="ru-RU"/>
              </w:rPr>
            </w:pPr>
            <w:r w:rsidRPr="006A019A">
              <w:rPr>
                <w:rFonts w:ascii="PT Astra Serif" w:hAnsi="PT Astra Serif"/>
                <w:spacing w:val="-2"/>
                <w:sz w:val="24"/>
                <w:szCs w:val="24"/>
                <w:lang w:val="ru-RU"/>
              </w:rPr>
              <w:t>Основы</w:t>
            </w:r>
          </w:p>
          <w:p w:rsidR="006A019A" w:rsidRPr="006A019A" w:rsidRDefault="006A019A" w:rsidP="002C060A">
            <w:pPr>
              <w:pStyle w:val="TableParagraph"/>
              <w:spacing w:line="270" w:lineRule="atLeast"/>
              <w:ind w:right="160"/>
              <w:rPr>
                <w:rFonts w:ascii="PT Astra Serif" w:hAnsi="PT Astra Serif"/>
                <w:sz w:val="24"/>
                <w:szCs w:val="24"/>
                <w:lang w:val="ru-RU"/>
              </w:rPr>
            </w:pPr>
            <w:r w:rsidRPr="006A019A">
              <w:rPr>
                <w:rFonts w:ascii="PT Astra Serif" w:hAnsi="PT Astra Serif"/>
                <w:sz w:val="24"/>
                <w:szCs w:val="24"/>
                <w:lang w:val="ru-RU"/>
              </w:rPr>
              <w:t>безопасности и</w:t>
            </w:r>
            <w:r w:rsidRPr="006A019A">
              <w:rPr>
                <w:rFonts w:ascii="PT Astra Serif" w:hAnsi="PT Astra Serif"/>
                <w:sz w:val="24"/>
                <w:szCs w:val="24"/>
              </w:rPr>
              <w:t> </w:t>
            </w:r>
            <w:r w:rsidRPr="006A019A">
              <w:rPr>
                <w:rFonts w:ascii="PT Astra Serif" w:hAnsi="PT Astra Serif"/>
                <w:sz w:val="24"/>
                <w:szCs w:val="24"/>
                <w:lang w:val="ru-RU"/>
              </w:rPr>
              <w:t>защиты</w:t>
            </w:r>
            <w:r w:rsidRPr="006A019A">
              <w:rPr>
                <w:rFonts w:ascii="PT Astra Serif" w:hAnsi="PT Astra Serif"/>
                <w:spacing w:val="-2"/>
                <w:sz w:val="24"/>
                <w:szCs w:val="24"/>
                <w:lang w:val="ru-RU"/>
              </w:rPr>
              <w:t xml:space="preserve"> Родины</w:t>
            </w:r>
          </w:p>
        </w:tc>
        <w:tc>
          <w:tcPr>
            <w:tcW w:w="2193" w:type="dxa"/>
          </w:tcPr>
          <w:p w:rsidR="00063EF4" w:rsidRDefault="006A019A" w:rsidP="002C060A">
            <w:pPr>
              <w:pStyle w:val="TableParagraph"/>
              <w:spacing w:before="1" w:line="216" w:lineRule="auto"/>
              <w:ind w:right="127"/>
              <w:rPr>
                <w:rFonts w:ascii="PT Astra Serif" w:hAnsi="PT Astra Serif"/>
                <w:sz w:val="24"/>
                <w:szCs w:val="24"/>
                <w:lang w:val="ru-RU"/>
              </w:rPr>
            </w:pPr>
            <w:r w:rsidRPr="006A019A">
              <w:rPr>
                <w:rFonts w:ascii="PT Astra Serif" w:hAnsi="PT Astra Serif"/>
                <w:sz w:val="24"/>
                <w:szCs w:val="24"/>
                <w:lang w:val="ru-RU"/>
              </w:rPr>
              <w:t>Основы</w:t>
            </w:r>
            <w:r w:rsidRPr="006A019A">
              <w:rPr>
                <w:rFonts w:ascii="PT Astra Serif" w:hAnsi="PT Astra Serif"/>
                <w:spacing w:val="-13"/>
                <w:sz w:val="24"/>
                <w:szCs w:val="24"/>
                <w:lang w:val="ru-RU"/>
              </w:rPr>
              <w:t xml:space="preserve"> </w:t>
            </w:r>
            <w:r w:rsidRPr="006A019A">
              <w:rPr>
                <w:rFonts w:ascii="PT Astra Serif" w:hAnsi="PT Astra Serif"/>
                <w:sz w:val="24"/>
                <w:szCs w:val="24"/>
                <w:lang w:val="ru-RU"/>
              </w:rPr>
              <w:t xml:space="preserve">безопасности и защиты </w:t>
            </w:r>
          </w:p>
          <w:p w:rsidR="006A019A" w:rsidRPr="006A019A" w:rsidRDefault="006A019A" w:rsidP="002C060A">
            <w:pPr>
              <w:pStyle w:val="TableParagraph"/>
              <w:spacing w:before="1" w:line="216" w:lineRule="auto"/>
              <w:ind w:right="127"/>
              <w:rPr>
                <w:rFonts w:ascii="PT Astra Serif" w:hAnsi="PT Astra Serif"/>
                <w:sz w:val="24"/>
                <w:szCs w:val="24"/>
                <w:lang w:val="ru-RU"/>
              </w:rPr>
            </w:pPr>
            <w:r w:rsidRPr="006A019A">
              <w:rPr>
                <w:rFonts w:ascii="PT Astra Serif" w:hAnsi="PT Astra Serif"/>
                <w:sz w:val="24"/>
                <w:szCs w:val="24"/>
                <w:lang w:val="ru-RU"/>
              </w:rPr>
              <w:t>Родины</w:t>
            </w:r>
          </w:p>
        </w:tc>
        <w:tc>
          <w:tcPr>
            <w:tcW w:w="1171" w:type="dxa"/>
          </w:tcPr>
          <w:p w:rsidR="006A019A" w:rsidRPr="000D15AA" w:rsidRDefault="006A019A" w:rsidP="007622C9">
            <w:pPr>
              <w:pStyle w:val="TableParagraph"/>
              <w:ind w:left="106"/>
              <w:jc w:val="center"/>
              <w:rPr>
                <w:rFonts w:ascii="PT Astra Serif" w:hAnsi="PT Astra Serif"/>
                <w:sz w:val="24"/>
                <w:szCs w:val="24"/>
              </w:rPr>
            </w:pPr>
            <w:r w:rsidRPr="000D15AA">
              <w:rPr>
                <w:rFonts w:ascii="PT Astra Serif" w:hAnsi="PT Astra Serif"/>
                <w:spacing w:val="-10"/>
                <w:sz w:val="24"/>
                <w:szCs w:val="24"/>
              </w:rPr>
              <w:t>Б</w:t>
            </w:r>
          </w:p>
        </w:tc>
        <w:tc>
          <w:tcPr>
            <w:tcW w:w="887" w:type="dxa"/>
          </w:tcPr>
          <w:p w:rsidR="006A019A" w:rsidRPr="000D15AA" w:rsidRDefault="006A019A" w:rsidP="002C060A">
            <w:pPr>
              <w:pStyle w:val="TableParagraph"/>
              <w:ind w:left="103"/>
              <w:jc w:val="center"/>
              <w:rPr>
                <w:rFonts w:ascii="PT Astra Serif" w:hAnsi="PT Astra Serif"/>
                <w:sz w:val="24"/>
                <w:szCs w:val="24"/>
              </w:rPr>
            </w:pPr>
            <w:r w:rsidRPr="000D15AA">
              <w:rPr>
                <w:rFonts w:ascii="PT Astra Serif" w:hAnsi="PT Astra Serif"/>
                <w:spacing w:val="-10"/>
                <w:sz w:val="24"/>
                <w:szCs w:val="24"/>
              </w:rPr>
              <w:t>1</w:t>
            </w:r>
          </w:p>
        </w:tc>
        <w:tc>
          <w:tcPr>
            <w:tcW w:w="888" w:type="dxa"/>
          </w:tcPr>
          <w:p w:rsidR="006A019A" w:rsidRPr="000D15AA" w:rsidRDefault="006A019A" w:rsidP="002C060A">
            <w:pPr>
              <w:pStyle w:val="TableParagraph"/>
              <w:ind w:left="105"/>
              <w:jc w:val="center"/>
              <w:rPr>
                <w:rFonts w:ascii="PT Astra Serif" w:hAnsi="PT Astra Serif"/>
                <w:sz w:val="24"/>
                <w:szCs w:val="24"/>
              </w:rPr>
            </w:pPr>
            <w:r w:rsidRPr="000D15AA">
              <w:rPr>
                <w:rFonts w:ascii="PT Astra Serif" w:hAnsi="PT Astra Serif"/>
                <w:spacing w:val="-10"/>
                <w:sz w:val="24"/>
                <w:szCs w:val="24"/>
              </w:rPr>
              <w:t>1</w:t>
            </w:r>
          </w:p>
        </w:tc>
        <w:tc>
          <w:tcPr>
            <w:tcW w:w="890" w:type="dxa"/>
          </w:tcPr>
          <w:p w:rsidR="006A019A" w:rsidRPr="000D15AA" w:rsidRDefault="006A019A" w:rsidP="002C060A">
            <w:pPr>
              <w:pStyle w:val="TableParagraph"/>
              <w:ind w:left="104"/>
              <w:jc w:val="center"/>
              <w:rPr>
                <w:rFonts w:ascii="PT Astra Serif" w:hAnsi="PT Astra Serif"/>
                <w:sz w:val="24"/>
                <w:szCs w:val="24"/>
              </w:rPr>
            </w:pPr>
            <w:r w:rsidRPr="000D15AA">
              <w:rPr>
                <w:rFonts w:ascii="PT Astra Serif" w:hAnsi="PT Astra Serif"/>
                <w:spacing w:val="-10"/>
                <w:sz w:val="24"/>
                <w:szCs w:val="24"/>
              </w:rPr>
              <w:t>1</w:t>
            </w:r>
          </w:p>
        </w:tc>
        <w:tc>
          <w:tcPr>
            <w:tcW w:w="888" w:type="dxa"/>
          </w:tcPr>
          <w:p w:rsidR="006A019A" w:rsidRPr="000D15AA" w:rsidRDefault="006A019A" w:rsidP="002C060A">
            <w:pPr>
              <w:pStyle w:val="TableParagraph"/>
              <w:ind w:left="100"/>
              <w:jc w:val="center"/>
              <w:rPr>
                <w:rFonts w:ascii="PT Astra Serif" w:hAnsi="PT Astra Serif"/>
                <w:sz w:val="24"/>
                <w:szCs w:val="24"/>
              </w:rPr>
            </w:pPr>
            <w:r w:rsidRPr="000D15AA">
              <w:rPr>
                <w:rFonts w:ascii="PT Astra Serif" w:hAnsi="PT Astra Serif"/>
                <w:spacing w:val="-10"/>
                <w:sz w:val="24"/>
                <w:szCs w:val="24"/>
              </w:rPr>
              <w:t>1</w:t>
            </w:r>
          </w:p>
        </w:tc>
      </w:tr>
      <w:tr w:rsidR="006A019A" w:rsidRPr="006A019A" w:rsidTr="00063EF4">
        <w:trPr>
          <w:trHeight w:val="535"/>
          <w:jc w:val="center"/>
        </w:trPr>
        <w:tc>
          <w:tcPr>
            <w:tcW w:w="2071" w:type="dxa"/>
          </w:tcPr>
          <w:p w:rsidR="006A019A" w:rsidRPr="006A019A" w:rsidRDefault="006A019A" w:rsidP="002C060A">
            <w:pPr>
              <w:pStyle w:val="TableParagraph"/>
              <w:spacing w:line="266" w:lineRule="exact"/>
              <w:rPr>
                <w:rFonts w:ascii="PT Astra Serif" w:hAnsi="PT Astra Serif"/>
                <w:sz w:val="24"/>
                <w:szCs w:val="24"/>
              </w:rPr>
            </w:pPr>
            <w:r w:rsidRPr="006A019A">
              <w:rPr>
                <w:rFonts w:ascii="PT Astra Serif" w:hAnsi="PT Astra Serif"/>
                <w:spacing w:val="-2"/>
                <w:sz w:val="24"/>
                <w:szCs w:val="24"/>
              </w:rPr>
              <w:t>Физическая</w:t>
            </w:r>
          </w:p>
          <w:p w:rsidR="006A019A" w:rsidRPr="006A019A" w:rsidRDefault="006A019A" w:rsidP="002C060A">
            <w:pPr>
              <w:pStyle w:val="TableParagraph"/>
              <w:spacing w:line="249" w:lineRule="exact"/>
              <w:rPr>
                <w:rFonts w:ascii="PT Astra Serif" w:hAnsi="PT Astra Serif"/>
                <w:sz w:val="24"/>
                <w:szCs w:val="24"/>
              </w:rPr>
            </w:pPr>
            <w:r w:rsidRPr="006A019A">
              <w:rPr>
                <w:rFonts w:ascii="PT Astra Serif" w:hAnsi="PT Astra Serif"/>
                <w:spacing w:val="-2"/>
                <w:sz w:val="24"/>
                <w:szCs w:val="24"/>
              </w:rPr>
              <w:t>культура</w:t>
            </w:r>
          </w:p>
        </w:tc>
        <w:tc>
          <w:tcPr>
            <w:tcW w:w="2193" w:type="dxa"/>
          </w:tcPr>
          <w:p w:rsidR="006A019A" w:rsidRPr="006A019A" w:rsidRDefault="006A019A" w:rsidP="002C060A">
            <w:pPr>
              <w:pStyle w:val="TableParagraph"/>
              <w:spacing w:line="247" w:lineRule="exact"/>
              <w:rPr>
                <w:rFonts w:ascii="PT Astra Serif" w:hAnsi="PT Astra Serif"/>
                <w:sz w:val="24"/>
                <w:szCs w:val="24"/>
              </w:rPr>
            </w:pPr>
            <w:r w:rsidRPr="006A019A">
              <w:rPr>
                <w:rFonts w:ascii="PT Astra Serif" w:hAnsi="PT Astra Serif"/>
                <w:sz w:val="24"/>
                <w:szCs w:val="24"/>
              </w:rPr>
              <w:t>Физическая</w:t>
            </w:r>
            <w:r w:rsidRPr="006A019A">
              <w:rPr>
                <w:rFonts w:ascii="PT Astra Serif" w:hAnsi="PT Astra Serif"/>
                <w:spacing w:val="-7"/>
                <w:sz w:val="24"/>
                <w:szCs w:val="24"/>
              </w:rPr>
              <w:t xml:space="preserve"> </w:t>
            </w:r>
            <w:r w:rsidRPr="006A019A">
              <w:rPr>
                <w:rFonts w:ascii="PT Astra Serif" w:hAnsi="PT Astra Serif"/>
                <w:spacing w:val="-2"/>
                <w:sz w:val="24"/>
                <w:szCs w:val="24"/>
              </w:rPr>
              <w:t>культура</w:t>
            </w:r>
          </w:p>
        </w:tc>
        <w:tc>
          <w:tcPr>
            <w:tcW w:w="1171" w:type="dxa"/>
          </w:tcPr>
          <w:p w:rsidR="006A019A" w:rsidRPr="006A019A" w:rsidRDefault="006A019A" w:rsidP="007622C9">
            <w:pPr>
              <w:pStyle w:val="TableParagraph"/>
              <w:spacing w:line="266" w:lineRule="exact"/>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spacing w:line="266" w:lineRule="exact"/>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spacing w:line="266" w:lineRule="exact"/>
              <w:ind w:left="105"/>
              <w:jc w:val="center"/>
              <w:rPr>
                <w:rFonts w:ascii="PT Astra Serif" w:hAnsi="PT Astra Serif"/>
                <w:sz w:val="24"/>
                <w:szCs w:val="24"/>
              </w:rPr>
            </w:pPr>
            <w:r w:rsidRPr="006A019A">
              <w:rPr>
                <w:rFonts w:ascii="PT Astra Serif" w:hAnsi="PT Astra Serif"/>
                <w:spacing w:val="-10"/>
                <w:sz w:val="24"/>
                <w:szCs w:val="24"/>
              </w:rPr>
              <w:t>2</w:t>
            </w:r>
          </w:p>
        </w:tc>
        <w:tc>
          <w:tcPr>
            <w:tcW w:w="890" w:type="dxa"/>
          </w:tcPr>
          <w:p w:rsidR="006A019A" w:rsidRPr="006A019A" w:rsidRDefault="006A019A" w:rsidP="002C060A">
            <w:pPr>
              <w:pStyle w:val="TableParagraph"/>
              <w:spacing w:line="266" w:lineRule="exact"/>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spacing w:line="266" w:lineRule="exact"/>
              <w:ind w:left="100"/>
              <w:jc w:val="center"/>
              <w:rPr>
                <w:rFonts w:ascii="PT Astra Serif" w:hAnsi="PT Astra Serif"/>
                <w:sz w:val="24"/>
                <w:szCs w:val="24"/>
              </w:rPr>
            </w:pPr>
            <w:r w:rsidRPr="006A019A">
              <w:rPr>
                <w:rFonts w:ascii="PT Astra Serif" w:hAnsi="PT Astra Serif"/>
                <w:spacing w:val="-10"/>
                <w:sz w:val="24"/>
                <w:szCs w:val="24"/>
              </w:rPr>
              <w:t>2</w:t>
            </w:r>
          </w:p>
        </w:tc>
      </w:tr>
      <w:tr w:rsidR="006A019A" w:rsidRPr="006A019A" w:rsidTr="00063EF4">
        <w:trPr>
          <w:trHeight w:val="482"/>
          <w:jc w:val="center"/>
        </w:trPr>
        <w:tc>
          <w:tcPr>
            <w:tcW w:w="2071" w:type="dxa"/>
          </w:tcPr>
          <w:p w:rsidR="006A019A" w:rsidRPr="006A019A" w:rsidRDefault="006A019A" w:rsidP="002C060A">
            <w:pPr>
              <w:pStyle w:val="TableParagraph"/>
              <w:spacing w:line="240" w:lineRule="auto"/>
              <w:rPr>
                <w:rFonts w:ascii="PT Astra Serif" w:hAnsi="PT Astra Serif"/>
                <w:sz w:val="24"/>
                <w:szCs w:val="24"/>
              </w:rPr>
            </w:pPr>
          </w:p>
        </w:tc>
        <w:tc>
          <w:tcPr>
            <w:tcW w:w="2193" w:type="dxa"/>
          </w:tcPr>
          <w:p w:rsidR="006A019A" w:rsidRPr="006A019A" w:rsidRDefault="006A019A" w:rsidP="002C060A">
            <w:pPr>
              <w:pStyle w:val="TableParagraph"/>
              <w:spacing w:line="235" w:lineRule="exact"/>
              <w:rPr>
                <w:rFonts w:ascii="PT Astra Serif" w:hAnsi="PT Astra Serif"/>
                <w:sz w:val="24"/>
                <w:szCs w:val="24"/>
              </w:rPr>
            </w:pPr>
            <w:r w:rsidRPr="006A019A">
              <w:rPr>
                <w:rFonts w:ascii="PT Astra Serif" w:hAnsi="PT Astra Serif"/>
                <w:spacing w:val="-2"/>
                <w:sz w:val="24"/>
                <w:szCs w:val="24"/>
              </w:rPr>
              <w:t>Индивидуальный</w:t>
            </w:r>
          </w:p>
          <w:p w:rsidR="006A019A" w:rsidRPr="006A019A" w:rsidRDefault="006A019A" w:rsidP="002C060A">
            <w:pPr>
              <w:pStyle w:val="TableParagraph"/>
              <w:spacing w:line="228" w:lineRule="exact"/>
              <w:rPr>
                <w:rFonts w:ascii="PT Astra Serif" w:hAnsi="PT Astra Serif"/>
                <w:sz w:val="24"/>
                <w:szCs w:val="24"/>
              </w:rPr>
            </w:pPr>
            <w:r w:rsidRPr="006A019A">
              <w:rPr>
                <w:rFonts w:ascii="PT Astra Serif" w:hAnsi="PT Astra Serif"/>
                <w:spacing w:val="-2"/>
                <w:sz w:val="24"/>
                <w:szCs w:val="24"/>
              </w:rPr>
              <w:t>проект</w:t>
            </w:r>
          </w:p>
        </w:tc>
        <w:tc>
          <w:tcPr>
            <w:tcW w:w="1171" w:type="dxa"/>
          </w:tcPr>
          <w:p w:rsidR="006A019A" w:rsidRPr="006A019A" w:rsidRDefault="006A019A" w:rsidP="002C060A">
            <w:pPr>
              <w:pStyle w:val="TableParagraph"/>
              <w:spacing w:line="240" w:lineRule="auto"/>
              <w:rPr>
                <w:rFonts w:ascii="PT Astra Serif" w:hAnsi="PT Astra Serif"/>
                <w:sz w:val="24"/>
                <w:szCs w:val="24"/>
              </w:rPr>
            </w:pP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spacing w:line="240" w:lineRule="auto"/>
              <w:jc w:val="center"/>
              <w:rPr>
                <w:rFonts w:ascii="PT Astra Serif" w:hAnsi="PT Astra Serif"/>
                <w:sz w:val="24"/>
                <w:szCs w:val="24"/>
              </w:rPr>
            </w:pP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spacing w:line="240" w:lineRule="auto"/>
              <w:jc w:val="center"/>
              <w:rPr>
                <w:rFonts w:ascii="PT Astra Serif" w:hAnsi="PT Astra Serif"/>
                <w:sz w:val="24"/>
                <w:szCs w:val="24"/>
              </w:rPr>
            </w:pPr>
          </w:p>
        </w:tc>
      </w:tr>
      <w:tr w:rsidR="006A019A" w:rsidRPr="006A019A" w:rsidTr="00063EF4">
        <w:trPr>
          <w:trHeight w:val="270"/>
          <w:jc w:val="center"/>
        </w:trPr>
        <w:tc>
          <w:tcPr>
            <w:tcW w:w="2071" w:type="dxa"/>
          </w:tcPr>
          <w:p w:rsidR="006A019A" w:rsidRPr="006A019A" w:rsidRDefault="006A019A" w:rsidP="002C060A">
            <w:pPr>
              <w:pStyle w:val="TableParagraph"/>
              <w:spacing w:before="1" w:line="249" w:lineRule="exact"/>
              <w:rPr>
                <w:rFonts w:ascii="PT Astra Serif" w:hAnsi="PT Astra Serif"/>
                <w:b/>
                <w:sz w:val="24"/>
                <w:szCs w:val="24"/>
              </w:rPr>
            </w:pPr>
            <w:r w:rsidRPr="006A019A">
              <w:rPr>
                <w:rFonts w:ascii="PT Astra Serif" w:hAnsi="PT Astra Serif"/>
                <w:b/>
                <w:spacing w:val="-4"/>
                <w:sz w:val="24"/>
                <w:szCs w:val="24"/>
              </w:rPr>
              <w:t>ИТОГО</w:t>
            </w:r>
          </w:p>
        </w:tc>
        <w:tc>
          <w:tcPr>
            <w:tcW w:w="2193" w:type="dxa"/>
          </w:tcPr>
          <w:p w:rsidR="006A019A" w:rsidRPr="006A019A" w:rsidRDefault="006A019A" w:rsidP="002C060A">
            <w:pPr>
              <w:pStyle w:val="TableParagraph"/>
              <w:spacing w:line="240" w:lineRule="auto"/>
              <w:rPr>
                <w:rFonts w:ascii="PT Astra Serif" w:hAnsi="PT Astra Serif"/>
                <w:sz w:val="24"/>
                <w:szCs w:val="24"/>
              </w:rPr>
            </w:pPr>
          </w:p>
        </w:tc>
        <w:tc>
          <w:tcPr>
            <w:tcW w:w="1171" w:type="dxa"/>
          </w:tcPr>
          <w:p w:rsidR="006A019A" w:rsidRPr="006A019A" w:rsidRDefault="006A019A" w:rsidP="002C060A">
            <w:pPr>
              <w:pStyle w:val="TableParagraph"/>
              <w:spacing w:line="240" w:lineRule="auto"/>
              <w:rPr>
                <w:rFonts w:ascii="PT Astra Serif" w:hAnsi="PT Astra Serif"/>
                <w:sz w:val="24"/>
                <w:szCs w:val="24"/>
              </w:rPr>
            </w:pPr>
          </w:p>
        </w:tc>
        <w:tc>
          <w:tcPr>
            <w:tcW w:w="887" w:type="dxa"/>
          </w:tcPr>
          <w:p w:rsidR="006A019A" w:rsidRPr="006A019A" w:rsidRDefault="006A019A" w:rsidP="002C060A">
            <w:pPr>
              <w:pStyle w:val="TableParagraph"/>
              <w:spacing w:before="1" w:line="249" w:lineRule="exact"/>
              <w:ind w:left="103"/>
              <w:jc w:val="center"/>
              <w:rPr>
                <w:rFonts w:ascii="PT Astra Serif" w:hAnsi="PT Astra Serif"/>
                <w:b/>
                <w:sz w:val="24"/>
                <w:szCs w:val="24"/>
              </w:rPr>
            </w:pPr>
            <w:r w:rsidRPr="006A019A">
              <w:rPr>
                <w:rFonts w:ascii="PT Astra Serif" w:hAnsi="PT Astra Serif"/>
                <w:b/>
                <w:spacing w:val="-5"/>
                <w:sz w:val="24"/>
                <w:szCs w:val="24"/>
              </w:rPr>
              <w:t>31</w:t>
            </w:r>
          </w:p>
        </w:tc>
        <w:tc>
          <w:tcPr>
            <w:tcW w:w="888" w:type="dxa"/>
          </w:tcPr>
          <w:p w:rsidR="006A019A" w:rsidRPr="006A019A" w:rsidRDefault="006A019A" w:rsidP="002C060A">
            <w:pPr>
              <w:pStyle w:val="TableParagraph"/>
              <w:spacing w:before="1" w:line="249" w:lineRule="exact"/>
              <w:ind w:left="105"/>
              <w:jc w:val="center"/>
              <w:rPr>
                <w:rFonts w:ascii="PT Astra Serif" w:hAnsi="PT Astra Serif"/>
                <w:b/>
                <w:sz w:val="24"/>
                <w:szCs w:val="24"/>
              </w:rPr>
            </w:pPr>
            <w:r w:rsidRPr="006A019A">
              <w:rPr>
                <w:rFonts w:ascii="PT Astra Serif" w:hAnsi="PT Astra Serif"/>
                <w:b/>
                <w:spacing w:val="-5"/>
                <w:sz w:val="24"/>
                <w:szCs w:val="24"/>
              </w:rPr>
              <w:t>30</w:t>
            </w:r>
          </w:p>
        </w:tc>
        <w:tc>
          <w:tcPr>
            <w:tcW w:w="890" w:type="dxa"/>
          </w:tcPr>
          <w:p w:rsidR="006A019A" w:rsidRPr="006A019A" w:rsidRDefault="006A019A" w:rsidP="002C060A">
            <w:pPr>
              <w:pStyle w:val="TableParagraph"/>
              <w:spacing w:before="1" w:line="249" w:lineRule="exact"/>
              <w:ind w:left="104"/>
              <w:jc w:val="center"/>
              <w:rPr>
                <w:rFonts w:ascii="PT Astra Serif" w:hAnsi="PT Astra Serif"/>
                <w:b/>
                <w:sz w:val="24"/>
                <w:szCs w:val="24"/>
              </w:rPr>
            </w:pPr>
            <w:r w:rsidRPr="006A019A">
              <w:rPr>
                <w:rFonts w:ascii="PT Astra Serif" w:hAnsi="PT Astra Serif"/>
                <w:b/>
                <w:spacing w:val="-5"/>
                <w:sz w:val="24"/>
                <w:szCs w:val="24"/>
              </w:rPr>
              <w:t>31</w:t>
            </w:r>
          </w:p>
        </w:tc>
        <w:tc>
          <w:tcPr>
            <w:tcW w:w="888" w:type="dxa"/>
          </w:tcPr>
          <w:p w:rsidR="006A019A" w:rsidRPr="006A019A" w:rsidRDefault="006A019A" w:rsidP="002C060A">
            <w:pPr>
              <w:pStyle w:val="TableParagraph"/>
              <w:spacing w:before="1" w:line="249" w:lineRule="exact"/>
              <w:ind w:left="100"/>
              <w:jc w:val="center"/>
              <w:rPr>
                <w:rFonts w:ascii="PT Astra Serif" w:hAnsi="PT Astra Serif"/>
                <w:b/>
                <w:sz w:val="24"/>
                <w:szCs w:val="24"/>
              </w:rPr>
            </w:pPr>
            <w:r w:rsidRPr="006A019A">
              <w:rPr>
                <w:rFonts w:ascii="PT Astra Serif" w:hAnsi="PT Astra Serif"/>
                <w:b/>
                <w:spacing w:val="-5"/>
                <w:sz w:val="24"/>
                <w:szCs w:val="24"/>
              </w:rPr>
              <w:t>30</w:t>
            </w:r>
          </w:p>
        </w:tc>
      </w:tr>
      <w:tr w:rsidR="006A019A" w:rsidRPr="006A019A" w:rsidTr="00063EF4">
        <w:trPr>
          <w:trHeight w:val="534"/>
          <w:jc w:val="center"/>
        </w:trPr>
        <w:tc>
          <w:tcPr>
            <w:tcW w:w="5435" w:type="dxa"/>
            <w:gridSpan w:val="3"/>
          </w:tcPr>
          <w:p w:rsidR="007622C9" w:rsidRDefault="006A019A" w:rsidP="002C060A">
            <w:pPr>
              <w:pStyle w:val="TableParagraph"/>
              <w:spacing w:line="267" w:lineRule="exact"/>
              <w:rPr>
                <w:rFonts w:ascii="PT Astra Serif" w:hAnsi="PT Astra Serif"/>
                <w:b/>
                <w:spacing w:val="-5"/>
                <w:sz w:val="24"/>
                <w:szCs w:val="24"/>
                <w:lang w:val="ru-RU"/>
              </w:rPr>
            </w:pPr>
            <w:r w:rsidRPr="006A019A">
              <w:rPr>
                <w:rFonts w:ascii="PT Astra Serif" w:hAnsi="PT Astra Serif"/>
                <w:b/>
                <w:sz w:val="24"/>
                <w:szCs w:val="24"/>
                <w:lang w:val="ru-RU"/>
              </w:rPr>
              <w:t>Часть,</w:t>
            </w:r>
            <w:r w:rsidRPr="006A019A">
              <w:rPr>
                <w:rFonts w:ascii="PT Astra Serif" w:hAnsi="PT Astra Serif"/>
                <w:b/>
                <w:spacing w:val="-9"/>
                <w:sz w:val="24"/>
                <w:szCs w:val="24"/>
                <w:lang w:val="ru-RU"/>
              </w:rPr>
              <w:t xml:space="preserve"> </w:t>
            </w:r>
            <w:r w:rsidRPr="006A019A">
              <w:rPr>
                <w:rFonts w:ascii="PT Astra Serif" w:hAnsi="PT Astra Serif"/>
                <w:b/>
                <w:sz w:val="24"/>
                <w:szCs w:val="24"/>
                <w:lang w:val="ru-RU"/>
              </w:rPr>
              <w:t>формируемая</w:t>
            </w:r>
            <w:r w:rsidRPr="006A019A">
              <w:rPr>
                <w:rFonts w:ascii="PT Astra Serif" w:hAnsi="PT Astra Serif"/>
                <w:b/>
                <w:spacing w:val="-8"/>
                <w:sz w:val="24"/>
                <w:szCs w:val="24"/>
                <w:lang w:val="ru-RU"/>
              </w:rPr>
              <w:t xml:space="preserve"> </w:t>
            </w:r>
            <w:r w:rsidRPr="006A019A">
              <w:rPr>
                <w:rFonts w:ascii="PT Astra Serif" w:hAnsi="PT Astra Serif"/>
                <w:b/>
                <w:sz w:val="24"/>
                <w:szCs w:val="24"/>
                <w:lang w:val="ru-RU"/>
              </w:rPr>
              <w:t>участниками</w:t>
            </w:r>
            <w:r w:rsidRPr="006A019A">
              <w:rPr>
                <w:rFonts w:ascii="PT Astra Serif" w:hAnsi="PT Astra Serif"/>
                <w:b/>
                <w:spacing w:val="-5"/>
                <w:sz w:val="24"/>
                <w:szCs w:val="24"/>
                <w:lang w:val="ru-RU"/>
              </w:rPr>
              <w:t xml:space="preserve"> </w:t>
            </w:r>
          </w:p>
          <w:p w:rsidR="006A019A" w:rsidRPr="006A019A" w:rsidRDefault="007622C9" w:rsidP="007622C9">
            <w:pPr>
              <w:pStyle w:val="TableParagraph"/>
              <w:spacing w:line="267" w:lineRule="exact"/>
              <w:rPr>
                <w:rFonts w:ascii="PT Astra Serif" w:hAnsi="PT Astra Serif"/>
                <w:b/>
                <w:sz w:val="24"/>
                <w:szCs w:val="24"/>
                <w:lang w:val="ru-RU"/>
              </w:rPr>
            </w:pPr>
            <w:r>
              <w:rPr>
                <w:rFonts w:ascii="PT Astra Serif" w:hAnsi="PT Astra Serif"/>
                <w:b/>
                <w:spacing w:val="-2"/>
                <w:sz w:val="24"/>
                <w:szCs w:val="24"/>
                <w:lang w:val="ru-RU"/>
              </w:rPr>
              <w:t>о</w:t>
            </w:r>
            <w:r w:rsidR="006A019A" w:rsidRPr="006A019A">
              <w:rPr>
                <w:rFonts w:ascii="PT Astra Serif" w:hAnsi="PT Astra Serif"/>
                <w:b/>
                <w:spacing w:val="-2"/>
                <w:sz w:val="24"/>
                <w:szCs w:val="24"/>
                <w:lang w:val="ru-RU"/>
              </w:rPr>
              <w:t>бразовательных</w:t>
            </w:r>
            <w:r>
              <w:rPr>
                <w:rFonts w:ascii="PT Astra Serif" w:hAnsi="PT Astra Serif"/>
                <w:b/>
                <w:spacing w:val="-2"/>
                <w:sz w:val="24"/>
                <w:szCs w:val="24"/>
                <w:lang w:val="ru-RU"/>
              </w:rPr>
              <w:t xml:space="preserve"> </w:t>
            </w:r>
            <w:r w:rsidR="006A019A" w:rsidRPr="006A019A">
              <w:rPr>
                <w:rFonts w:ascii="PT Astra Serif" w:hAnsi="PT Astra Serif"/>
                <w:b/>
                <w:spacing w:val="-2"/>
                <w:sz w:val="24"/>
                <w:szCs w:val="24"/>
                <w:lang w:val="ru-RU"/>
              </w:rPr>
              <w:t>отношений</w:t>
            </w:r>
          </w:p>
        </w:tc>
        <w:tc>
          <w:tcPr>
            <w:tcW w:w="887" w:type="dxa"/>
          </w:tcPr>
          <w:p w:rsidR="006A019A" w:rsidRPr="006A019A" w:rsidRDefault="006A019A" w:rsidP="002C060A">
            <w:pPr>
              <w:pStyle w:val="TableParagraph"/>
              <w:ind w:left="103"/>
              <w:jc w:val="center"/>
              <w:rPr>
                <w:rFonts w:ascii="PT Astra Serif" w:hAnsi="PT Astra Serif"/>
                <w:b/>
                <w:sz w:val="24"/>
                <w:szCs w:val="24"/>
              </w:rPr>
            </w:pPr>
            <w:r w:rsidRPr="006A019A">
              <w:rPr>
                <w:rFonts w:ascii="PT Astra Serif" w:hAnsi="PT Astra Serif"/>
                <w:b/>
                <w:spacing w:val="-10"/>
                <w:sz w:val="24"/>
                <w:szCs w:val="24"/>
              </w:rPr>
              <w:t>3</w:t>
            </w:r>
          </w:p>
        </w:tc>
        <w:tc>
          <w:tcPr>
            <w:tcW w:w="888" w:type="dxa"/>
          </w:tcPr>
          <w:p w:rsidR="006A019A" w:rsidRPr="006A019A" w:rsidRDefault="006A019A" w:rsidP="002C060A">
            <w:pPr>
              <w:pStyle w:val="TableParagraph"/>
              <w:ind w:left="105"/>
              <w:jc w:val="center"/>
              <w:rPr>
                <w:rFonts w:ascii="PT Astra Serif" w:hAnsi="PT Astra Serif"/>
                <w:b/>
                <w:sz w:val="24"/>
                <w:szCs w:val="24"/>
              </w:rPr>
            </w:pPr>
            <w:r w:rsidRPr="006A019A">
              <w:rPr>
                <w:rFonts w:ascii="PT Astra Serif" w:hAnsi="PT Astra Serif"/>
                <w:b/>
                <w:spacing w:val="-10"/>
                <w:sz w:val="24"/>
                <w:szCs w:val="24"/>
              </w:rPr>
              <w:t>4</w:t>
            </w:r>
          </w:p>
        </w:tc>
        <w:tc>
          <w:tcPr>
            <w:tcW w:w="890" w:type="dxa"/>
          </w:tcPr>
          <w:p w:rsidR="006A019A" w:rsidRPr="006A019A" w:rsidRDefault="006A019A" w:rsidP="002C060A">
            <w:pPr>
              <w:pStyle w:val="TableParagraph"/>
              <w:ind w:left="104"/>
              <w:jc w:val="center"/>
              <w:rPr>
                <w:rFonts w:ascii="PT Astra Serif" w:hAnsi="PT Astra Serif"/>
                <w:b/>
                <w:sz w:val="24"/>
                <w:szCs w:val="24"/>
              </w:rPr>
            </w:pPr>
            <w:r w:rsidRPr="006A019A">
              <w:rPr>
                <w:rFonts w:ascii="PT Astra Serif" w:hAnsi="PT Astra Serif"/>
                <w:b/>
                <w:spacing w:val="-10"/>
                <w:sz w:val="24"/>
                <w:szCs w:val="24"/>
              </w:rPr>
              <w:t>6</w:t>
            </w:r>
          </w:p>
        </w:tc>
        <w:tc>
          <w:tcPr>
            <w:tcW w:w="888" w:type="dxa"/>
          </w:tcPr>
          <w:p w:rsidR="006A019A" w:rsidRPr="006A019A" w:rsidRDefault="006A019A" w:rsidP="002C060A">
            <w:pPr>
              <w:pStyle w:val="TableParagraph"/>
              <w:ind w:left="100"/>
              <w:jc w:val="center"/>
              <w:rPr>
                <w:rFonts w:ascii="PT Astra Serif" w:hAnsi="PT Astra Serif"/>
                <w:b/>
                <w:sz w:val="24"/>
                <w:szCs w:val="24"/>
              </w:rPr>
            </w:pPr>
            <w:r w:rsidRPr="006A019A">
              <w:rPr>
                <w:rFonts w:ascii="PT Astra Serif" w:hAnsi="PT Astra Serif"/>
                <w:b/>
                <w:spacing w:val="-10"/>
                <w:sz w:val="24"/>
                <w:szCs w:val="24"/>
              </w:rPr>
              <w:t>7</w:t>
            </w:r>
          </w:p>
        </w:tc>
      </w:tr>
      <w:tr w:rsidR="006A019A" w:rsidRPr="006A019A" w:rsidTr="00063EF4">
        <w:trPr>
          <w:trHeight w:val="285"/>
          <w:jc w:val="center"/>
        </w:trPr>
        <w:tc>
          <w:tcPr>
            <w:tcW w:w="2071" w:type="dxa"/>
            <w:vMerge w:val="restart"/>
          </w:tcPr>
          <w:p w:rsidR="006A019A" w:rsidRPr="006A019A" w:rsidRDefault="006A019A" w:rsidP="002C060A">
            <w:pPr>
              <w:pStyle w:val="TableParagraph"/>
              <w:spacing w:line="240" w:lineRule="auto"/>
              <w:rPr>
                <w:rFonts w:ascii="PT Astra Serif" w:hAnsi="PT Astra Serif"/>
                <w:sz w:val="24"/>
                <w:szCs w:val="24"/>
              </w:rPr>
            </w:pPr>
          </w:p>
        </w:tc>
        <w:tc>
          <w:tcPr>
            <w:tcW w:w="2193" w:type="dxa"/>
          </w:tcPr>
          <w:p w:rsidR="006A019A" w:rsidRPr="006A019A" w:rsidRDefault="006A019A" w:rsidP="002C060A">
            <w:pPr>
              <w:pStyle w:val="TableParagraph"/>
              <w:spacing w:before="1" w:line="264" w:lineRule="exact"/>
              <w:rPr>
                <w:rFonts w:ascii="PT Astra Serif" w:hAnsi="PT Astra Serif"/>
                <w:sz w:val="24"/>
                <w:szCs w:val="24"/>
              </w:rPr>
            </w:pPr>
            <w:r w:rsidRPr="006A019A">
              <w:rPr>
                <w:rFonts w:ascii="PT Astra Serif" w:hAnsi="PT Astra Serif"/>
                <w:spacing w:val="-2"/>
                <w:sz w:val="24"/>
                <w:szCs w:val="24"/>
              </w:rPr>
              <w:t>Агроэкология</w:t>
            </w:r>
          </w:p>
        </w:tc>
        <w:tc>
          <w:tcPr>
            <w:tcW w:w="1171" w:type="dxa"/>
          </w:tcPr>
          <w:p w:rsidR="006A019A" w:rsidRPr="006A019A" w:rsidRDefault="006A019A" w:rsidP="007622C9">
            <w:pPr>
              <w:pStyle w:val="TableParagraph"/>
              <w:spacing w:before="1" w:line="264" w:lineRule="exact"/>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Агротехника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Агрохимия</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Земледелие</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Растениеводство</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Почвоведение</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482"/>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spacing w:line="234" w:lineRule="exact"/>
              <w:rPr>
                <w:rFonts w:ascii="PT Astra Serif" w:hAnsi="PT Astra Serif"/>
                <w:sz w:val="24"/>
                <w:szCs w:val="24"/>
              </w:rPr>
            </w:pPr>
            <w:r w:rsidRPr="006A019A">
              <w:rPr>
                <w:rFonts w:ascii="PT Astra Serif" w:hAnsi="PT Astra Serif"/>
                <w:sz w:val="24"/>
                <w:szCs w:val="24"/>
              </w:rPr>
              <w:t>Учебный</w:t>
            </w:r>
            <w:r w:rsidRPr="006A019A">
              <w:rPr>
                <w:rFonts w:ascii="PT Astra Serif" w:hAnsi="PT Astra Serif"/>
                <w:spacing w:val="-4"/>
                <w:sz w:val="24"/>
                <w:szCs w:val="24"/>
              </w:rPr>
              <w:t xml:space="preserve"> курс</w:t>
            </w:r>
          </w:p>
          <w:p w:rsidR="006A019A" w:rsidRPr="006A019A" w:rsidRDefault="006A019A" w:rsidP="002C060A">
            <w:pPr>
              <w:pStyle w:val="TableParagraph"/>
              <w:spacing w:line="228" w:lineRule="exact"/>
              <w:rPr>
                <w:rFonts w:ascii="PT Astra Serif" w:hAnsi="PT Astra Serif"/>
                <w:sz w:val="24"/>
                <w:szCs w:val="24"/>
              </w:rPr>
            </w:pPr>
            <w:r w:rsidRPr="006A019A">
              <w:rPr>
                <w:rFonts w:ascii="PT Astra Serif" w:hAnsi="PT Astra Serif"/>
                <w:spacing w:val="-2"/>
                <w:sz w:val="24"/>
                <w:szCs w:val="24"/>
              </w:rPr>
              <w:t>(региональный)</w:t>
            </w:r>
          </w:p>
        </w:tc>
        <w:tc>
          <w:tcPr>
            <w:tcW w:w="1171" w:type="dxa"/>
          </w:tcPr>
          <w:p w:rsidR="006A019A" w:rsidRPr="006A019A" w:rsidRDefault="006A019A" w:rsidP="002C060A">
            <w:pPr>
              <w:pStyle w:val="TableParagraph"/>
              <w:spacing w:line="240" w:lineRule="auto"/>
              <w:rPr>
                <w:rFonts w:ascii="PT Astra Serif" w:hAnsi="PT Astra Serif"/>
                <w:sz w:val="24"/>
                <w:szCs w:val="24"/>
              </w:rPr>
            </w:pP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727"/>
          <w:jc w:val="center"/>
        </w:trPr>
        <w:tc>
          <w:tcPr>
            <w:tcW w:w="4264" w:type="dxa"/>
            <w:gridSpan w:val="2"/>
          </w:tcPr>
          <w:p w:rsidR="006A019A" w:rsidRPr="006A019A" w:rsidRDefault="006A019A" w:rsidP="002C060A">
            <w:pPr>
              <w:pStyle w:val="TableParagraph"/>
              <w:spacing w:line="236" w:lineRule="exact"/>
              <w:rPr>
                <w:rFonts w:ascii="PT Astra Serif" w:hAnsi="PT Astra Serif"/>
                <w:sz w:val="24"/>
                <w:szCs w:val="24"/>
                <w:lang w:val="ru-RU"/>
              </w:rPr>
            </w:pPr>
            <w:r w:rsidRPr="006A019A">
              <w:rPr>
                <w:rFonts w:ascii="PT Astra Serif" w:hAnsi="PT Astra Serif"/>
                <w:sz w:val="24"/>
                <w:szCs w:val="24"/>
                <w:lang w:val="ru-RU"/>
              </w:rPr>
              <w:t>Максимально</w:t>
            </w:r>
            <w:r w:rsidRPr="006A019A">
              <w:rPr>
                <w:rFonts w:ascii="PT Astra Serif" w:hAnsi="PT Astra Serif"/>
                <w:spacing w:val="-8"/>
                <w:sz w:val="24"/>
                <w:szCs w:val="24"/>
                <w:lang w:val="ru-RU"/>
              </w:rPr>
              <w:t xml:space="preserve"> </w:t>
            </w:r>
            <w:r w:rsidRPr="006A019A">
              <w:rPr>
                <w:rFonts w:ascii="PT Astra Serif" w:hAnsi="PT Astra Serif"/>
                <w:sz w:val="24"/>
                <w:szCs w:val="24"/>
                <w:lang w:val="ru-RU"/>
              </w:rPr>
              <w:t>допустимая</w:t>
            </w:r>
            <w:r w:rsidRPr="006A019A">
              <w:rPr>
                <w:rFonts w:ascii="PT Astra Serif" w:hAnsi="PT Astra Serif"/>
                <w:spacing w:val="-7"/>
                <w:sz w:val="24"/>
                <w:szCs w:val="24"/>
                <w:lang w:val="ru-RU"/>
              </w:rPr>
              <w:t xml:space="preserve"> </w:t>
            </w:r>
            <w:r w:rsidRPr="006A019A">
              <w:rPr>
                <w:rFonts w:ascii="PT Astra Serif" w:hAnsi="PT Astra Serif"/>
                <w:spacing w:val="-2"/>
                <w:sz w:val="24"/>
                <w:szCs w:val="24"/>
                <w:lang w:val="ru-RU"/>
              </w:rPr>
              <w:t>недельная</w:t>
            </w:r>
          </w:p>
          <w:p w:rsidR="006A019A" w:rsidRPr="006A019A" w:rsidRDefault="006A019A" w:rsidP="002C060A">
            <w:pPr>
              <w:pStyle w:val="TableParagraph"/>
              <w:spacing w:line="242" w:lineRule="exact"/>
              <w:rPr>
                <w:rFonts w:ascii="PT Astra Serif" w:hAnsi="PT Astra Serif"/>
                <w:sz w:val="24"/>
                <w:szCs w:val="24"/>
                <w:lang w:val="ru-RU"/>
              </w:rPr>
            </w:pPr>
            <w:r w:rsidRPr="006A019A">
              <w:rPr>
                <w:rFonts w:ascii="PT Astra Serif" w:hAnsi="PT Astra Serif"/>
                <w:sz w:val="24"/>
                <w:szCs w:val="24"/>
                <w:lang w:val="ru-RU"/>
              </w:rPr>
              <w:t>нагрузка</w:t>
            </w:r>
            <w:r w:rsidRPr="006A019A">
              <w:rPr>
                <w:rFonts w:ascii="PT Astra Serif" w:hAnsi="PT Astra Serif"/>
                <w:spacing w:val="-9"/>
                <w:sz w:val="24"/>
                <w:szCs w:val="24"/>
                <w:lang w:val="ru-RU"/>
              </w:rPr>
              <w:t xml:space="preserve"> </w:t>
            </w:r>
            <w:r w:rsidRPr="006A019A">
              <w:rPr>
                <w:rFonts w:ascii="PT Astra Serif" w:hAnsi="PT Astra Serif"/>
                <w:sz w:val="24"/>
                <w:szCs w:val="24"/>
                <w:lang w:val="ru-RU"/>
              </w:rPr>
              <w:t>в</w:t>
            </w:r>
            <w:r w:rsidRPr="006A019A">
              <w:rPr>
                <w:rFonts w:ascii="PT Astra Serif" w:hAnsi="PT Astra Serif"/>
                <w:spacing w:val="-9"/>
                <w:sz w:val="24"/>
                <w:szCs w:val="24"/>
                <w:lang w:val="ru-RU"/>
              </w:rPr>
              <w:t xml:space="preserve"> </w:t>
            </w:r>
            <w:r w:rsidRPr="006A019A">
              <w:rPr>
                <w:rFonts w:ascii="PT Astra Serif" w:hAnsi="PT Astra Serif"/>
                <w:sz w:val="24"/>
                <w:szCs w:val="24"/>
                <w:lang w:val="ru-RU"/>
              </w:rPr>
              <w:t>соответствии</w:t>
            </w:r>
            <w:r w:rsidRPr="006A019A">
              <w:rPr>
                <w:rFonts w:ascii="PT Astra Serif" w:hAnsi="PT Astra Serif"/>
                <w:spacing w:val="-8"/>
                <w:sz w:val="24"/>
                <w:szCs w:val="24"/>
                <w:lang w:val="ru-RU"/>
              </w:rPr>
              <w:t xml:space="preserve"> </w:t>
            </w:r>
            <w:r w:rsidRPr="006A019A">
              <w:rPr>
                <w:rFonts w:ascii="PT Astra Serif" w:hAnsi="PT Astra Serif"/>
                <w:sz w:val="24"/>
                <w:szCs w:val="24"/>
                <w:lang w:val="ru-RU"/>
              </w:rPr>
              <w:t>с</w:t>
            </w:r>
            <w:r w:rsidRPr="006A019A">
              <w:rPr>
                <w:rFonts w:ascii="PT Astra Serif" w:hAnsi="PT Astra Serif"/>
                <w:spacing w:val="-13"/>
                <w:sz w:val="24"/>
                <w:szCs w:val="24"/>
                <w:lang w:val="ru-RU"/>
              </w:rPr>
              <w:t xml:space="preserve"> </w:t>
            </w:r>
            <w:r w:rsidRPr="006A019A">
              <w:rPr>
                <w:rFonts w:ascii="PT Astra Serif" w:hAnsi="PT Astra Serif"/>
                <w:sz w:val="24"/>
                <w:szCs w:val="24"/>
                <w:lang w:val="ru-RU"/>
              </w:rPr>
              <w:t>действующими санитарными правилами и нормами</w:t>
            </w:r>
          </w:p>
        </w:tc>
        <w:tc>
          <w:tcPr>
            <w:tcW w:w="1171" w:type="dxa"/>
          </w:tcPr>
          <w:p w:rsidR="006A019A" w:rsidRPr="006A019A" w:rsidRDefault="006A019A" w:rsidP="002C060A">
            <w:pPr>
              <w:pStyle w:val="TableParagraph"/>
              <w:spacing w:line="240" w:lineRule="auto"/>
              <w:rPr>
                <w:rFonts w:ascii="PT Astra Serif" w:hAnsi="PT Astra Serif"/>
                <w:sz w:val="24"/>
                <w:szCs w:val="24"/>
                <w:lang w:val="ru-RU"/>
              </w:rPr>
            </w:pPr>
          </w:p>
        </w:tc>
        <w:tc>
          <w:tcPr>
            <w:tcW w:w="887" w:type="dxa"/>
          </w:tcPr>
          <w:p w:rsidR="006A019A" w:rsidRPr="006A019A" w:rsidRDefault="006A019A" w:rsidP="002C060A">
            <w:pPr>
              <w:pStyle w:val="TableParagraph"/>
              <w:spacing w:before="1" w:line="240" w:lineRule="auto"/>
              <w:ind w:left="103"/>
              <w:jc w:val="center"/>
              <w:rPr>
                <w:rFonts w:ascii="PT Astra Serif" w:hAnsi="PT Astra Serif"/>
                <w:b/>
                <w:sz w:val="24"/>
                <w:szCs w:val="24"/>
              </w:rPr>
            </w:pPr>
            <w:r w:rsidRPr="006A019A">
              <w:rPr>
                <w:rFonts w:ascii="PT Astra Serif" w:hAnsi="PT Astra Serif"/>
                <w:b/>
                <w:spacing w:val="-5"/>
                <w:sz w:val="24"/>
                <w:szCs w:val="24"/>
              </w:rPr>
              <w:t>34</w:t>
            </w:r>
          </w:p>
        </w:tc>
        <w:tc>
          <w:tcPr>
            <w:tcW w:w="888" w:type="dxa"/>
          </w:tcPr>
          <w:p w:rsidR="006A019A" w:rsidRPr="006A019A" w:rsidRDefault="006A019A" w:rsidP="002C060A">
            <w:pPr>
              <w:pStyle w:val="TableParagraph"/>
              <w:spacing w:before="1" w:line="240" w:lineRule="auto"/>
              <w:ind w:left="105"/>
              <w:jc w:val="center"/>
              <w:rPr>
                <w:rFonts w:ascii="PT Astra Serif" w:hAnsi="PT Astra Serif"/>
                <w:b/>
                <w:sz w:val="24"/>
                <w:szCs w:val="24"/>
              </w:rPr>
            </w:pPr>
            <w:r w:rsidRPr="006A019A">
              <w:rPr>
                <w:rFonts w:ascii="PT Astra Serif" w:hAnsi="PT Astra Serif"/>
                <w:b/>
                <w:spacing w:val="-5"/>
                <w:sz w:val="24"/>
                <w:szCs w:val="24"/>
              </w:rPr>
              <w:t>34</w:t>
            </w:r>
          </w:p>
        </w:tc>
        <w:tc>
          <w:tcPr>
            <w:tcW w:w="890" w:type="dxa"/>
          </w:tcPr>
          <w:p w:rsidR="006A019A" w:rsidRPr="006A019A" w:rsidRDefault="006A019A" w:rsidP="002C060A">
            <w:pPr>
              <w:pStyle w:val="TableParagraph"/>
              <w:spacing w:before="1" w:line="240" w:lineRule="auto"/>
              <w:ind w:left="104"/>
              <w:jc w:val="center"/>
              <w:rPr>
                <w:rFonts w:ascii="PT Astra Serif" w:hAnsi="PT Astra Serif"/>
                <w:b/>
                <w:sz w:val="24"/>
                <w:szCs w:val="24"/>
              </w:rPr>
            </w:pPr>
            <w:r w:rsidRPr="006A019A">
              <w:rPr>
                <w:rFonts w:ascii="PT Astra Serif" w:hAnsi="PT Astra Serif"/>
                <w:b/>
                <w:spacing w:val="-5"/>
                <w:sz w:val="24"/>
                <w:szCs w:val="24"/>
              </w:rPr>
              <w:t>37</w:t>
            </w:r>
          </w:p>
        </w:tc>
        <w:tc>
          <w:tcPr>
            <w:tcW w:w="888" w:type="dxa"/>
          </w:tcPr>
          <w:p w:rsidR="006A019A" w:rsidRPr="006A019A" w:rsidRDefault="006A019A" w:rsidP="002C060A">
            <w:pPr>
              <w:pStyle w:val="TableParagraph"/>
              <w:spacing w:before="1" w:line="240" w:lineRule="auto"/>
              <w:ind w:left="100"/>
              <w:jc w:val="center"/>
              <w:rPr>
                <w:rFonts w:ascii="PT Astra Serif" w:hAnsi="PT Astra Serif"/>
                <w:b/>
                <w:sz w:val="24"/>
                <w:szCs w:val="24"/>
              </w:rPr>
            </w:pPr>
            <w:r w:rsidRPr="006A019A">
              <w:rPr>
                <w:rFonts w:ascii="PT Astra Serif" w:hAnsi="PT Astra Serif"/>
                <w:b/>
                <w:spacing w:val="-5"/>
                <w:sz w:val="24"/>
                <w:szCs w:val="24"/>
              </w:rPr>
              <w:t>37</w:t>
            </w:r>
          </w:p>
        </w:tc>
      </w:tr>
      <w:tr w:rsidR="006A019A" w:rsidRPr="006A019A" w:rsidTr="00063EF4">
        <w:trPr>
          <w:trHeight w:val="966"/>
          <w:jc w:val="center"/>
        </w:trPr>
        <w:tc>
          <w:tcPr>
            <w:tcW w:w="4264" w:type="dxa"/>
            <w:gridSpan w:val="2"/>
          </w:tcPr>
          <w:p w:rsidR="00D64C93" w:rsidRDefault="006A019A" w:rsidP="00D64C93">
            <w:pPr>
              <w:pStyle w:val="TableParagraph"/>
              <w:spacing w:line="234" w:lineRule="exact"/>
              <w:rPr>
                <w:rFonts w:ascii="PT Astra Serif" w:hAnsi="PT Astra Serif"/>
                <w:spacing w:val="-6"/>
                <w:sz w:val="24"/>
                <w:szCs w:val="24"/>
                <w:lang w:val="ru-RU"/>
              </w:rPr>
            </w:pPr>
            <w:r w:rsidRPr="006A019A">
              <w:rPr>
                <w:rFonts w:ascii="PT Astra Serif" w:hAnsi="PT Astra Serif"/>
                <w:sz w:val="24"/>
                <w:szCs w:val="24"/>
                <w:lang w:val="ru-RU"/>
              </w:rPr>
              <w:t>Общая</w:t>
            </w:r>
            <w:r w:rsidRPr="006A019A">
              <w:rPr>
                <w:rFonts w:ascii="PT Astra Serif" w:hAnsi="PT Astra Serif"/>
                <w:spacing w:val="-8"/>
                <w:sz w:val="24"/>
                <w:szCs w:val="24"/>
                <w:lang w:val="ru-RU"/>
              </w:rPr>
              <w:t xml:space="preserve"> </w:t>
            </w:r>
            <w:r w:rsidRPr="006A019A">
              <w:rPr>
                <w:rFonts w:ascii="PT Astra Serif" w:hAnsi="PT Astra Serif"/>
                <w:sz w:val="24"/>
                <w:szCs w:val="24"/>
                <w:lang w:val="ru-RU"/>
              </w:rPr>
              <w:t>допустимая</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нагрузка</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за</w:t>
            </w:r>
            <w:r w:rsidRPr="006A019A">
              <w:rPr>
                <w:rFonts w:ascii="PT Astra Serif" w:hAnsi="PT Astra Serif"/>
                <w:spacing w:val="-7"/>
                <w:sz w:val="24"/>
                <w:szCs w:val="24"/>
                <w:lang w:val="ru-RU"/>
              </w:rPr>
              <w:t xml:space="preserve"> </w:t>
            </w:r>
            <w:r w:rsidRPr="006A019A">
              <w:rPr>
                <w:rFonts w:ascii="PT Astra Serif" w:hAnsi="PT Astra Serif"/>
                <w:spacing w:val="-2"/>
                <w:sz w:val="24"/>
                <w:szCs w:val="24"/>
                <w:lang w:val="ru-RU"/>
              </w:rPr>
              <w:t>период</w:t>
            </w:r>
            <w:r w:rsidR="00D64C93">
              <w:rPr>
                <w:rFonts w:ascii="PT Astra Serif" w:hAnsi="PT Astra Serif"/>
                <w:spacing w:val="-2"/>
                <w:sz w:val="24"/>
                <w:szCs w:val="24"/>
                <w:lang w:val="ru-RU"/>
              </w:rPr>
              <w:t xml:space="preserve"> </w:t>
            </w:r>
            <w:r w:rsidRPr="006A019A">
              <w:rPr>
                <w:rFonts w:ascii="PT Astra Serif" w:hAnsi="PT Astra Serif"/>
                <w:sz w:val="24"/>
                <w:szCs w:val="24"/>
                <w:lang w:val="ru-RU"/>
              </w:rPr>
              <w:t>обучения</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в</w:t>
            </w:r>
            <w:r w:rsidRPr="006A019A">
              <w:rPr>
                <w:rFonts w:ascii="PT Astra Serif" w:hAnsi="PT Astra Serif"/>
                <w:spacing w:val="-8"/>
                <w:sz w:val="24"/>
                <w:szCs w:val="24"/>
                <w:lang w:val="ru-RU"/>
              </w:rPr>
              <w:t xml:space="preserve"> </w:t>
            </w:r>
            <w:r w:rsidRPr="006A019A">
              <w:rPr>
                <w:rFonts w:ascii="PT Astra Serif" w:hAnsi="PT Astra Serif"/>
                <w:sz w:val="24"/>
                <w:szCs w:val="24"/>
                <w:lang w:val="ru-RU"/>
              </w:rPr>
              <w:t>10–11</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классах</w:t>
            </w:r>
            <w:r w:rsidRPr="006A019A">
              <w:rPr>
                <w:rFonts w:ascii="PT Astra Serif" w:hAnsi="PT Astra Serif"/>
                <w:spacing w:val="-6"/>
                <w:sz w:val="24"/>
                <w:szCs w:val="24"/>
                <w:lang w:val="ru-RU"/>
              </w:rPr>
              <w:t xml:space="preserve"> </w:t>
            </w:r>
          </w:p>
          <w:p w:rsidR="006A019A" w:rsidRPr="006A019A" w:rsidRDefault="006A019A" w:rsidP="00D64C93">
            <w:pPr>
              <w:pStyle w:val="TableParagraph"/>
              <w:spacing w:line="234" w:lineRule="exact"/>
              <w:rPr>
                <w:rFonts w:ascii="PT Astra Serif" w:hAnsi="PT Astra Serif"/>
                <w:sz w:val="24"/>
                <w:szCs w:val="24"/>
                <w:lang w:val="ru-RU"/>
              </w:rPr>
            </w:pPr>
            <w:r w:rsidRPr="006A019A">
              <w:rPr>
                <w:rFonts w:ascii="PT Astra Serif" w:hAnsi="PT Astra Serif"/>
                <w:sz w:val="24"/>
                <w:szCs w:val="24"/>
                <w:lang w:val="ru-RU"/>
              </w:rPr>
              <w:t>в</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соответствии</w:t>
            </w:r>
            <w:r w:rsidRPr="006A019A">
              <w:rPr>
                <w:rFonts w:ascii="PT Astra Serif" w:hAnsi="PT Astra Serif"/>
                <w:spacing w:val="-5"/>
                <w:sz w:val="24"/>
                <w:szCs w:val="24"/>
                <w:lang w:val="ru-RU"/>
              </w:rPr>
              <w:t xml:space="preserve"> </w:t>
            </w:r>
            <w:r w:rsidRPr="006A019A">
              <w:rPr>
                <w:rFonts w:ascii="PT Astra Serif" w:hAnsi="PT Astra Serif"/>
                <w:sz w:val="24"/>
                <w:szCs w:val="24"/>
                <w:lang w:val="ru-RU"/>
              </w:rPr>
              <w:t>с</w:t>
            </w:r>
            <w:r w:rsidRPr="006A019A">
              <w:rPr>
                <w:rFonts w:ascii="PT Astra Serif" w:hAnsi="PT Astra Serif"/>
                <w:sz w:val="24"/>
                <w:szCs w:val="24"/>
              </w:rPr>
              <w:t> </w:t>
            </w:r>
            <w:r w:rsidRPr="006A019A">
              <w:rPr>
                <w:rFonts w:ascii="PT Astra Serif" w:hAnsi="PT Astra Serif"/>
                <w:sz w:val="24"/>
                <w:szCs w:val="24"/>
                <w:lang w:val="ru-RU"/>
              </w:rPr>
              <w:t>действующими санитарными правилами и</w:t>
            </w:r>
            <w:r w:rsidRPr="006A019A">
              <w:rPr>
                <w:rFonts w:ascii="PT Astra Serif" w:hAnsi="PT Astra Serif"/>
                <w:sz w:val="24"/>
                <w:szCs w:val="24"/>
              </w:rPr>
              <w:t> </w:t>
            </w:r>
            <w:r w:rsidRPr="006A019A">
              <w:rPr>
                <w:rFonts w:ascii="PT Astra Serif" w:hAnsi="PT Astra Serif"/>
                <w:sz w:val="24"/>
                <w:szCs w:val="24"/>
                <w:lang w:val="ru-RU"/>
              </w:rPr>
              <w:t>нормами в часах, итого</w:t>
            </w:r>
          </w:p>
        </w:tc>
        <w:tc>
          <w:tcPr>
            <w:tcW w:w="1171" w:type="dxa"/>
          </w:tcPr>
          <w:p w:rsidR="006A019A" w:rsidRPr="006A019A" w:rsidRDefault="006A019A" w:rsidP="002C060A">
            <w:pPr>
              <w:pStyle w:val="TableParagraph"/>
              <w:spacing w:line="240" w:lineRule="auto"/>
              <w:rPr>
                <w:rFonts w:ascii="PT Astra Serif" w:hAnsi="PT Astra Serif"/>
                <w:sz w:val="24"/>
                <w:szCs w:val="24"/>
                <w:lang w:val="ru-RU"/>
              </w:rPr>
            </w:pPr>
          </w:p>
        </w:tc>
        <w:tc>
          <w:tcPr>
            <w:tcW w:w="1775" w:type="dxa"/>
            <w:gridSpan w:val="2"/>
          </w:tcPr>
          <w:p w:rsidR="006A019A" w:rsidRPr="006A019A" w:rsidRDefault="006A019A" w:rsidP="002C060A">
            <w:pPr>
              <w:pStyle w:val="TableParagraph"/>
              <w:ind w:left="103"/>
              <w:jc w:val="center"/>
              <w:rPr>
                <w:rFonts w:ascii="PT Astra Serif" w:hAnsi="PT Astra Serif"/>
                <w:b/>
                <w:sz w:val="24"/>
                <w:szCs w:val="24"/>
              </w:rPr>
            </w:pPr>
            <w:r w:rsidRPr="006A019A">
              <w:rPr>
                <w:rFonts w:ascii="PT Astra Serif" w:hAnsi="PT Astra Serif"/>
                <w:b/>
                <w:spacing w:val="-4"/>
                <w:sz w:val="24"/>
                <w:szCs w:val="24"/>
              </w:rPr>
              <w:t>2312</w:t>
            </w:r>
          </w:p>
        </w:tc>
        <w:tc>
          <w:tcPr>
            <w:tcW w:w="1778" w:type="dxa"/>
            <w:gridSpan w:val="2"/>
          </w:tcPr>
          <w:p w:rsidR="006A019A" w:rsidRPr="006A019A" w:rsidRDefault="006A019A" w:rsidP="002C060A">
            <w:pPr>
              <w:pStyle w:val="TableParagraph"/>
              <w:ind w:left="104"/>
              <w:jc w:val="center"/>
              <w:rPr>
                <w:rFonts w:ascii="PT Astra Serif" w:hAnsi="PT Astra Serif"/>
                <w:b/>
                <w:sz w:val="24"/>
                <w:szCs w:val="24"/>
              </w:rPr>
            </w:pPr>
            <w:r w:rsidRPr="006A019A">
              <w:rPr>
                <w:rFonts w:ascii="PT Astra Serif" w:hAnsi="PT Astra Serif"/>
                <w:b/>
                <w:spacing w:val="-4"/>
                <w:sz w:val="24"/>
                <w:szCs w:val="24"/>
              </w:rPr>
              <w:t>2516</w:t>
            </w:r>
          </w:p>
        </w:tc>
      </w:tr>
    </w:tbl>
    <w:p w:rsidR="006A019A" w:rsidRDefault="006A019A" w:rsidP="00991F9F">
      <w:pPr>
        <w:jc w:val="center"/>
        <w:rPr>
          <w:rFonts w:ascii="PT Astra Serif" w:eastAsiaTheme="minorHAnsi" w:hAnsi="PT Astra Serif" w:cstheme="minorBidi"/>
          <w:b/>
          <w:sz w:val="28"/>
          <w:szCs w:val="28"/>
        </w:rPr>
      </w:pPr>
    </w:p>
    <w:p w:rsidR="00025B91" w:rsidRDefault="00941F93" w:rsidP="00991F9F">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Вариант 2</w:t>
      </w:r>
    </w:p>
    <w:p w:rsidR="00941F93" w:rsidRDefault="00941F93" w:rsidP="00991F9F">
      <w:pPr>
        <w:jc w:val="center"/>
        <w:rPr>
          <w:rFonts w:ascii="PT Astra Serif" w:eastAsiaTheme="minorHAnsi" w:hAnsi="PT Astra Serif" w:cstheme="minorBidi"/>
          <w:b/>
          <w:sz w:val="28"/>
          <w:szCs w:val="28"/>
        </w:rPr>
      </w:pPr>
    </w:p>
    <w:tbl>
      <w:tblPr>
        <w:tblStyle w:val="TableNormal"/>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193"/>
        <w:gridCol w:w="1171"/>
        <w:gridCol w:w="887"/>
        <w:gridCol w:w="888"/>
        <w:gridCol w:w="890"/>
        <w:gridCol w:w="888"/>
      </w:tblGrid>
      <w:tr w:rsidR="00941F93" w:rsidRPr="005447DF" w:rsidTr="00086328">
        <w:trPr>
          <w:trHeight w:val="537"/>
          <w:jc w:val="center"/>
        </w:trPr>
        <w:tc>
          <w:tcPr>
            <w:tcW w:w="2071" w:type="dxa"/>
            <w:vMerge w:val="restart"/>
          </w:tcPr>
          <w:p w:rsidR="00941F93" w:rsidRPr="005447DF" w:rsidRDefault="00941F93" w:rsidP="002C060A">
            <w:pPr>
              <w:pStyle w:val="TableParagraph"/>
              <w:spacing w:line="240" w:lineRule="auto"/>
              <w:ind w:right="160"/>
              <w:jc w:val="center"/>
              <w:rPr>
                <w:rFonts w:ascii="PT Astra Serif" w:hAnsi="PT Astra Serif"/>
                <w:b/>
                <w:sz w:val="24"/>
                <w:szCs w:val="24"/>
              </w:rPr>
            </w:pPr>
            <w:r w:rsidRPr="005447DF">
              <w:rPr>
                <w:rFonts w:ascii="PT Astra Serif" w:hAnsi="PT Astra Serif"/>
                <w:b/>
                <w:spacing w:val="-2"/>
                <w:sz w:val="24"/>
                <w:szCs w:val="24"/>
              </w:rPr>
              <w:t>Предметная область</w:t>
            </w:r>
          </w:p>
        </w:tc>
        <w:tc>
          <w:tcPr>
            <w:tcW w:w="2193" w:type="dxa"/>
            <w:vMerge w:val="restart"/>
          </w:tcPr>
          <w:p w:rsidR="00941F93" w:rsidRPr="005447DF" w:rsidRDefault="00941F93" w:rsidP="002C060A">
            <w:pPr>
              <w:pStyle w:val="TableParagraph"/>
              <w:jc w:val="center"/>
              <w:rPr>
                <w:rFonts w:ascii="PT Astra Serif" w:hAnsi="PT Astra Serif"/>
                <w:b/>
                <w:sz w:val="24"/>
                <w:szCs w:val="24"/>
              </w:rPr>
            </w:pPr>
            <w:r w:rsidRPr="005447DF">
              <w:rPr>
                <w:rFonts w:ascii="PT Astra Serif" w:hAnsi="PT Astra Serif"/>
                <w:b/>
                <w:sz w:val="24"/>
                <w:szCs w:val="24"/>
              </w:rPr>
              <w:t>Учебный</w:t>
            </w:r>
            <w:r w:rsidRPr="005447DF">
              <w:rPr>
                <w:rFonts w:ascii="PT Astra Serif" w:hAnsi="PT Astra Serif"/>
                <w:b/>
                <w:spacing w:val="-1"/>
                <w:sz w:val="24"/>
                <w:szCs w:val="24"/>
              </w:rPr>
              <w:t xml:space="preserve"> </w:t>
            </w:r>
            <w:r w:rsidRPr="005447DF">
              <w:rPr>
                <w:rFonts w:ascii="PT Astra Serif" w:hAnsi="PT Astra Serif"/>
                <w:b/>
                <w:spacing w:val="-2"/>
                <w:sz w:val="24"/>
                <w:szCs w:val="24"/>
              </w:rPr>
              <w:t>предмет</w:t>
            </w:r>
          </w:p>
        </w:tc>
        <w:tc>
          <w:tcPr>
            <w:tcW w:w="1171" w:type="dxa"/>
            <w:vMerge w:val="restart"/>
          </w:tcPr>
          <w:p w:rsidR="00941F93" w:rsidRPr="005447DF" w:rsidRDefault="00941F93" w:rsidP="002C060A">
            <w:pPr>
              <w:pStyle w:val="TableParagraph"/>
              <w:ind w:left="106"/>
              <w:jc w:val="center"/>
              <w:rPr>
                <w:rFonts w:ascii="PT Astra Serif" w:hAnsi="PT Astra Serif"/>
                <w:b/>
                <w:sz w:val="24"/>
                <w:szCs w:val="24"/>
              </w:rPr>
            </w:pPr>
            <w:r w:rsidRPr="005447DF">
              <w:rPr>
                <w:rFonts w:ascii="PT Astra Serif" w:hAnsi="PT Astra Serif"/>
                <w:b/>
                <w:spacing w:val="-2"/>
                <w:sz w:val="24"/>
                <w:szCs w:val="24"/>
              </w:rPr>
              <w:t>Уровень</w:t>
            </w:r>
          </w:p>
        </w:tc>
        <w:tc>
          <w:tcPr>
            <w:tcW w:w="1775" w:type="dxa"/>
            <w:gridSpan w:val="2"/>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2"/>
                <w:sz w:val="24"/>
                <w:szCs w:val="24"/>
              </w:rPr>
              <w:t>5-дневная</w:t>
            </w:r>
          </w:p>
          <w:p w:rsidR="00941F93" w:rsidRPr="005447DF" w:rsidRDefault="00941F93" w:rsidP="002C060A">
            <w:pPr>
              <w:pStyle w:val="TableParagraph"/>
              <w:spacing w:line="249" w:lineRule="exact"/>
              <w:ind w:left="103"/>
              <w:jc w:val="center"/>
              <w:rPr>
                <w:rFonts w:ascii="PT Astra Serif" w:hAnsi="PT Astra Serif"/>
                <w:b/>
                <w:sz w:val="24"/>
                <w:szCs w:val="24"/>
              </w:rPr>
            </w:pPr>
            <w:r w:rsidRPr="005447DF">
              <w:rPr>
                <w:rFonts w:ascii="PT Astra Serif" w:hAnsi="PT Astra Serif"/>
                <w:b/>
                <w:spacing w:val="-2"/>
                <w:sz w:val="24"/>
                <w:szCs w:val="24"/>
              </w:rPr>
              <w:t>неделя</w:t>
            </w:r>
          </w:p>
        </w:tc>
        <w:tc>
          <w:tcPr>
            <w:tcW w:w="1778" w:type="dxa"/>
            <w:gridSpan w:val="2"/>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2"/>
                <w:sz w:val="24"/>
                <w:szCs w:val="24"/>
              </w:rPr>
              <w:t>6-дневная</w:t>
            </w:r>
          </w:p>
          <w:p w:rsidR="00941F93" w:rsidRPr="005447DF" w:rsidRDefault="00941F93" w:rsidP="002C060A">
            <w:pPr>
              <w:pStyle w:val="TableParagraph"/>
              <w:spacing w:line="249" w:lineRule="exact"/>
              <w:ind w:left="104"/>
              <w:jc w:val="center"/>
              <w:rPr>
                <w:rFonts w:ascii="PT Astra Serif" w:hAnsi="PT Astra Serif"/>
                <w:b/>
                <w:sz w:val="24"/>
                <w:szCs w:val="24"/>
              </w:rPr>
            </w:pPr>
            <w:r w:rsidRPr="005447DF">
              <w:rPr>
                <w:rFonts w:ascii="PT Astra Serif" w:hAnsi="PT Astra Serif"/>
                <w:b/>
                <w:spacing w:val="-2"/>
                <w:sz w:val="24"/>
                <w:szCs w:val="24"/>
              </w:rPr>
              <w:t>неделя</w:t>
            </w:r>
          </w:p>
        </w:tc>
      </w:tr>
      <w:tr w:rsidR="00941F93" w:rsidRPr="005447DF" w:rsidTr="00086328">
        <w:trPr>
          <w:trHeight w:val="484"/>
          <w:jc w:val="center"/>
        </w:trPr>
        <w:tc>
          <w:tcPr>
            <w:tcW w:w="2071" w:type="dxa"/>
            <w:vMerge/>
            <w:tcBorders>
              <w:top w:val="nil"/>
            </w:tcBorders>
          </w:tcPr>
          <w:p w:rsidR="00941F93" w:rsidRPr="005447DF" w:rsidRDefault="00941F93" w:rsidP="002C060A">
            <w:pPr>
              <w:jc w:val="center"/>
              <w:rPr>
                <w:rFonts w:ascii="PT Astra Serif" w:hAnsi="PT Astra Serif"/>
                <w:sz w:val="24"/>
                <w:szCs w:val="24"/>
              </w:rPr>
            </w:pPr>
          </w:p>
        </w:tc>
        <w:tc>
          <w:tcPr>
            <w:tcW w:w="2193" w:type="dxa"/>
            <w:vMerge/>
            <w:tcBorders>
              <w:top w:val="nil"/>
            </w:tcBorders>
          </w:tcPr>
          <w:p w:rsidR="00941F93" w:rsidRPr="005447DF" w:rsidRDefault="00941F93" w:rsidP="002C060A">
            <w:pPr>
              <w:jc w:val="center"/>
              <w:rPr>
                <w:rFonts w:ascii="PT Astra Serif" w:hAnsi="PT Astra Serif"/>
                <w:sz w:val="24"/>
                <w:szCs w:val="24"/>
              </w:rPr>
            </w:pPr>
          </w:p>
        </w:tc>
        <w:tc>
          <w:tcPr>
            <w:tcW w:w="1171" w:type="dxa"/>
            <w:vMerge/>
            <w:tcBorders>
              <w:top w:val="nil"/>
            </w:tcBorders>
          </w:tcPr>
          <w:p w:rsidR="00941F93" w:rsidRPr="005447DF" w:rsidRDefault="00941F93" w:rsidP="002C060A">
            <w:pPr>
              <w:jc w:val="center"/>
              <w:rPr>
                <w:rFonts w:ascii="PT Astra Serif" w:hAnsi="PT Astra Serif"/>
                <w:sz w:val="24"/>
                <w:szCs w:val="24"/>
              </w:rPr>
            </w:pPr>
          </w:p>
        </w:tc>
        <w:tc>
          <w:tcPr>
            <w:tcW w:w="1775" w:type="dxa"/>
            <w:gridSpan w:val="2"/>
          </w:tcPr>
          <w:p w:rsidR="00941F93" w:rsidRPr="005447DF" w:rsidRDefault="00941F93" w:rsidP="002C060A">
            <w:pPr>
              <w:pStyle w:val="TableParagraph"/>
              <w:spacing w:line="235" w:lineRule="exact"/>
              <w:ind w:left="103"/>
              <w:jc w:val="center"/>
              <w:rPr>
                <w:rFonts w:ascii="PT Astra Serif" w:hAnsi="PT Astra Serif"/>
                <w:b/>
                <w:sz w:val="24"/>
                <w:szCs w:val="24"/>
              </w:rPr>
            </w:pPr>
            <w:r w:rsidRPr="005447DF">
              <w:rPr>
                <w:rFonts w:ascii="PT Astra Serif" w:hAnsi="PT Astra Serif"/>
                <w:b/>
                <w:spacing w:val="-2"/>
                <w:sz w:val="24"/>
                <w:szCs w:val="24"/>
              </w:rPr>
              <w:t>Количество</w:t>
            </w:r>
          </w:p>
          <w:p w:rsidR="00941F93" w:rsidRPr="005447DF" w:rsidRDefault="00941F93" w:rsidP="002C060A">
            <w:pPr>
              <w:pStyle w:val="TableParagraph"/>
              <w:spacing w:line="229" w:lineRule="exact"/>
              <w:ind w:left="103"/>
              <w:jc w:val="center"/>
              <w:rPr>
                <w:rFonts w:ascii="PT Astra Serif" w:hAnsi="PT Astra Serif"/>
                <w:b/>
                <w:sz w:val="24"/>
                <w:szCs w:val="24"/>
              </w:rPr>
            </w:pPr>
            <w:r w:rsidRPr="005447DF">
              <w:rPr>
                <w:rFonts w:ascii="PT Astra Serif" w:hAnsi="PT Astra Serif"/>
                <w:b/>
                <w:sz w:val="24"/>
                <w:szCs w:val="24"/>
              </w:rPr>
              <w:t>часов</w:t>
            </w:r>
            <w:r w:rsidRPr="005447DF">
              <w:rPr>
                <w:rFonts w:ascii="PT Astra Serif" w:hAnsi="PT Astra Serif"/>
                <w:b/>
                <w:spacing w:val="-4"/>
                <w:sz w:val="24"/>
                <w:szCs w:val="24"/>
              </w:rPr>
              <w:t xml:space="preserve"> </w:t>
            </w:r>
            <w:r w:rsidRPr="005447DF">
              <w:rPr>
                <w:rFonts w:ascii="PT Astra Serif" w:hAnsi="PT Astra Serif"/>
                <w:b/>
                <w:sz w:val="24"/>
                <w:szCs w:val="24"/>
              </w:rPr>
              <w:t xml:space="preserve">в </w:t>
            </w:r>
            <w:r w:rsidRPr="005447DF">
              <w:rPr>
                <w:rFonts w:ascii="PT Astra Serif" w:hAnsi="PT Astra Serif"/>
                <w:b/>
                <w:spacing w:val="-2"/>
                <w:sz w:val="24"/>
                <w:szCs w:val="24"/>
              </w:rPr>
              <w:t>неделю</w:t>
            </w:r>
          </w:p>
        </w:tc>
        <w:tc>
          <w:tcPr>
            <w:tcW w:w="1778" w:type="dxa"/>
            <w:gridSpan w:val="2"/>
          </w:tcPr>
          <w:p w:rsidR="00941F93" w:rsidRPr="005447DF" w:rsidRDefault="00941F93" w:rsidP="002C060A">
            <w:pPr>
              <w:pStyle w:val="TableParagraph"/>
              <w:spacing w:line="235" w:lineRule="exact"/>
              <w:ind w:left="104"/>
              <w:jc w:val="center"/>
              <w:rPr>
                <w:rFonts w:ascii="PT Astra Serif" w:hAnsi="PT Astra Serif"/>
                <w:b/>
                <w:sz w:val="24"/>
                <w:szCs w:val="24"/>
              </w:rPr>
            </w:pPr>
            <w:r w:rsidRPr="005447DF">
              <w:rPr>
                <w:rFonts w:ascii="PT Astra Serif" w:hAnsi="PT Astra Serif"/>
                <w:b/>
                <w:spacing w:val="-2"/>
                <w:sz w:val="24"/>
                <w:szCs w:val="24"/>
              </w:rPr>
              <w:t>Количество</w:t>
            </w:r>
          </w:p>
          <w:p w:rsidR="00941F93" w:rsidRPr="005447DF" w:rsidRDefault="00941F93" w:rsidP="002C060A">
            <w:pPr>
              <w:pStyle w:val="TableParagraph"/>
              <w:spacing w:line="229" w:lineRule="exact"/>
              <w:ind w:left="104"/>
              <w:jc w:val="center"/>
              <w:rPr>
                <w:rFonts w:ascii="PT Astra Serif" w:hAnsi="PT Astra Serif"/>
                <w:b/>
                <w:sz w:val="24"/>
                <w:szCs w:val="24"/>
              </w:rPr>
            </w:pPr>
            <w:r w:rsidRPr="005447DF">
              <w:rPr>
                <w:rFonts w:ascii="PT Astra Serif" w:hAnsi="PT Astra Serif"/>
                <w:b/>
                <w:sz w:val="24"/>
                <w:szCs w:val="24"/>
              </w:rPr>
              <w:t>часов</w:t>
            </w:r>
            <w:r w:rsidRPr="005447DF">
              <w:rPr>
                <w:rFonts w:ascii="PT Astra Serif" w:hAnsi="PT Astra Serif"/>
                <w:b/>
                <w:spacing w:val="-4"/>
                <w:sz w:val="24"/>
                <w:szCs w:val="24"/>
              </w:rPr>
              <w:t xml:space="preserve"> </w:t>
            </w:r>
            <w:r w:rsidRPr="005447DF">
              <w:rPr>
                <w:rFonts w:ascii="PT Astra Serif" w:hAnsi="PT Astra Serif"/>
                <w:b/>
                <w:sz w:val="24"/>
                <w:szCs w:val="24"/>
              </w:rPr>
              <w:t xml:space="preserve">в </w:t>
            </w:r>
            <w:r w:rsidRPr="005447DF">
              <w:rPr>
                <w:rFonts w:ascii="PT Astra Serif" w:hAnsi="PT Astra Serif"/>
                <w:b/>
                <w:spacing w:val="-2"/>
                <w:sz w:val="24"/>
                <w:szCs w:val="24"/>
              </w:rPr>
              <w:t>неделю</w:t>
            </w:r>
          </w:p>
        </w:tc>
      </w:tr>
      <w:tr w:rsidR="00941F93" w:rsidRPr="005447DF" w:rsidTr="00086328">
        <w:trPr>
          <w:trHeight w:val="481"/>
          <w:jc w:val="center"/>
        </w:trPr>
        <w:tc>
          <w:tcPr>
            <w:tcW w:w="2071" w:type="dxa"/>
            <w:vMerge/>
            <w:tcBorders>
              <w:top w:val="nil"/>
            </w:tcBorders>
          </w:tcPr>
          <w:p w:rsidR="00941F93" w:rsidRPr="005447DF" w:rsidRDefault="00941F93" w:rsidP="002C060A">
            <w:pPr>
              <w:jc w:val="center"/>
              <w:rPr>
                <w:rFonts w:ascii="PT Astra Serif" w:hAnsi="PT Astra Serif"/>
                <w:sz w:val="24"/>
                <w:szCs w:val="24"/>
              </w:rPr>
            </w:pPr>
          </w:p>
        </w:tc>
        <w:tc>
          <w:tcPr>
            <w:tcW w:w="2193" w:type="dxa"/>
            <w:vMerge/>
            <w:tcBorders>
              <w:top w:val="nil"/>
            </w:tcBorders>
          </w:tcPr>
          <w:p w:rsidR="00941F93" w:rsidRPr="005447DF" w:rsidRDefault="00941F93" w:rsidP="002C060A">
            <w:pPr>
              <w:jc w:val="center"/>
              <w:rPr>
                <w:rFonts w:ascii="PT Astra Serif" w:hAnsi="PT Astra Serif"/>
                <w:sz w:val="24"/>
                <w:szCs w:val="24"/>
              </w:rPr>
            </w:pPr>
          </w:p>
        </w:tc>
        <w:tc>
          <w:tcPr>
            <w:tcW w:w="1171" w:type="dxa"/>
            <w:vMerge/>
            <w:tcBorders>
              <w:top w:val="nil"/>
            </w:tcBorders>
          </w:tcPr>
          <w:p w:rsidR="00941F93" w:rsidRPr="005447DF" w:rsidRDefault="00941F93" w:rsidP="002C060A">
            <w:pPr>
              <w:jc w:val="center"/>
              <w:rPr>
                <w:rFonts w:ascii="PT Astra Serif" w:hAnsi="PT Astra Serif"/>
                <w:sz w:val="24"/>
                <w:szCs w:val="24"/>
              </w:rPr>
            </w:pPr>
          </w:p>
        </w:tc>
        <w:tc>
          <w:tcPr>
            <w:tcW w:w="887" w:type="dxa"/>
          </w:tcPr>
          <w:p w:rsidR="00941F93" w:rsidRPr="005447DF" w:rsidRDefault="00941F93" w:rsidP="002C060A">
            <w:pPr>
              <w:pStyle w:val="TableParagraph"/>
              <w:spacing w:line="234" w:lineRule="exact"/>
              <w:ind w:left="103"/>
              <w:jc w:val="center"/>
              <w:rPr>
                <w:rFonts w:ascii="PT Astra Serif" w:hAnsi="PT Astra Serif"/>
                <w:b/>
                <w:sz w:val="24"/>
                <w:szCs w:val="24"/>
              </w:rPr>
            </w:pPr>
            <w:r w:rsidRPr="005447DF">
              <w:rPr>
                <w:rFonts w:ascii="PT Astra Serif" w:hAnsi="PT Astra Serif"/>
                <w:b/>
                <w:spacing w:val="-5"/>
                <w:sz w:val="24"/>
                <w:szCs w:val="24"/>
              </w:rPr>
              <w:t>10</w:t>
            </w:r>
          </w:p>
          <w:p w:rsidR="00941F93" w:rsidRPr="005447DF" w:rsidRDefault="00941F93" w:rsidP="002C060A">
            <w:pPr>
              <w:pStyle w:val="TableParagraph"/>
              <w:spacing w:line="228" w:lineRule="exact"/>
              <w:ind w:left="103"/>
              <w:jc w:val="center"/>
              <w:rPr>
                <w:rFonts w:ascii="PT Astra Serif" w:hAnsi="PT Astra Serif"/>
                <w:b/>
                <w:sz w:val="24"/>
                <w:szCs w:val="24"/>
              </w:rPr>
            </w:pPr>
            <w:r w:rsidRPr="005447DF">
              <w:rPr>
                <w:rFonts w:ascii="PT Astra Serif" w:hAnsi="PT Astra Serif"/>
                <w:b/>
                <w:spacing w:val="-2"/>
                <w:sz w:val="24"/>
                <w:szCs w:val="24"/>
              </w:rPr>
              <w:t>класс</w:t>
            </w:r>
          </w:p>
        </w:tc>
        <w:tc>
          <w:tcPr>
            <w:tcW w:w="888" w:type="dxa"/>
          </w:tcPr>
          <w:p w:rsidR="00941F93" w:rsidRPr="005447DF" w:rsidRDefault="00941F93" w:rsidP="002C060A">
            <w:pPr>
              <w:pStyle w:val="TableParagraph"/>
              <w:spacing w:line="234" w:lineRule="exact"/>
              <w:ind w:left="105"/>
              <w:jc w:val="center"/>
              <w:rPr>
                <w:rFonts w:ascii="PT Astra Serif" w:hAnsi="PT Astra Serif"/>
                <w:b/>
                <w:sz w:val="24"/>
                <w:szCs w:val="24"/>
              </w:rPr>
            </w:pPr>
            <w:r w:rsidRPr="005447DF">
              <w:rPr>
                <w:rFonts w:ascii="PT Astra Serif" w:hAnsi="PT Astra Serif"/>
                <w:b/>
                <w:spacing w:val="-5"/>
                <w:sz w:val="24"/>
                <w:szCs w:val="24"/>
              </w:rPr>
              <w:t>11</w:t>
            </w:r>
          </w:p>
          <w:p w:rsidR="00941F93" w:rsidRPr="005447DF" w:rsidRDefault="00941F93" w:rsidP="002C060A">
            <w:pPr>
              <w:pStyle w:val="TableParagraph"/>
              <w:spacing w:line="228" w:lineRule="exact"/>
              <w:ind w:left="105"/>
              <w:jc w:val="center"/>
              <w:rPr>
                <w:rFonts w:ascii="PT Astra Serif" w:hAnsi="PT Astra Serif"/>
                <w:b/>
                <w:sz w:val="24"/>
                <w:szCs w:val="24"/>
              </w:rPr>
            </w:pPr>
            <w:r w:rsidRPr="005447DF">
              <w:rPr>
                <w:rFonts w:ascii="PT Astra Serif" w:hAnsi="PT Astra Serif"/>
                <w:b/>
                <w:spacing w:val="-2"/>
                <w:sz w:val="24"/>
                <w:szCs w:val="24"/>
              </w:rPr>
              <w:t>класс</w:t>
            </w:r>
          </w:p>
        </w:tc>
        <w:tc>
          <w:tcPr>
            <w:tcW w:w="890" w:type="dxa"/>
          </w:tcPr>
          <w:p w:rsidR="00941F93" w:rsidRPr="005447DF" w:rsidRDefault="00941F93" w:rsidP="002C060A">
            <w:pPr>
              <w:pStyle w:val="TableParagraph"/>
              <w:spacing w:line="234" w:lineRule="exact"/>
              <w:ind w:left="104"/>
              <w:jc w:val="center"/>
              <w:rPr>
                <w:rFonts w:ascii="PT Astra Serif" w:hAnsi="PT Astra Serif"/>
                <w:b/>
                <w:sz w:val="24"/>
                <w:szCs w:val="24"/>
              </w:rPr>
            </w:pPr>
            <w:r w:rsidRPr="005447DF">
              <w:rPr>
                <w:rFonts w:ascii="PT Astra Serif" w:hAnsi="PT Astra Serif"/>
                <w:b/>
                <w:spacing w:val="-5"/>
                <w:sz w:val="24"/>
                <w:szCs w:val="24"/>
              </w:rPr>
              <w:t>10</w:t>
            </w:r>
          </w:p>
          <w:p w:rsidR="00941F93" w:rsidRPr="005447DF" w:rsidRDefault="00941F93" w:rsidP="002C060A">
            <w:pPr>
              <w:pStyle w:val="TableParagraph"/>
              <w:spacing w:line="228" w:lineRule="exact"/>
              <w:ind w:left="104"/>
              <w:jc w:val="center"/>
              <w:rPr>
                <w:rFonts w:ascii="PT Astra Serif" w:hAnsi="PT Astra Serif"/>
                <w:b/>
                <w:sz w:val="24"/>
                <w:szCs w:val="24"/>
              </w:rPr>
            </w:pPr>
            <w:r w:rsidRPr="005447DF">
              <w:rPr>
                <w:rFonts w:ascii="PT Astra Serif" w:hAnsi="PT Astra Serif"/>
                <w:b/>
                <w:spacing w:val="-2"/>
                <w:sz w:val="24"/>
                <w:szCs w:val="24"/>
              </w:rPr>
              <w:t>класс</w:t>
            </w:r>
          </w:p>
        </w:tc>
        <w:tc>
          <w:tcPr>
            <w:tcW w:w="888" w:type="dxa"/>
          </w:tcPr>
          <w:p w:rsidR="00941F93" w:rsidRPr="005447DF" w:rsidRDefault="00941F93" w:rsidP="002C060A">
            <w:pPr>
              <w:pStyle w:val="TableParagraph"/>
              <w:spacing w:line="234" w:lineRule="exact"/>
              <w:ind w:left="100"/>
              <w:jc w:val="center"/>
              <w:rPr>
                <w:rFonts w:ascii="PT Astra Serif" w:hAnsi="PT Astra Serif"/>
                <w:b/>
                <w:sz w:val="24"/>
                <w:szCs w:val="24"/>
              </w:rPr>
            </w:pPr>
            <w:r w:rsidRPr="005447DF">
              <w:rPr>
                <w:rFonts w:ascii="PT Astra Serif" w:hAnsi="PT Astra Serif"/>
                <w:b/>
                <w:spacing w:val="-5"/>
                <w:sz w:val="24"/>
                <w:szCs w:val="24"/>
              </w:rPr>
              <w:t>11</w:t>
            </w:r>
          </w:p>
          <w:p w:rsidR="00941F93" w:rsidRPr="005447DF" w:rsidRDefault="00941F93" w:rsidP="002C060A">
            <w:pPr>
              <w:pStyle w:val="TableParagraph"/>
              <w:spacing w:line="228" w:lineRule="exact"/>
              <w:ind w:left="100"/>
              <w:jc w:val="center"/>
              <w:rPr>
                <w:rFonts w:ascii="PT Astra Serif" w:hAnsi="PT Astra Serif"/>
                <w:b/>
                <w:sz w:val="24"/>
                <w:szCs w:val="24"/>
              </w:rPr>
            </w:pPr>
            <w:r w:rsidRPr="005447DF">
              <w:rPr>
                <w:rFonts w:ascii="PT Astra Serif" w:hAnsi="PT Astra Serif"/>
                <w:b/>
                <w:spacing w:val="-2"/>
                <w:sz w:val="24"/>
                <w:szCs w:val="24"/>
              </w:rPr>
              <w:t>класс</w:t>
            </w:r>
          </w:p>
        </w:tc>
      </w:tr>
      <w:tr w:rsidR="00941F93" w:rsidRPr="005447DF" w:rsidTr="00086328">
        <w:trPr>
          <w:trHeight w:val="268"/>
          <w:jc w:val="center"/>
        </w:trPr>
        <w:tc>
          <w:tcPr>
            <w:tcW w:w="4264" w:type="dxa"/>
            <w:gridSpan w:val="2"/>
          </w:tcPr>
          <w:p w:rsidR="00941F93" w:rsidRPr="005447DF" w:rsidRDefault="00941F93" w:rsidP="002C060A">
            <w:pPr>
              <w:pStyle w:val="TableParagraph"/>
              <w:rPr>
                <w:rFonts w:ascii="PT Astra Serif" w:hAnsi="PT Astra Serif"/>
                <w:b/>
                <w:sz w:val="24"/>
                <w:szCs w:val="24"/>
              </w:rPr>
            </w:pPr>
            <w:r w:rsidRPr="005447DF">
              <w:rPr>
                <w:rFonts w:ascii="PT Astra Serif" w:hAnsi="PT Astra Serif"/>
                <w:b/>
                <w:sz w:val="24"/>
                <w:szCs w:val="24"/>
              </w:rPr>
              <w:t>Обязательная</w:t>
            </w:r>
            <w:r w:rsidRPr="005447DF">
              <w:rPr>
                <w:rFonts w:ascii="PT Astra Serif" w:hAnsi="PT Astra Serif"/>
                <w:b/>
                <w:spacing w:val="-8"/>
                <w:sz w:val="24"/>
                <w:szCs w:val="24"/>
              </w:rPr>
              <w:t xml:space="preserve"> </w:t>
            </w:r>
            <w:r w:rsidRPr="005447DF">
              <w:rPr>
                <w:rFonts w:ascii="PT Astra Serif" w:hAnsi="PT Astra Serif"/>
                <w:b/>
                <w:spacing w:val="-4"/>
                <w:sz w:val="24"/>
                <w:szCs w:val="24"/>
              </w:rPr>
              <w:t>часть</w:t>
            </w:r>
          </w:p>
        </w:tc>
        <w:tc>
          <w:tcPr>
            <w:tcW w:w="1171" w:type="dxa"/>
          </w:tcPr>
          <w:p w:rsidR="00941F93" w:rsidRPr="005447DF" w:rsidRDefault="00941F93" w:rsidP="002C060A">
            <w:pPr>
              <w:pStyle w:val="TableParagraph"/>
              <w:spacing w:line="240" w:lineRule="auto"/>
              <w:rPr>
                <w:rFonts w:ascii="PT Astra Serif" w:hAnsi="PT Astra Serif"/>
                <w:sz w:val="24"/>
                <w:szCs w:val="24"/>
              </w:rPr>
            </w:pPr>
          </w:p>
        </w:tc>
        <w:tc>
          <w:tcPr>
            <w:tcW w:w="887" w:type="dxa"/>
          </w:tcPr>
          <w:p w:rsidR="00941F93" w:rsidRPr="005447DF" w:rsidRDefault="00941F93" w:rsidP="002C060A">
            <w:pPr>
              <w:pStyle w:val="TableParagraph"/>
              <w:spacing w:line="240" w:lineRule="auto"/>
              <w:rPr>
                <w:rFonts w:ascii="PT Astra Serif" w:hAnsi="PT Astra Serif"/>
                <w:sz w:val="24"/>
                <w:szCs w:val="24"/>
              </w:rPr>
            </w:pPr>
          </w:p>
        </w:tc>
        <w:tc>
          <w:tcPr>
            <w:tcW w:w="888" w:type="dxa"/>
          </w:tcPr>
          <w:p w:rsidR="00941F93" w:rsidRPr="005447DF" w:rsidRDefault="00941F93" w:rsidP="002C060A">
            <w:pPr>
              <w:pStyle w:val="TableParagraph"/>
              <w:spacing w:line="240" w:lineRule="auto"/>
              <w:rPr>
                <w:rFonts w:ascii="PT Astra Serif" w:hAnsi="PT Astra Serif"/>
                <w:sz w:val="24"/>
                <w:szCs w:val="24"/>
              </w:rPr>
            </w:pPr>
          </w:p>
        </w:tc>
        <w:tc>
          <w:tcPr>
            <w:tcW w:w="890" w:type="dxa"/>
          </w:tcPr>
          <w:p w:rsidR="00941F93" w:rsidRPr="005447DF" w:rsidRDefault="00941F93" w:rsidP="002C060A">
            <w:pPr>
              <w:pStyle w:val="TableParagraph"/>
              <w:spacing w:line="240" w:lineRule="auto"/>
              <w:rPr>
                <w:rFonts w:ascii="PT Astra Serif" w:hAnsi="PT Astra Serif"/>
                <w:sz w:val="24"/>
                <w:szCs w:val="24"/>
              </w:rPr>
            </w:pPr>
          </w:p>
        </w:tc>
        <w:tc>
          <w:tcPr>
            <w:tcW w:w="888" w:type="dxa"/>
          </w:tcPr>
          <w:p w:rsidR="00941F93" w:rsidRPr="005447DF" w:rsidRDefault="00941F93" w:rsidP="002C060A">
            <w:pPr>
              <w:pStyle w:val="TableParagraph"/>
              <w:spacing w:line="240" w:lineRule="auto"/>
              <w:rPr>
                <w:rFonts w:ascii="PT Astra Serif" w:hAnsi="PT Astra Serif"/>
                <w:sz w:val="24"/>
                <w:szCs w:val="24"/>
              </w:rPr>
            </w:pPr>
          </w:p>
        </w:tc>
      </w:tr>
      <w:tr w:rsidR="00941F93" w:rsidRPr="005447DF" w:rsidTr="00086328">
        <w:trPr>
          <w:trHeight w:val="270"/>
          <w:jc w:val="center"/>
        </w:trPr>
        <w:tc>
          <w:tcPr>
            <w:tcW w:w="2071" w:type="dxa"/>
            <w:vMerge w:val="restart"/>
          </w:tcPr>
          <w:p w:rsidR="00941F93" w:rsidRPr="005447DF" w:rsidRDefault="00941F93" w:rsidP="000D15AA">
            <w:pPr>
              <w:pStyle w:val="TableParagraph"/>
              <w:spacing w:before="1" w:line="216" w:lineRule="auto"/>
              <w:ind w:right="160"/>
              <w:rPr>
                <w:rFonts w:ascii="PT Astra Serif" w:hAnsi="PT Astra Serif"/>
                <w:sz w:val="24"/>
                <w:szCs w:val="24"/>
              </w:rPr>
            </w:pPr>
            <w:r w:rsidRPr="005447DF">
              <w:rPr>
                <w:rFonts w:ascii="PT Astra Serif" w:hAnsi="PT Astra Serif"/>
                <w:sz w:val="24"/>
                <w:szCs w:val="24"/>
              </w:rPr>
              <w:t>Русский</w:t>
            </w:r>
            <w:r w:rsidRPr="005447DF">
              <w:rPr>
                <w:rFonts w:ascii="PT Astra Serif" w:hAnsi="PT Astra Serif"/>
                <w:spacing w:val="-13"/>
                <w:sz w:val="24"/>
                <w:szCs w:val="24"/>
              </w:rPr>
              <w:t xml:space="preserve"> </w:t>
            </w:r>
            <w:r w:rsidRPr="005447DF">
              <w:rPr>
                <w:rFonts w:ascii="PT Astra Serif" w:hAnsi="PT Astra Serif"/>
                <w:sz w:val="24"/>
                <w:szCs w:val="24"/>
              </w:rPr>
              <w:t>язык</w:t>
            </w:r>
            <w:r w:rsidRPr="005447DF">
              <w:rPr>
                <w:rFonts w:ascii="PT Astra Serif" w:hAnsi="PT Astra Serif"/>
                <w:spacing w:val="-12"/>
                <w:sz w:val="24"/>
                <w:szCs w:val="24"/>
              </w:rPr>
              <w:t xml:space="preserve"> </w:t>
            </w:r>
            <w:r w:rsidRPr="005447DF">
              <w:rPr>
                <w:rFonts w:ascii="PT Astra Serif" w:hAnsi="PT Astra Serif"/>
                <w:sz w:val="24"/>
                <w:szCs w:val="24"/>
              </w:rPr>
              <w:t>и</w:t>
            </w:r>
            <w:r w:rsidR="000D15AA" w:rsidRPr="005447DF">
              <w:rPr>
                <w:rFonts w:ascii="PT Astra Serif" w:hAnsi="PT Astra Serif"/>
                <w:sz w:val="24"/>
                <w:szCs w:val="24"/>
                <w:lang w:val="ru-RU"/>
              </w:rPr>
              <w:t> </w:t>
            </w:r>
            <w:r w:rsidRPr="005447DF">
              <w:rPr>
                <w:rFonts w:ascii="PT Astra Serif" w:hAnsi="PT Astra Serif"/>
                <w:spacing w:val="-2"/>
                <w:sz w:val="24"/>
                <w:szCs w:val="24"/>
              </w:rPr>
              <w:t>литература</w:t>
            </w:r>
          </w:p>
        </w:tc>
        <w:tc>
          <w:tcPr>
            <w:tcW w:w="2193" w:type="dxa"/>
          </w:tcPr>
          <w:p w:rsidR="00941F93" w:rsidRPr="005447DF" w:rsidRDefault="00941F93" w:rsidP="002C060A">
            <w:pPr>
              <w:pStyle w:val="TableParagraph"/>
              <w:spacing w:before="1" w:line="249" w:lineRule="exact"/>
              <w:rPr>
                <w:rFonts w:ascii="PT Astra Serif" w:hAnsi="PT Astra Serif"/>
                <w:sz w:val="24"/>
                <w:szCs w:val="24"/>
              </w:rPr>
            </w:pPr>
            <w:r w:rsidRPr="005447DF">
              <w:rPr>
                <w:rFonts w:ascii="PT Astra Serif" w:hAnsi="PT Astra Serif"/>
                <w:sz w:val="24"/>
                <w:szCs w:val="24"/>
              </w:rPr>
              <w:t>Русский</w:t>
            </w:r>
            <w:r w:rsidRPr="005447DF">
              <w:rPr>
                <w:rFonts w:ascii="PT Astra Serif" w:hAnsi="PT Astra Serif"/>
                <w:spacing w:val="-6"/>
                <w:sz w:val="24"/>
                <w:szCs w:val="24"/>
              </w:rPr>
              <w:t xml:space="preserve"> </w:t>
            </w:r>
            <w:r w:rsidRPr="005447DF">
              <w:rPr>
                <w:rFonts w:ascii="PT Astra Serif" w:hAnsi="PT Astra Serif"/>
                <w:spacing w:val="-4"/>
                <w:sz w:val="24"/>
                <w:szCs w:val="24"/>
              </w:rPr>
              <w:t>язык</w:t>
            </w:r>
          </w:p>
        </w:tc>
        <w:tc>
          <w:tcPr>
            <w:tcW w:w="1171" w:type="dxa"/>
          </w:tcPr>
          <w:p w:rsidR="00941F93" w:rsidRPr="005447DF" w:rsidRDefault="00941F93" w:rsidP="002C060A">
            <w:pPr>
              <w:pStyle w:val="TableParagraph"/>
              <w:spacing w:before="1" w:line="249" w:lineRule="exact"/>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spacing w:before="1" w:line="249" w:lineRule="exact"/>
              <w:ind w:left="103"/>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spacing w:before="1" w:line="249" w:lineRule="exact"/>
              <w:ind w:left="105"/>
              <w:jc w:val="center"/>
              <w:rPr>
                <w:rFonts w:ascii="PT Astra Serif" w:hAnsi="PT Astra Serif"/>
                <w:sz w:val="24"/>
                <w:szCs w:val="24"/>
              </w:rPr>
            </w:pPr>
            <w:r w:rsidRPr="005447DF">
              <w:rPr>
                <w:rFonts w:ascii="PT Astra Serif" w:hAnsi="PT Astra Serif"/>
                <w:spacing w:val="-10"/>
                <w:sz w:val="24"/>
                <w:szCs w:val="24"/>
              </w:rPr>
              <w:t>2</w:t>
            </w:r>
          </w:p>
        </w:tc>
        <w:tc>
          <w:tcPr>
            <w:tcW w:w="890" w:type="dxa"/>
          </w:tcPr>
          <w:p w:rsidR="00941F93" w:rsidRPr="005447DF" w:rsidRDefault="00941F93" w:rsidP="002C060A">
            <w:pPr>
              <w:pStyle w:val="TableParagraph"/>
              <w:spacing w:before="1" w:line="249" w:lineRule="exact"/>
              <w:ind w:left="104"/>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spacing w:before="1" w:line="249" w:lineRule="exact"/>
              <w:ind w:left="100"/>
              <w:jc w:val="center"/>
              <w:rPr>
                <w:rFonts w:ascii="PT Astra Serif" w:hAnsi="PT Astra Serif"/>
                <w:sz w:val="24"/>
                <w:szCs w:val="24"/>
              </w:rPr>
            </w:pPr>
            <w:r w:rsidRPr="005447DF">
              <w:rPr>
                <w:rFonts w:ascii="PT Astra Serif" w:hAnsi="PT Astra Serif"/>
                <w:spacing w:val="-10"/>
                <w:sz w:val="24"/>
                <w:szCs w:val="24"/>
              </w:rPr>
              <w:t>2</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Литература</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3</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3</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3</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3</w:t>
            </w:r>
          </w:p>
        </w:tc>
      </w:tr>
      <w:tr w:rsidR="00941F93" w:rsidRPr="005447DF" w:rsidTr="00086328">
        <w:trPr>
          <w:trHeight w:val="482"/>
          <w:jc w:val="center"/>
        </w:trPr>
        <w:tc>
          <w:tcPr>
            <w:tcW w:w="2071" w:type="dxa"/>
          </w:tcPr>
          <w:p w:rsidR="00941F93" w:rsidRPr="005447DF" w:rsidRDefault="00941F93" w:rsidP="002C060A">
            <w:pPr>
              <w:pStyle w:val="TableParagraph"/>
              <w:spacing w:line="233" w:lineRule="exact"/>
              <w:rPr>
                <w:rFonts w:ascii="PT Astra Serif" w:hAnsi="PT Astra Serif"/>
                <w:sz w:val="24"/>
                <w:szCs w:val="24"/>
              </w:rPr>
            </w:pPr>
            <w:r w:rsidRPr="005447DF">
              <w:rPr>
                <w:rFonts w:ascii="PT Astra Serif" w:hAnsi="PT Astra Serif"/>
                <w:spacing w:val="-2"/>
                <w:sz w:val="24"/>
                <w:szCs w:val="24"/>
              </w:rPr>
              <w:t>Иностранные</w:t>
            </w:r>
          </w:p>
          <w:p w:rsidR="00941F93" w:rsidRPr="005447DF" w:rsidRDefault="00941F93" w:rsidP="002C060A">
            <w:pPr>
              <w:pStyle w:val="TableParagraph"/>
              <w:spacing w:line="229" w:lineRule="exact"/>
              <w:rPr>
                <w:rFonts w:ascii="PT Astra Serif" w:hAnsi="PT Astra Serif"/>
                <w:sz w:val="24"/>
                <w:szCs w:val="24"/>
              </w:rPr>
            </w:pPr>
            <w:r w:rsidRPr="005447DF">
              <w:rPr>
                <w:rFonts w:ascii="PT Astra Serif" w:hAnsi="PT Astra Serif"/>
                <w:spacing w:val="-2"/>
                <w:sz w:val="24"/>
                <w:szCs w:val="24"/>
              </w:rPr>
              <w:t>языки</w:t>
            </w: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z w:val="24"/>
                <w:szCs w:val="24"/>
              </w:rPr>
              <w:t>Иностранный</w:t>
            </w:r>
            <w:r w:rsidRPr="005447DF">
              <w:rPr>
                <w:rFonts w:ascii="PT Astra Serif" w:hAnsi="PT Astra Serif"/>
                <w:spacing w:val="-9"/>
                <w:sz w:val="24"/>
                <w:szCs w:val="24"/>
              </w:rPr>
              <w:t xml:space="preserve"> </w:t>
            </w:r>
            <w:r w:rsidRPr="005447DF">
              <w:rPr>
                <w:rFonts w:ascii="PT Astra Serif" w:hAnsi="PT Astra Serif"/>
                <w:spacing w:val="-4"/>
                <w:sz w:val="24"/>
                <w:szCs w:val="24"/>
              </w:rPr>
              <w:t>язык</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3</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3</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3</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3</w:t>
            </w:r>
          </w:p>
        </w:tc>
      </w:tr>
      <w:tr w:rsidR="00941F93" w:rsidRPr="005447DF" w:rsidTr="00086328">
        <w:trPr>
          <w:trHeight w:val="724"/>
          <w:jc w:val="center"/>
        </w:trPr>
        <w:tc>
          <w:tcPr>
            <w:tcW w:w="2071" w:type="dxa"/>
            <w:vMerge w:val="restart"/>
          </w:tcPr>
          <w:p w:rsidR="00941F93" w:rsidRPr="005447DF" w:rsidRDefault="00941F93" w:rsidP="000D15AA">
            <w:pPr>
              <w:pStyle w:val="TableParagraph"/>
              <w:spacing w:before="1" w:line="216" w:lineRule="auto"/>
              <w:ind w:right="639"/>
              <w:rPr>
                <w:rFonts w:ascii="PT Astra Serif" w:hAnsi="PT Astra Serif"/>
                <w:sz w:val="24"/>
                <w:szCs w:val="24"/>
              </w:rPr>
            </w:pPr>
            <w:r w:rsidRPr="005447DF">
              <w:rPr>
                <w:rFonts w:ascii="PT Astra Serif" w:hAnsi="PT Astra Serif"/>
                <w:sz w:val="24"/>
                <w:szCs w:val="24"/>
              </w:rPr>
              <w:t>Математика</w:t>
            </w:r>
            <w:r w:rsidRPr="005447DF">
              <w:rPr>
                <w:rFonts w:ascii="PT Astra Serif" w:hAnsi="PT Astra Serif"/>
                <w:spacing w:val="-13"/>
                <w:sz w:val="24"/>
                <w:szCs w:val="24"/>
              </w:rPr>
              <w:t xml:space="preserve"> </w:t>
            </w:r>
            <w:r w:rsidRPr="005447DF">
              <w:rPr>
                <w:rFonts w:ascii="PT Astra Serif" w:hAnsi="PT Astra Serif"/>
                <w:sz w:val="24"/>
                <w:szCs w:val="24"/>
              </w:rPr>
              <w:t>и</w:t>
            </w:r>
            <w:r w:rsidR="000D15AA" w:rsidRPr="005447DF">
              <w:rPr>
                <w:rFonts w:ascii="PT Astra Serif" w:hAnsi="PT Astra Serif"/>
                <w:sz w:val="24"/>
                <w:szCs w:val="24"/>
                <w:lang w:val="ru-RU"/>
              </w:rPr>
              <w:t xml:space="preserve"> </w:t>
            </w:r>
            <w:r w:rsidRPr="005447DF">
              <w:rPr>
                <w:rFonts w:ascii="PT Astra Serif" w:hAnsi="PT Astra Serif"/>
                <w:spacing w:val="-2"/>
                <w:sz w:val="24"/>
                <w:szCs w:val="24"/>
              </w:rPr>
              <w:t>информатика</w:t>
            </w:r>
          </w:p>
        </w:tc>
        <w:tc>
          <w:tcPr>
            <w:tcW w:w="2193" w:type="dxa"/>
          </w:tcPr>
          <w:p w:rsidR="00941F93" w:rsidRPr="00BF0E35" w:rsidRDefault="00941F93" w:rsidP="002C060A">
            <w:pPr>
              <w:pStyle w:val="TableParagraph"/>
              <w:spacing w:line="235" w:lineRule="exact"/>
              <w:rPr>
                <w:rFonts w:ascii="PT Astra Serif" w:hAnsi="PT Astra Serif"/>
                <w:b/>
                <w:sz w:val="24"/>
                <w:szCs w:val="24"/>
                <w:lang w:val="ru-RU"/>
              </w:rPr>
            </w:pPr>
            <w:r w:rsidRPr="00BF0E35">
              <w:rPr>
                <w:rFonts w:ascii="PT Astra Serif" w:hAnsi="PT Astra Serif"/>
                <w:b/>
                <w:sz w:val="24"/>
                <w:szCs w:val="24"/>
                <w:lang w:val="ru-RU"/>
              </w:rPr>
              <w:t>Алгебра</w:t>
            </w:r>
            <w:r w:rsidRPr="00BF0E35">
              <w:rPr>
                <w:rFonts w:ascii="PT Astra Serif" w:hAnsi="PT Astra Serif"/>
                <w:b/>
                <w:spacing w:val="-2"/>
                <w:sz w:val="24"/>
                <w:szCs w:val="24"/>
                <w:lang w:val="ru-RU"/>
              </w:rPr>
              <w:t xml:space="preserve"> </w:t>
            </w:r>
            <w:r w:rsidRPr="00BF0E35">
              <w:rPr>
                <w:rFonts w:ascii="PT Astra Serif" w:hAnsi="PT Astra Serif"/>
                <w:b/>
                <w:sz w:val="24"/>
                <w:szCs w:val="24"/>
                <w:lang w:val="ru-RU"/>
              </w:rPr>
              <w:t>и</w:t>
            </w:r>
            <w:r w:rsidRPr="00BF0E35">
              <w:rPr>
                <w:rFonts w:ascii="PT Astra Serif" w:hAnsi="PT Astra Serif"/>
                <w:b/>
                <w:spacing w:val="-1"/>
                <w:sz w:val="24"/>
                <w:szCs w:val="24"/>
                <w:lang w:val="ru-RU"/>
              </w:rPr>
              <w:t xml:space="preserve"> </w:t>
            </w:r>
            <w:r w:rsidRPr="00BF0E35">
              <w:rPr>
                <w:rFonts w:ascii="PT Astra Serif" w:hAnsi="PT Astra Serif"/>
                <w:b/>
                <w:spacing w:val="-2"/>
                <w:sz w:val="24"/>
                <w:szCs w:val="24"/>
                <w:lang w:val="ru-RU"/>
              </w:rPr>
              <w:t>начала</w:t>
            </w:r>
          </w:p>
          <w:p w:rsidR="000D15AA" w:rsidRPr="00BF0E35" w:rsidRDefault="00941F93" w:rsidP="002C060A">
            <w:pPr>
              <w:pStyle w:val="TableParagraph"/>
              <w:spacing w:line="240" w:lineRule="exact"/>
              <w:rPr>
                <w:rFonts w:ascii="PT Astra Serif" w:hAnsi="PT Astra Serif"/>
                <w:b/>
                <w:spacing w:val="-2"/>
                <w:sz w:val="24"/>
                <w:szCs w:val="24"/>
                <w:lang w:val="ru-RU"/>
              </w:rPr>
            </w:pPr>
            <w:r w:rsidRPr="00BF0E35">
              <w:rPr>
                <w:rFonts w:ascii="PT Astra Serif" w:hAnsi="PT Astra Serif"/>
                <w:b/>
                <w:spacing w:val="-2"/>
                <w:sz w:val="24"/>
                <w:szCs w:val="24"/>
                <w:lang w:val="ru-RU"/>
              </w:rPr>
              <w:t xml:space="preserve">математического </w:t>
            </w:r>
          </w:p>
          <w:p w:rsidR="00941F93" w:rsidRPr="00BF0E35" w:rsidRDefault="00941F93" w:rsidP="002C060A">
            <w:pPr>
              <w:pStyle w:val="TableParagraph"/>
              <w:spacing w:line="240" w:lineRule="exact"/>
              <w:rPr>
                <w:rFonts w:ascii="PT Astra Serif" w:hAnsi="PT Astra Serif"/>
                <w:b/>
                <w:sz w:val="24"/>
                <w:szCs w:val="24"/>
                <w:lang w:val="ru-RU"/>
              </w:rPr>
            </w:pPr>
            <w:r w:rsidRPr="00BF0E35">
              <w:rPr>
                <w:rFonts w:ascii="PT Astra Serif" w:hAnsi="PT Astra Serif"/>
                <w:b/>
                <w:spacing w:val="-2"/>
                <w:sz w:val="24"/>
                <w:szCs w:val="24"/>
                <w:lang w:val="ru-RU"/>
              </w:rPr>
              <w:t>анализа</w:t>
            </w:r>
          </w:p>
        </w:tc>
        <w:tc>
          <w:tcPr>
            <w:tcW w:w="1171" w:type="dxa"/>
          </w:tcPr>
          <w:p w:rsidR="00941F93" w:rsidRPr="005447DF" w:rsidRDefault="00941F93" w:rsidP="002C060A">
            <w:pPr>
              <w:pStyle w:val="TableParagraph"/>
              <w:ind w:left="106"/>
              <w:jc w:val="center"/>
              <w:rPr>
                <w:rFonts w:ascii="PT Astra Serif" w:hAnsi="PT Astra Serif"/>
                <w:b/>
                <w:sz w:val="24"/>
                <w:szCs w:val="24"/>
              </w:rPr>
            </w:pPr>
            <w:r w:rsidRPr="005447DF">
              <w:rPr>
                <w:rFonts w:ascii="PT Astra Serif" w:hAnsi="PT Astra Serif"/>
                <w:b/>
                <w:spacing w:val="-10"/>
                <w:sz w:val="24"/>
                <w:szCs w:val="24"/>
              </w:rPr>
              <w:t>У</w:t>
            </w: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10"/>
                <w:sz w:val="24"/>
                <w:szCs w:val="24"/>
              </w:rPr>
              <w:t>4</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10"/>
                <w:sz w:val="24"/>
                <w:szCs w:val="24"/>
              </w:rPr>
              <w:t>4</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10"/>
                <w:sz w:val="24"/>
                <w:szCs w:val="24"/>
              </w:rPr>
              <w:t>4</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10"/>
                <w:sz w:val="24"/>
                <w:szCs w:val="24"/>
              </w:rPr>
              <w:t>4</w:t>
            </w:r>
          </w:p>
        </w:tc>
      </w:tr>
      <w:tr w:rsidR="00941F93" w:rsidRPr="005447DF" w:rsidTr="00086328">
        <w:trPr>
          <w:trHeight w:val="270"/>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BF0E35" w:rsidRDefault="00941F93" w:rsidP="002C060A">
            <w:pPr>
              <w:pStyle w:val="TableParagraph"/>
              <w:rPr>
                <w:rFonts w:ascii="PT Astra Serif" w:hAnsi="PT Astra Serif"/>
                <w:b/>
                <w:sz w:val="24"/>
                <w:szCs w:val="24"/>
              </w:rPr>
            </w:pPr>
            <w:r w:rsidRPr="00BF0E35">
              <w:rPr>
                <w:rFonts w:ascii="PT Astra Serif" w:hAnsi="PT Astra Serif"/>
                <w:b/>
                <w:spacing w:val="-2"/>
                <w:sz w:val="24"/>
                <w:szCs w:val="24"/>
              </w:rPr>
              <w:t>Геометрия</w:t>
            </w:r>
          </w:p>
        </w:tc>
        <w:tc>
          <w:tcPr>
            <w:tcW w:w="1171" w:type="dxa"/>
          </w:tcPr>
          <w:p w:rsidR="00941F93" w:rsidRPr="005447DF" w:rsidRDefault="00941F93" w:rsidP="002C060A">
            <w:pPr>
              <w:pStyle w:val="TableParagraph"/>
              <w:spacing w:before="1" w:line="249" w:lineRule="exact"/>
              <w:ind w:left="106"/>
              <w:jc w:val="center"/>
              <w:rPr>
                <w:rFonts w:ascii="PT Astra Serif" w:hAnsi="PT Astra Serif"/>
                <w:b/>
                <w:sz w:val="24"/>
                <w:szCs w:val="24"/>
              </w:rPr>
            </w:pPr>
            <w:r w:rsidRPr="005447DF">
              <w:rPr>
                <w:rFonts w:ascii="PT Astra Serif" w:hAnsi="PT Astra Serif"/>
                <w:b/>
                <w:spacing w:val="-10"/>
                <w:sz w:val="24"/>
                <w:szCs w:val="24"/>
              </w:rPr>
              <w:t>У</w:t>
            </w:r>
          </w:p>
        </w:tc>
        <w:tc>
          <w:tcPr>
            <w:tcW w:w="887" w:type="dxa"/>
          </w:tcPr>
          <w:p w:rsidR="00941F93" w:rsidRPr="005447DF" w:rsidRDefault="00941F93" w:rsidP="002C060A">
            <w:pPr>
              <w:pStyle w:val="TableParagraph"/>
              <w:spacing w:before="1" w:line="249" w:lineRule="exact"/>
              <w:ind w:left="103"/>
              <w:jc w:val="center"/>
              <w:rPr>
                <w:rFonts w:ascii="PT Astra Serif" w:hAnsi="PT Astra Serif"/>
                <w:b/>
                <w:sz w:val="24"/>
                <w:szCs w:val="24"/>
              </w:rPr>
            </w:pPr>
            <w:r w:rsidRPr="005447DF">
              <w:rPr>
                <w:rFonts w:ascii="PT Astra Serif" w:hAnsi="PT Astra Serif"/>
                <w:b/>
                <w:spacing w:val="-10"/>
                <w:sz w:val="24"/>
                <w:szCs w:val="24"/>
              </w:rPr>
              <w:t>3</w:t>
            </w:r>
          </w:p>
        </w:tc>
        <w:tc>
          <w:tcPr>
            <w:tcW w:w="888" w:type="dxa"/>
          </w:tcPr>
          <w:p w:rsidR="00941F93" w:rsidRPr="005447DF" w:rsidRDefault="00941F93" w:rsidP="002C060A">
            <w:pPr>
              <w:pStyle w:val="TableParagraph"/>
              <w:spacing w:before="1" w:line="249" w:lineRule="exact"/>
              <w:ind w:left="105"/>
              <w:jc w:val="center"/>
              <w:rPr>
                <w:rFonts w:ascii="PT Astra Serif" w:hAnsi="PT Astra Serif"/>
                <w:b/>
                <w:sz w:val="24"/>
                <w:szCs w:val="24"/>
              </w:rPr>
            </w:pPr>
            <w:r w:rsidRPr="005447DF">
              <w:rPr>
                <w:rFonts w:ascii="PT Astra Serif" w:hAnsi="PT Astra Serif"/>
                <w:b/>
                <w:spacing w:val="-10"/>
                <w:sz w:val="24"/>
                <w:szCs w:val="24"/>
              </w:rPr>
              <w:t>3</w:t>
            </w:r>
          </w:p>
        </w:tc>
        <w:tc>
          <w:tcPr>
            <w:tcW w:w="890" w:type="dxa"/>
          </w:tcPr>
          <w:p w:rsidR="00941F93" w:rsidRPr="005447DF" w:rsidRDefault="00941F93" w:rsidP="002C060A">
            <w:pPr>
              <w:pStyle w:val="TableParagraph"/>
              <w:spacing w:before="1" w:line="249" w:lineRule="exact"/>
              <w:ind w:left="104"/>
              <w:jc w:val="center"/>
              <w:rPr>
                <w:rFonts w:ascii="PT Astra Serif" w:hAnsi="PT Astra Serif"/>
                <w:b/>
                <w:sz w:val="24"/>
                <w:szCs w:val="24"/>
              </w:rPr>
            </w:pPr>
            <w:r w:rsidRPr="005447DF">
              <w:rPr>
                <w:rFonts w:ascii="PT Astra Serif" w:hAnsi="PT Astra Serif"/>
                <w:b/>
                <w:spacing w:val="-10"/>
                <w:sz w:val="24"/>
                <w:szCs w:val="24"/>
              </w:rPr>
              <w:t>3</w:t>
            </w:r>
          </w:p>
        </w:tc>
        <w:tc>
          <w:tcPr>
            <w:tcW w:w="888" w:type="dxa"/>
          </w:tcPr>
          <w:p w:rsidR="00941F93" w:rsidRPr="005447DF" w:rsidRDefault="00941F93" w:rsidP="002C060A">
            <w:pPr>
              <w:pStyle w:val="TableParagraph"/>
              <w:spacing w:before="1" w:line="249" w:lineRule="exact"/>
              <w:ind w:left="100"/>
              <w:jc w:val="center"/>
              <w:rPr>
                <w:rFonts w:ascii="PT Astra Serif" w:hAnsi="PT Astra Serif"/>
                <w:b/>
                <w:sz w:val="24"/>
                <w:szCs w:val="24"/>
              </w:rPr>
            </w:pPr>
            <w:r w:rsidRPr="005447DF">
              <w:rPr>
                <w:rFonts w:ascii="PT Astra Serif" w:hAnsi="PT Astra Serif"/>
                <w:b/>
                <w:spacing w:val="-10"/>
                <w:sz w:val="24"/>
                <w:szCs w:val="24"/>
              </w:rPr>
              <w:t>3</w:t>
            </w:r>
          </w:p>
        </w:tc>
      </w:tr>
      <w:tr w:rsidR="00941F93" w:rsidRPr="005447DF" w:rsidTr="00086328">
        <w:trPr>
          <w:trHeight w:val="482"/>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BF0E35" w:rsidRDefault="00941F93" w:rsidP="002C060A">
            <w:pPr>
              <w:pStyle w:val="TableParagraph"/>
              <w:spacing w:line="234" w:lineRule="exact"/>
              <w:rPr>
                <w:rFonts w:ascii="PT Astra Serif" w:hAnsi="PT Astra Serif"/>
                <w:b/>
                <w:sz w:val="24"/>
                <w:szCs w:val="24"/>
              </w:rPr>
            </w:pPr>
            <w:r w:rsidRPr="00BF0E35">
              <w:rPr>
                <w:rFonts w:ascii="PT Astra Serif" w:hAnsi="PT Astra Serif"/>
                <w:b/>
                <w:sz w:val="24"/>
                <w:szCs w:val="24"/>
              </w:rPr>
              <w:t>Вероятность</w:t>
            </w:r>
            <w:r w:rsidRPr="00BF0E35">
              <w:rPr>
                <w:rFonts w:ascii="PT Astra Serif" w:hAnsi="PT Astra Serif"/>
                <w:b/>
                <w:spacing w:val="-9"/>
                <w:sz w:val="24"/>
                <w:szCs w:val="24"/>
              </w:rPr>
              <w:t xml:space="preserve"> </w:t>
            </w:r>
            <w:r w:rsidRPr="00BF0E35">
              <w:rPr>
                <w:rFonts w:ascii="PT Astra Serif" w:hAnsi="PT Astra Serif"/>
                <w:b/>
                <w:spacing w:val="-10"/>
                <w:sz w:val="24"/>
                <w:szCs w:val="24"/>
              </w:rPr>
              <w:t>и </w:t>
            </w:r>
            <w:r w:rsidRPr="00BF0E35">
              <w:rPr>
                <w:rFonts w:ascii="PT Astra Serif" w:hAnsi="PT Astra Serif"/>
                <w:b/>
                <w:spacing w:val="-2"/>
                <w:sz w:val="24"/>
                <w:szCs w:val="24"/>
              </w:rPr>
              <w:t>статистика</w:t>
            </w:r>
          </w:p>
        </w:tc>
        <w:tc>
          <w:tcPr>
            <w:tcW w:w="1171" w:type="dxa"/>
          </w:tcPr>
          <w:p w:rsidR="00941F93" w:rsidRPr="005447DF" w:rsidRDefault="00941F93" w:rsidP="002C060A">
            <w:pPr>
              <w:pStyle w:val="TableParagraph"/>
              <w:ind w:left="106"/>
              <w:jc w:val="center"/>
              <w:rPr>
                <w:rFonts w:ascii="PT Astra Serif" w:hAnsi="PT Astra Serif"/>
                <w:b/>
                <w:sz w:val="24"/>
                <w:szCs w:val="24"/>
              </w:rPr>
            </w:pPr>
            <w:r w:rsidRPr="005447DF">
              <w:rPr>
                <w:rFonts w:ascii="PT Astra Serif" w:hAnsi="PT Astra Serif"/>
                <w:b/>
                <w:spacing w:val="-10"/>
                <w:sz w:val="24"/>
                <w:szCs w:val="24"/>
              </w:rPr>
              <w:t>У</w:t>
            </w: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10"/>
                <w:sz w:val="24"/>
                <w:szCs w:val="24"/>
              </w:rPr>
              <w:t>1</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Информатика</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268"/>
          <w:jc w:val="center"/>
        </w:trPr>
        <w:tc>
          <w:tcPr>
            <w:tcW w:w="2071" w:type="dxa"/>
            <w:vMerge w:val="restart"/>
          </w:tcPr>
          <w:p w:rsidR="00941F93" w:rsidRPr="005447DF" w:rsidRDefault="00941F93" w:rsidP="002C060A">
            <w:pPr>
              <w:pStyle w:val="TableParagraph"/>
              <w:spacing w:line="235" w:lineRule="exact"/>
              <w:rPr>
                <w:rFonts w:ascii="PT Astra Serif" w:hAnsi="PT Astra Serif"/>
                <w:sz w:val="24"/>
                <w:szCs w:val="24"/>
              </w:rPr>
            </w:pPr>
            <w:r w:rsidRPr="005447DF">
              <w:rPr>
                <w:rFonts w:ascii="PT Astra Serif" w:hAnsi="PT Astra Serif"/>
                <w:spacing w:val="-2"/>
                <w:sz w:val="24"/>
                <w:szCs w:val="24"/>
              </w:rPr>
              <w:t>Естественно-</w:t>
            </w:r>
            <w:r w:rsidRPr="005447DF">
              <w:rPr>
                <w:rFonts w:ascii="PT Astra Serif" w:hAnsi="PT Astra Serif"/>
                <w:sz w:val="24"/>
                <w:szCs w:val="24"/>
              </w:rPr>
              <w:t>научные</w:t>
            </w:r>
            <w:r w:rsidRPr="005447DF">
              <w:rPr>
                <w:rFonts w:ascii="PT Astra Serif" w:hAnsi="PT Astra Serif"/>
                <w:spacing w:val="-2"/>
                <w:sz w:val="24"/>
                <w:szCs w:val="24"/>
              </w:rPr>
              <w:t xml:space="preserve"> предметы</w:t>
            </w:r>
          </w:p>
        </w:tc>
        <w:tc>
          <w:tcPr>
            <w:tcW w:w="2193" w:type="dxa"/>
          </w:tcPr>
          <w:p w:rsidR="00941F93" w:rsidRPr="00051ACB" w:rsidRDefault="00941F93" w:rsidP="002C060A">
            <w:pPr>
              <w:pStyle w:val="TableParagraph"/>
              <w:rPr>
                <w:rFonts w:ascii="PT Astra Serif" w:hAnsi="PT Astra Serif"/>
                <w:b/>
                <w:sz w:val="24"/>
                <w:szCs w:val="24"/>
              </w:rPr>
            </w:pPr>
            <w:r w:rsidRPr="00051ACB">
              <w:rPr>
                <w:rFonts w:ascii="PT Astra Serif" w:hAnsi="PT Astra Serif"/>
                <w:b/>
                <w:spacing w:val="-2"/>
                <w:sz w:val="24"/>
                <w:szCs w:val="24"/>
              </w:rPr>
              <w:t>Физика</w:t>
            </w:r>
          </w:p>
        </w:tc>
        <w:tc>
          <w:tcPr>
            <w:tcW w:w="1171" w:type="dxa"/>
          </w:tcPr>
          <w:p w:rsidR="00941F93" w:rsidRPr="005447DF" w:rsidRDefault="00941F93" w:rsidP="002C060A">
            <w:pPr>
              <w:pStyle w:val="TableParagraph"/>
              <w:ind w:left="106"/>
              <w:jc w:val="center"/>
              <w:rPr>
                <w:rFonts w:ascii="PT Astra Serif" w:hAnsi="PT Astra Serif"/>
                <w:b/>
                <w:sz w:val="24"/>
                <w:szCs w:val="24"/>
              </w:rPr>
            </w:pPr>
            <w:r w:rsidRPr="005447DF">
              <w:rPr>
                <w:rFonts w:ascii="PT Astra Serif" w:hAnsi="PT Astra Serif"/>
                <w:b/>
                <w:spacing w:val="-10"/>
                <w:sz w:val="24"/>
                <w:szCs w:val="24"/>
              </w:rPr>
              <w:t>У</w:t>
            </w: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10"/>
                <w:sz w:val="24"/>
                <w:szCs w:val="24"/>
              </w:rPr>
              <w:t>5</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10"/>
                <w:sz w:val="24"/>
                <w:szCs w:val="24"/>
              </w:rPr>
              <w:t>5</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10"/>
                <w:sz w:val="24"/>
                <w:szCs w:val="24"/>
              </w:rPr>
              <w:t>5</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10"/>
                <w:sz w:val="24"/>
                <w:szCs w:val="24"/>
              </w:rPr>
              <w:t>5</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Химия</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Биология</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268"/>
          <w:jc w:val="center"/>
        </w:trPr>
        <w:tc>
          <w:tcPr>
            <w:tcW w:w="2071" w:type="dxa"/>
            <w:vMerge w:val="restart"/>
          </w:tcPr>
          <w:p w:rsidR="00941F93" w:rsidRPr="005447DF" w:rsidRDefault="00941F93" w:rsidP="002C060A">
            <w:pPr>
              <w:pStyle w:val="TableParagraph"/>
              <w:spacing w:before="1" w:line="216" w:lineRule="auto"/>
              <w:ind w:right="160"/>
              <w:rPr>
                <w:rFonts w:ascii="PT Astra Serif" w:hAnsi="PT Astra Serif"/>
                <w:sz w:val="24"/>
                <w:szCs w:val="24"/>
              </w:rPr>
            </w:pPr>
            <w:r w:rsidRPr="005447DF">
              <w:rPr>
                <w:rFonts w:ascii="PT Astra Serif" w:hAnsi="PT Astra Serif"/>
                <w:spacing w:val="-2"/>
                <w:sz w:val="24"/>
                <w:szCs w:val="24"/>
              </w:rPr>
              <w:t>Общественно-</w:t>
            </w:r>
            <w:r w:rsidRPr="005447DF">
              <w:rPr>
                <w:rFonts w:ascii="PT Astra Serif" w:hAnsi="PT Astra Serif"/>
                <w:sz w:val="24"/>
                <w:szCs w:val="24"/>
              </w:rPr>
              <w:t>научные</w:t>
            </w:r>
            <w:r w:rsidRPr="005447DF">
              <w:rPr>
                <w:rFonts w:ascii="PT Astra Serif" w:hAnsi="PT Astra Serif"/>
                <w:spacing w:val="-13"/>
                <w:sz w:val="24"/>
                <w:szCs w:val="24"/>
              </w:rPr>
              <w:t xml:space="preserve"> </w:t>
            </w:r>
            <w:r w:rsidRPr="005447DF">
              <w:rPr>
                <w:rFonts w:ascii="PT Astra Serif" w:hAnsi="PT Astra Serif"/>
                <w:sz w:val="24"/>
                <w:szCs w:val="24"/>
              </w:rPr>
              <w:t>предметы</w:t>
            </w: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История</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2</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2</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Обществознание</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2</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2</w:t>
            </w:r>
          </w:p>
        </w:tc>
      </w:tr>
      <w:tr w:rsidR="00941F93" w:rsidRPr="005447DF" w:rsidTr="00086328">
        <w:trPr>
          <w:trHeight w:val="270"/>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spacing w:before="1" w:line="249" w:lineRule="exact"/>
              <w:rPr>
                <w:rFonts w:ascii="PT Astra Serif" w:hAnsi="PT Astra Serif"/>
                <w:sz w:val="24"/>
                <w:szCs w:val="24"/>
              </w:rPr>
            </w:pPr>
            <w:r w:rsidRPr="005447DF">
              <w:rPr>
                <w:rFonts w:ascii="PT Astra Serif" w:hAnsi="PT Astra Serif"/>
                <w:spacing w:val="-2"/>
                <w:sz w:val="24"/>
                <w:szCs w:val="24"/>
              </w:rPr>
              <w:t>География</w:t>
            </w:r>
          </w:p>
        </w:tc>
        <w:tc>
          <w:tcPr>
            <w:tcW w:w="1171" w:type="dxa"/>
          </w:tcPr>
          <w:p w:rsidR="00941F93" w:rsidRPr="005447DF" w:rsidRDefault="00941F93" w:rsidP="002C060A">
            <w:pPr>
              <w:pStyle w:val="TableParagraph"/>
              <w:spacing w:before="1" w:line="249" w:lineRule="exact"/>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spacing w:before="1" w:line="249" w:lineRule="exact"/>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spacing w:before="1" w:line="249" w:lineRule="exact"/>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spacing w:before="1" w:line="249" w:lineRule="exact"/>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spacing w:before="1" w:line="249" w:lineRule="exact"/>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724"/>
          <w:jc w:val="center"/>
        </w:trPr>
        <w:tc>
          <w:tcPr>
            <w:tcW w:w="2071" w:type="dxa"/>
          </w:tcPr>
          <w:p w:rsidR="00941F93" w:rsidRPr="005447DF" w:rsidRDefault="00941F93" w:rsidP="002C060A">
            <w:pPr>
              <w:pStyle w:val="TableParagraph"/>
              <w:spacing w:line="233" w:lineRule="exact"/>
              <w:rPr>
                <w:rFonts w:ascii="PT Astra Serif" w:hAnsi="PT Astra Serif"/>
                <w:sz w:val="24"/>
                <w:szCs w:val="24"/>
                <w:lang w:val="ru-RU"/>
              </w:rPr>
            </w:pPr>
            <w:r w:rsidRPr="005447DF">
              <w:rPr>
                <w:rFonts w:ascii="PT Astra Serif" w:hAnsi="PT Astra Serif"/>
                <w:spacing w:val="-2"/>
                <w:sz w:val="24"/>
                <w:szCs w:val="24"/>
                <w:lang w:val="ru-RU"/>
              </w:rPr>
              <w:t>Основы</w:t>
            </w:r>
          </w:p>
          <w:p w:rsidR="00941F93" w:rsidRPr="005447DF" w:rsidRDefault="00941F93" w:rsidP="002C060A">
            <w:pPr>
              <w:pStyle w:val="TableParagraph"/>
              <w:spacing w:line="242" w:lineRule="exact"/>
              <w:ind w:right="160"/>
              <w:rPr>
                <w:rFonts w:ascii="PT Astra Serif" w:hAnsi="PT Astra Serif"/>
                <w:sz w:val="24"/>
                <w:szCs w:val="24"/>
                <w:lang w:val="ru-RU"/>
              </w:rPr>
            </w:pPr>
            <w:r w:rsidRPr="005447DF">
              <w:rPr>
                <w:rFonts w:ascii="PT Astra Serif" w:hAnsi="PT Astra Serif"/>
                <w:sz w:val="24"/>
                <w:szCs w:val="24"/>
                <w:lang w:val="ru-RU"/>
              </w:rPr>
              <w:t>безопасности и</w:t>
            </w:r>
            <w:r w:rsidRPr="005447DF">
              <w:rPr>
                <w:rFonts w:ascii="PT Astra Serif" w:hAnsi="PT Astra Serif"/>
                <w:sz w:val="24"/>
                <w:szCs w:val="24"/>
              </w:rPr>
              <w:t> </w:t>
            </w:r>
            <w:r w:rsidRPr="005447DF">
              <w:rPr>
                <w:rFonts w:ascii="PT Astra Serif" w:hAnsi="PT Astra Serif"/>
                <w:sz w:val="24"/>
                <w:szCs w:val="24"/>
                <w:lang w:val="ru-RU"/>
              </w:rPr>
              <w:t>защиты</w:t>
            </w:r>
            <w:r w:rsidRPr="005447DF">
              <w:rPr>
                <w:rFonts w:ascii="PT Astra Serif" w:hAnsi="PT Astra Serif"/>
                <w:spacing w:val="-2"/>
                <w:sz w:val="24"/>
                <w:szCs w:val="24"/>
                <w:lang w:val="ru-RU"/>
              </w:rPr>
              <w:t xml:space="preserve"> Родины</w:t>
            </w:r>
          </w:p>
        </w:tc>
        <w:tc>
          <w:tcPr>
            <w:tcW w:w="2193" w:type="dxa"/>
          </w:tcPr>
          <w:p w:rsidR="00941F93" w:rsidRPr="005447DF" w:rsidRDefault="00941F93" w:rsidP="002C060A">
            <w:pPr>
              <w:pStyle w:val="TableParagraph"/>
              <w:spacing w:line="216" w:lineRule="auto"/>
              <w:ind w:right="127"/>
              <w:rPr>
                <w:rFonts w:ascii="PT Astra Serif" w:hAnsi="PT Astra Serif"/>
                <w:sz w:val="24"/>
                <w:szCs w:val="24"/>
                <w:lang w:val="ru-RU"/>
              </w:rPr>
            </w:pPr>
            <w:r w:rsidRPr="005447DF">
              <w:rPr>
                <w:rFonts w:ascii="PT Astra Serif" w:hAnsi="PT Astra Serif"/>
                <w:sz w:val="24"/>
                <w:szCs w:val="24"/>
                <w:lang w:val="ru-RU"/>
              </w:rPr>
              <w:t>Основы</w:t>
            </w:r>
            <w:r w:rsidRPr="005447DF">
              <w:rPr>
                <w:rFonts w:ascii="PT Astra Serif" w:hAnsi="PT Astra Serif"/>
                <w:spacing w:val="-13"/>
                <w:sz w:val="24"/>
                <w:szCs w:val="24"/>
                <w:lang w:val="ru-RU"/>
              </w:rPr>
              <w:t xml:space="preserve"> </w:t>
            </w:r>
            <w:r w:rsidRPr="005447DF">
              <w:rPr>
                <w:rFonts w:ascii="PT Astra Serif" w:hAnsi="PT Astra Serif"/>
                <w:sz w:val="24"/>
                <w:szCs w:val="24"/>
                <w:lang w:val="ru-RU"/>
              </w:rPr>
              <w:t>безопасности и защиты Родины</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482"/>
          <w:jc w:val="center"/>
        </w:trPr>
        <w:tc>
          <w:tcPr>
            <w:tcW w:w="2071" w:type="dxa"/>
          </w:tcPr>
          <w:p w:rsidR="00941F93" w:rsidRPr="005447DF" w:rsidRDefault="00941F93" w:rsidP="002C060A">
            <w:pPr>
              <w:pStyle w:val="TableParagraph"/>
              <w:spacing w:line="234" w:lineRule="exact"/>
              <w:rPr>
                <w:rFonts w:ascii="PT Astra Serif" w:hAnsi="PT Astra Serif"/>
                <w:sz w:val="24"/>
                <w:szCs w:val="24"/>
              </w:rPr>
            </w:pPr>
            <w:r w:rsidRPr="005447DF">
              <w:rPr>
                <w:rFonts w:ascii="PT Astra Serif" w:hAnsi="PT Astra Serif"/>
                <w:spacing w:val="-2"/>
                <w:sz w:val="24"/>
                <w:szCs w:val="24"/>
              </w:rPr>
              <w:t>Физическая</w:t>
            </w:r>
          </w:p>
          <w:p w:rsidR="00941F93" w:rsidRPr="005447DF" w:rsidRDefault="00941F93" w:rsidP="002C060A">
            <w:pPr>
              <w:pStyle w:val="TableParagraph"/>
              <w:spacing w:line="228" w:lineRule="exact"/>
              <w:rPr>
                <w:rFonts w:ascii="PT Astra Serif" w:hAnsi="PT Astra Serif"/>
                <w:sz w:val="24"/>
                <w:szCs w:val="24"/>
              </w:rPr>
            </w:pPr>
            <w:r w:rsidRPr="005447DF">
              <w:rPr>
                <w:rFonts w:ascii="PT Astra Serif" w:hAnsi="PT Astra Serif"/>
                <w:spacing w:val="-2"/>
                <w:sz w:val="24"/>
                <w:szCs w:val="24"/>
              </w:rPr>
              <w:t>культура</w:t>
            </w: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z w:val="24"/>
                <w:szCs w:val="24"/>
              </w:rPr>
              <w:t>Физическая</w:t>
            </w:r>
            <w:r w:rsidRPr="005447DF">
              <w:rPr>
                <w:rFonts w:ascii="PT Astra Serif" w:hAnsi="PT Astra Serif"/>
                <w:spacing w:val="-7"/>
                <w:sz w:val="24"/>
                <w:szCs w:val="24"/>
              </w:rPr>
              <w:t xml:space="preserve"> </w:t>
            </w:r>
            <w:r w:rsidRPr="005447DF">
              <w:rPr>
                <w:rFonts w:ascii="PT Astra Serif" w:hAnsi="PT Astra Serif"/>
                <w:spacing w:val="-2"/>
                <w:sz w:val="24"/>
                <w:szCs w:val="24"/>
              </w:rPr>
              <w:t>культура</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2</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2</w:t>
            </w:r>
          </w:p>
        </w:tc>
      </w:tr>
      <w:tr w:rsidR="00941F93" w:rsidRPr="005447DF" w:rsidTr="00086328">
        <w:trPr>
          <w:trHeight w:val="484"/>
          <w:jc w:val="center"/>
        </w:trPr>
        <w:tc>
          <w:tcPr>
            <w:tcW w:w="2071" w:type="dxa"/>
          </w:tcPr>
          <w:p w:rsidR="00941F93" w:rsidRPr="005447DF" w:rsidRDefault="00941F93" w:rsidP="002C060A">
            <w:pPr>
              <w:pStyle w:val="TableParagraph"/>
              <w:spacing w:line="240" w:lineRule="auto"/>
              <w:rPr>
                <w:rFonts w:ascii="PT Astra Serif" w:hAnsi="PT Astra Serif"/>
                <w:sz w:val="24"/>
                <w:szCs w:val="24"/>
              </w:rPr>
            </w:pPr>
          </w:p>
        </w:tc>
        <w:tc>
          <w:tcPr>
            <w:tcW w:w="2193" w:type="dxa"/>
          </w:tcPr>
          <w:p w:rsidR="00941F93" w:rsidRPr="005447DF" w:rsidRDefault="00941F93" w:rsidP="002C060A">
            <w:pPr>
              <w:pStyle w:val="TableParagraph"/>
              <w:spacing w:line="236" w:lineRule="exact"/>
              <w:rPr>
                <w:rFonts w:ascii="PT Astra Serif" w:hAnsi="PT Astra Serif"/>
                <w:sz w:val="24"/>
                <w:szCs w:val="24"/>
              </w:rPr>
            </w:pPr>
            <w:r w:rsidRPr="005447DF">
              <w:rPr>
                <w:rFonts w:ascii="PT Astra Serif" w:hAnsi="PT Astra Serif"/>
                <w:spacing w:val="-2"/>
                <w:sz w:val="24"/>
                <w:szCs w:val="24"/>
              </w:rPr>
              <w:t>Индивидуальный</w:t>
            </w:r>
          </w:p>
          <w:p w:rsidR="00941F93" w:rsidRPr="005447DF" w:rsidRDefault="00941F93" w:rsidP="002C060A">
            <w:pPr>
              <w:pStyle w:val="TableParagraph"/>
              <w:spacing w:line="229" w:lineRule="exact"/>
              <w:rPr>
                <w:rFonts w:ascii="PT Astra Serif" w:hAnsi="PT Astra Serif"/>
                <w:sz w:val="24"/>
                <w:szCs w:val="24"/>
              </w:rPr>
            </w:pPr>
            <w:r w:rsidRPr="005447DF">
              <w:rPr>
                <w:rFonts w:ascii="PT Astra Serif" w:hAnsi="PT Astra Serif"/>
                <w:spacing w:val="-2"/>
                <w:sz w:val="24"/>
                <w:szCs w:val="24"/>
              </w:rPr>
              <w:t>проект</w:t>
            </w:r>
          </w:p>
        </w:tc>
        <w:tc>
          <w:tcPr>
            <w:tcW w:w="1171"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268"/>
          <w:jc w:val="center"/>
        </w:trPr>
        <w:tc>
          <w:tcPr>
            <w:tcW w:w="2071" w:type="dxa"/>
          </w:tcPr>
          <w:p w:rsidR="00941F93" w:rsidRPr="005447DF" w:rsidRDefault="00941F93" w:rsidP="002C060A">
            <w:pPr>
              <w:pStyle w:val="TableParagraph"/>
              <w:rPr>
                <w:rFonts w:ascii="PT Astra Serif" w:hAnsi="PT Astra Serif"/>
                <w:b/>
                <w:sz w:val="24"/>
                <w:szCs w:val="24"/>
              </w:rPr>
            </w:pPr>
            <w:r w:rsidRPr="005447DF">
              <w:rPr>
                <w:rFonts w:ascii="PT Astra Serif" w:hAnsi="PT Astra Serif"/>
                <w:b/>
                <w:spacing w:val="-4"/>
                <w:sz w:val="24"/>
                <w:szCs w:val="24"/>
              </w:rPr>
              <w:t>ИТОГО</w:t>
            </w:r>
          </w:p>
        </w:tc>
        <w:tc>
          <w:tcPr>
            <w:tcW w:w="2193" w:type="dxa"/>
          </w:tcPr>
          <w:p w:rsidR="00941F93" w:rsidRPr="005447DF" w:rsidRDefault="00941F93" w:rsidP="002C060A">
            <w:pPr>
              <w:pStyle w:val="TableParagraph"/>
              <w:spacing w:line="240" w:lineRule="auto"/>
              <w:rPr>
                <w:rFonts w:ascii="PT Astra Serif" w:hAnsi="PT Astra Serif"/>
                <w:sz w:val="24"/>
                <w:szCs w:val="24"/>
              </w:rPr>
            </w:pPr>
          </w:p>
        </w:tc>
        <w:tc>
          <w:tcPr>
            <w:tcW w:w="1171"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5"/>
                <w:sz w:val="24"/>
                <w:szCs w:val="24"/>
              </w:rPr>
              <w:t>33</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5"/>
                <w:sz w:val="24"/>
                <w:szCs w:val="24"/>
              </w:rPr>
              <w:t>32</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5"/>
                <w:sz w:val="24"/>
                <w:szCs w:val="24"/>
              </w:rPr>
              <w:t>33</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5"/>
                <w:sz w:val="24"/>
                <w:szCs w:val="24"/>
              </w:rPr>
              <w:t>32</w:t>
            </w:r>
          </w:p>
        </w:tc>
      </w:tr>
      <w:tr w:rsidR="00941F93" w:rsidRPr="005447DF" w:rsidTr="00086328">
        <w:trPr>
          <w:trHeight w:val="537"/>
          <w:jc w:val="center"/>
        </w:trPr>
        <w:tc>
          <w:tcPr>
            <w:tcW w:w="5435" w:type="dxa"/>
            <w:gridSpan w:val="3"/>
          </w:tcPr>
          <w:p w:rsidR="005447DF" w:rsidRDefault="00941F93" w:rsidP="002C060A">
            <w:pPr>
              <w:pStyle w:val="TableParagraph"/>
              <w:rPr>
                <w:rFonts w:ascii="PT Astra Serif" w:hAnsi="PT Astra Serif"/>
                <w:b/>
                <w:spacing w:val="-6"/>
                <w:sz w:val="24"/>
                <w:szCs w:val="24"/>
                <w:lang w:val="ru-RU"/>
              </w:rPr>
            </w:pPr>
            <w:r w:rsidRPr="005447DF">
              <w:rPr>
                <w:rFonts w:ascii="PT Astra Serif" w:hAnsi="PT Astra Serif"/>
                <w:b/>
                <w:sz w:val="24"/>
                <w:szCs w:val="24"/>
                <w:lang w:val="ru-RU"/>
              </w:rPr>
              <w:t>Часть,</w:t>
            </w:r>
            <w:r w:rsidRPr="005447DF">
              <w:rPr>
                <w:rFonts w:ascii="PT Astra Serif" w:hAnsi="PT Astra Serif"/>
                <w:b/>
                <w:spacing w:val="-9"/>
                <w:sz w:val="24"/>
                <w:szCs w:val="24"/>
                <w:lang w:val="ru-RU"/>
              </w:rPr>
              <w:t xml:space="preserve"> </w:t>
            </w:r>
            <w:r w:rsidRPr="005447DF">
              <w:rPr>
                <w:rFonts w:ascii="PT Astra Serif" w:hAnsi="PT Astra Serif"/>
                <w:b/>
                <w:sz w:val="24"/>
                <w:szCs w:val="24"/>
                <w:lang w:val="ru-RU"/>
              </w:rPr>
              <w:t>формируемая</w:t>
            </w:r>
            <w:r w:rsidRPr="005447DF">
              <w:rPr>
                <w:rFonts w:ascii="PT Astra Serif" w:hAnsi="PT Astra Serif"/>
                <w:b/>
                <w:spacing w:val="-9"/>
                <w:sz w:val="24"/>
                <w:szCs w:val="24"/>
                <w:lang w:val="ru-RU"/>
              </w:rPr>
              <w:t xml:space="preserve"> </w:t>
            </w:r>
            <w:r w:rsidRPr="005447DF">
              <w:rPr>
                <w:rFonts w:ascii="PT Astra Serif" w:hAnsi="PT Astra Serif"/>
                <w:b/>
                <w:sz w:val="24"/>
                <w:szCs w:val="24"/>
                <w:lang w:val="ru-RU"/>
              </w:rPr>
              <w:t>участниками</w:t>
            </w:r>
            <w:r w:rsidRPr="005447DF">
              <w:rPr>
                <w:rFonts w:ascii="PT Astra Serif" w:hAnsi="PT Astra Serif"/>
                <w:b/>
                <w:spacing w:val="-6"/>
                <w:sz w:val="24"/>
                <w:szCs w:val="24"/>
                <w:lang w:val="ru-RU"/>
              </w:rPr>
              <w:t xml:space="preserve"> </w:t>
            </w:r>
          </w:p>
          <w:p w:rsidR="00941F93" w:rsidRPr="005447DF" w:rsidRDefault="005447DF" w:rsidP="005447DF">
            <w:pPr>
              <w:pStyle w:val="TableParagraph"/>
              <w:rPr>
                <w:rFonts w:ascii="PT Astra Serif" w:hAnsi="PT Astra Serif"/>
                <w:b/>
                <w:sz w:val="24"/>
                <w:szCs w:val="24"/>
                <w:lang w:val="ru-RU"/>
              </w:rPr>
            </w:pPr>
            <w:r w:rsidRPr="005447DF">
              <w:rPr>
                <w:rFonts w:ascii="PT Astra Serif" w:hAnsi="PT Astra Serif"/>
                <w:b/>
                <w:spacing w:val="-2"/>
                <w:sz w:val="24"/>
                <w:szCs w:val="24"/>
                <w:lang w:val="ru-RU"/>
              </w:rPr>
              <w:t>О</w:t>
            </w:r>
            <w:r w:rsidR="00941F93" w:rsidRPr="005447DF">
              <w:rPr>
                <w:rFonts w:ascii="PT Astra Serif" w:hAnsi="PT Astra Serif"/>
                <w:b/>
                <w:spacing w:val="-2"/>
                <w:sz w:val="24"/>
                <w:szCs w:val="24"/>
                <w:lang w:val="ru-RU"/>
              </w:rPr>
              <w:t>бразовательных</w:t>
            </w:r>
            <w:r>
              <w:rPr>
                <w:rFonts w:ascii="PT Astra Serif" w:hAnsi="PT Astra Serif"/>
                <w:b/>
                <w:spacing w:val="-2"/>
                <w:sz w:val="24"/>
                <w:szCs w:val="24"/>
                <w:lang w:val="ru-RU"/>
              </w:rPr>
              <w:t xml:space="preserve"> </w:t>
            </w:r>
            <w:r w:rsidR="00941F93" w:rsidRPr="005447DF">
              <w:rPr>
                <w:rFonts w:ascii="PT Astra Serif" w:hAnsi="PT Astra Serif"/>
                <w:b/>
                <w:spacing w:val="-2"/>
                <w:sz w:val="24"/>
                <w:szCs w:val="24"/>
                <w:lang w:val="ru-RU"/>
              </w:rPr>
              <w:t>отношений</w:t>
            </w: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10"/>
                <w:sz w:val="24"/>
                <w:szCs w:val="24"/>
              </w:rPr>
              <w:t>2</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10"/>
                <w:sz w:val="24"/>
                <w:szCs w:val="24"/>
              </w:rPr>
              <w:t>4</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10"/>
                <w:sz w:val="24"/>
                <w:szCs w:val="24"/>
              </w:rPr>
              <w:t>5</w:t>
            </w:r>
          </w:p>
        </w:tc>
      </w:tr>
      <w:tr w:rsidR="00941F93" w:rsidRPr="005447DF" w:rsidTr="00086328">
        <w:trPr>
          <w:trHeight w:val="282"/>
          <w:jc w:val="center"/>
        </w:trPr>
        <w:tc>
          <w:tcPr>
            <w:tcW w:w="2071" w:type="dxa"/>
            <w:vMerge w:val="restart"/>
          </w:tcPr>
          <w:p w:rsidR="00941F93" w:rsidRPr="005447DF" w:rsidRDefault="00941F93" w:rsidP="002C060A">
            <w:pPr>
              <w:pStyle w:val="TableParagraph"/>
              <w:spacing w:line="240" w:lineRule="auto"/>
              <w:rPr>
                <w:rFonts w:ascii="PT Astra Serif" w:hAnsi="PT Astra Serif"/>
                <w:sz w:val="24"/>
                <w:szCs w:val="24"/>
              </w:rPr>
            </w:pPr>
          </w:p>
        </w:tc>
        <w:tc>
          <w:tcPr>
            <w:tcW w:w="2193" w:type="dxa"/>
          </w:tcPr>
          <w:p w:rsidR="00941F93" w:rsidRPr="005447DF" w:rsidRDefault="00941F93" w:rsidP="002C060A">
            <w:pPr>
              <w:pStyle w:val="TableParagraph"/>
              <w:spacing w:line="263" w:lineRule="exact"/>
              <w:rPr>
                <w:rFonts w:ascii="PT Astra Serif" w:hAnsi="PT Astra Serif"/>
                <w:sz w:val="24"/>
                <w:szCs w:val="24"/>
              </w:rPr>
            </w:pPr>
            <w:r w:rsidRPr="005447DF">
              <w:rPr>
                <w:rFonts w:ascii="PT Astra Serif" w:hAnsi="PT Astra Serif"/>
                <w:spacing w:val="-2"/>
                <w:sz w:val="24"/>
                <w:szCs w:val="24"/>
              </w:rPr>
              <w:t>Агроэкология</w:t>
            </w:r>
          </w:p>
        </w:tc>
        <w:tc>
          <w:tcPr>
            <w:tcW w:w="1171" w:type="dxa"/>
          </w:tcPr>
          <w:p w:rsidR="00941F93" w:rsidRPr="005447DF" w:rsidRDefault="00941F93" w:rsidP="002C060A">
            <w:pPr>
              <w:pStyle w:val="TableParagraph"/>
              <w:spacing w:line="263" w:lineRule="exact"/>
              <w:ind w:left="106"/>
              <w:jc w:val="center"/>
              <w:rPr>
                <w:rFonts w:ascii="PT Astra Serif" w:hAnsi="PT Astra Serif"/>
                <w:sz w:val="24"/>
                <w:szCs w:val="24"/>
              </w:rPr>
            </w:pPr>
            <w:r w:rsidRPr="005447DF">
              <w:rPr>
                <w:rFonts w:ascii="PT Astra Serif" w:hAnsi="PT Astra Serif"/>
                <w:spacing w:val="-5"/>
                <w:sz w:val="24"/>
                <w:szCs w:val="24"/>
              </w:rPr>
              <w:t>УК</w:t>
            </w: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Агрофизика</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5"/>
                <w:sz w:val="24"/>
                <w:szCs w:val="24"/>
              </w:rPr>
              <w:t>УК</w:t>
            </w: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Агроинженерия</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5"/>
                <w:sz w:val="24"/>
                <w:szCs w:val="24"/>
              </w:rPr>
              <w:t>УК</w:t>
            </w: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484"/>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spacing w:line="235" w:lineRule="exact"/>
              <w:rPr>
                <w:rFonts w:ascii="PT Astra Serif" w:hAnsi="PT Astra Serif"/>
                <w:sz w:val="24"/>
                <w:szCs w:val="24"/>
              </w:rPr>
            </w:pPr>
            <w:r w:rsidRPr="005447DF">
              <w:rPr>
                <w:rFonts w:ascii="PT Astra Serif" w:hAnsi="PT Astra Serif"/>
                <w:sz w:val="24"/>
                <w:szCs w:val="24"/>
              </w:rPr>
              <w:t>Введение</w:t>
            </w:r>
            <w:r w:rsidRPr="005447DF">
              <w:rPr>
                <w:rFonts w:ascii="PT Astra Serif" w:hAnsi="PT Astra Serif"/>
                <w:spacing w:val="-3"/>
                <w:sz w:val="24"/>
                <w:szCs w:val="24"/>
              </w:rPr>
              <w:t xml:space="preserve"> </w:t>
            </w:r>
            <w:r w:rsidRPr="005447DF">
              <w:rPr>
                <w:rFonts w:ascii="PT Astra Serif" w:hAnsi="PT Astra Serif"/>
                <w:spacing w:val="-10"/>
                <w:sz w:val="24"/>
                <w:szCs w:val="24"/>
              </w:rPr>
              <w:t>в</w:t>
            </w:r>
          </w:p>
          <w:p w:rsidR="00941F93" w:rsidRPr="005447DF" w:rsidRDefault="00941F93" w:rsidP="002C060A">
            <w:pPr>
              <w:pStyle w:val="TableParagraph"/>
              <w:spacing w:line="229" w:lineRule="exact"/>
              <w:rPr>
                <w:rFonts w:ascii="PT Astra Serif" w:hAnsi="PT Astra Serif"/>
                <w:sz w:val="24"/>
                <w:szCs w:val="24"/>
              </w:rPr>
            </w:pPr>
            <w:r w:rsidRPr="005447DF">
              <w:rPr>
                <w:rFonts w:ascii="PT Astra Serif" w:hAnsi="PT Astra Serif"/>
                <w:spacing w:val="-2"/>
                <w:sz w:val="24"/>
                <w:szCs w:val="24"/>
              </w:rPr>
              <w:t>агробизнес</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5"/>
                <w:sz w:val="24"/>
                <w:szCs w:val="24"/>
              </w:rPr>
              <w:t>УК</w:t>
            </w: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482"/>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spacing w:line="234" w:lineRule="exact"/>
              <w:rPr>
                <w:rFonts w:ascii="PT Astra Serif" w:hAnsi="PT Astra Serif"/>
                <w:sz w:val="24"/>
                <w:szCs w:val="24"/>
              </w:rPr>
            </w:pPr>
            <w:r w:rsidRPr="005447DF">
              <w:rPr>
                <w:rFonts w:ascii="PT Astra Serif" w:hAnsi="PT Astra Serif"/>
                <w:sz w:val="24"/>
                <w:szCs w:val="24"/>
              </w:rPr>
              <w:t>Учебный</w:t>
            </w:r>
            <w:r w:rsidRPr="005447DF">
              <w:rPr>
                <w:rFonts w:ascii="PT Astra Serif" w:hAnsi="PT Astra Serif"/>
                <w:spacing w:val="-4"/>
                <w:sz w:val="24"/>
                <w:szCs w:val="24"/>
              </w:rPr>
              <w:t xml:space="preserve"> курс</w:t>
            </w:r>
          </w:p>
          <w:p w:rsidR="00941F93" w:rsidRPr="005447DF" w:rsidRDefault="00941F93" w:rsidP="002C060A">
            <w:pPr>
              <w:pStyle w:val="TableParagraph"/>
              <w:spacing w:line="228" w:lineRule="exact"/>
              <w:rPr>
                <w:rFonts w:ascii="PT Astra Serif" w:hAnsi="PT Astra Serif"/>
                <w:sz w:val="24"/>
                <w:szCs w:val="24"/>
              </w:rPr>
            </w:pPr>
            <w:r w:rsidRPr="005447DF">
              <w:rPr>
                <w:rFonts w:ascii="PT Astra Serif" w:hAnsi="PT Astra Serif"/>
                <w:spacing w:val="-2"/>
                <w:sz w:val="24"/>
                <w:szCs w:val="24"/>
              </w:rPr>
              <w:t>(региональный)</w:t>
            </w:r>
          </w:p>
        </w:tc>
        <w:tc>
          <w:tcPr>
            <w:tcW w:w="1171" w:type="dxa"/>
          </w:tcPr>
          <w:p w:rsidR="00941F93" w:rsidRPr="005447DF" w:rsidRDefault="00941F93" w:rsidP="002C060A">
            <w:pPr>
              <w:pStyle w:val="TableParagraph"/>
              <w:spacing w:line="240" w:lineRule="auto"/>
              <w:rPr>
                <w:rFonts w:ascii="PT Astra Serif" w:hAnsi="PT Astra Serif"/>
                <w:sz w:val="24"/>
                <w:szCs w:val="24"/>
              </w:rPr>
            </w:pP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726"/>
          <w:jc w:val="center"/>
        </w:trPr>
        <w:tc>
          <w:tcPr>
            <w:tcW w:w="4264" w:type="dxa"/>
            <w:gridSpan w:val="2"/>
          </w:tcPr>
          <w:p w:rsidR="00941F93" w:rsidRPr="005447DF" w:rsidRDefault="00941F93" w:rsidP="002C060A">
            <w:pPr>
              <w:pStyle w:val="TableParagraph"/>
              <w:spacing w:line="235" w:lineRule="exact"/>
              <w:rPr>
                <w:rFonts w:ascii="PT Astra Serif" w:hAnsi="PT Astra Serif"/>
                <w:sz w:val="24"/>
                <w:szCs w:val="24"/>
                <w:lang w:val="ru-RU"/>
              </w:rPr>
            </w:pPr>
            <w:r w:rsidRPr="005447DF">
              <w:rPr>
                <w:rFonts w:ascii="PT Astra Serif" w:hAnsi="PT Astra Serif"/>
                <w:sz w:val="24"/>
                <w:szCs w:val="24"/>
                <w:lang w:val="ru-RU"/>
              </w:rPr>
              <w:t>Максимально</w:t>
            </w:r>
            <w:r w:rsidRPr="005447DF">
              <w:rPr>
                <w:rFonts w:ascii="PT Astra Serif" w:hAnsi="PT Astra Serif"/>
                <w:spacing w:val="-8"/>
                <w:sz w:val="24"/>
                <w:szCs w:val="24"/>
                <w:lang w:val="ru-RU"/>
              </w:rPr>
              <w:t xml:space="preserve"> </w:t>
            </w:r>
            <w:r w:rsidRPr="005447DF">
              <w:rPr>
                <w:rFonts w:ascii="PT Astra Serif" w:hAnsi="PT Astra Serif"/>
                <w:sz w:val="24"/>
                <w:szCs w:val="24"/>
                <w:lang w:val="ru-RU"/>
              </w:rPr>
              <w:t>допустимая</w:t>
            </w:r>
            <w:r w:rsidRPr="005447DF">
              <w:rPr>
                <w:rFonts w:ascii="PT Astra Serif" w:hAnsi="PT Astra Serif"/>
                <w:spacing w:val="-7"/>
                <w:sz w:val="24"/>
                <w:szCs w:val="24"/>
                <w:lang w:val="ru-RU"/>
              </w:rPr>
              <w:t xml:space="preserve"> </w:t>
            </w:r>
            <w:r w:rsidRPr="005447DF">
              <w:rPr>
                <w:rFonts w:ascii="PT Astra Serif" w:hAnsi="PT Astra Serif"/>
                <w:spacing w:val="-2"/>
                <w:sz w:val="24"/>
                <w:szCs w:val="24"/>
                <w:lang w:val="ru-RU"/>
              </w:rPr>
              <w:t>недельная</w:t>
            </w:r>
          </w:p>
          <w:p w:rsidR="00941F93" w:rsidRPr="005447DF" w:rsidRDefault="00941F93" w:rsidP="002C060A">
            <w:pPr>
              <w:pStyle w:val="TableParagraph"/>
              <w:spacing w:line="242" w:lineRule="exact"/>
              <w:rPr>
                <w:rFonts w:ascii="PT Astra Serif" w:hAnsi="PT Astra Serif"/>
                <w:sz w:val="24"/>
                <w:szCs w:val="24"/>
                <w:lang w:val="ru-RU"/>
              </w:rPr>
            </w:pPr>
            <w:r w:rsidRPr="005447DF">
              <w:rPr>
                <w:rFonts w:ascii="PT Astra Serif" w:hAnsi="PT Astra Serif"/>
                <w:sz w:val="24"/>
                <w:szCs w:val="24"/>
                <w:lang w:val="ru-RU"/>
              </w:rPr>
              <w:t>нагрузка</w:t>
            </w:r>
            <w:r w:rsidRPr="005447DF">
              <w:rPr>
                <w:rFonts w:ascii="PT Astra Serif" w:hAnsi="PT Astra Serif"/>
                <w:spacing w:val="-10"/>
                <w:sz w:val="24"/>
                <w:szCs w:val="24"/>
                <w:lang w:val="ru-RU"/>
              </w:rPr>
              <w:t xml:space="preserve"> </w:t>
            </w:r>
            <w:r w:rsidRPr="005447DF">
              <w:rPr>
                <w:rFonts w:ascii="PT Astra Serif" w:hAnsi="PT Astra Serif"/>
                <w:sz w:val="24"/>
                <w:szCs w:val="24"/>
                <w:lang w:val="ru-RU"/>
              </w:rPr>
              <w:t>в</w:t>
            </w:r>
            <w:r w:rsidRPr="005447DF">
              <w:rPr>
                <w:rFonts w:ascii="PT Astra Serif" w:hAnsi="PT Astra Serif"/>
                <w:spacing w:val="-10"/>
                <w:sz w:val="24"/>
                <w:szCs w:val="24"/>
                <w:lang w:val="ru-RU"/>
              </w:rPr>
              <w:t xml:space="preserve"> </w:t>
            </w:r>
            <w:r w:rsidRPr="005447DF">
              <w:rPr>
                <w:rFonts w:ascii="PT Astra Serif" w:hAnsi="PT Astra Serif"/>
                <w:sz w:val="24"/>
                <w:szCs w:val="24"/>
                <w:lang w:val="ru-RU"/>
              </w:rPr>
              <w:t>соответствии</w:t>
            </w:r>
            <w:r w:rsidRPr="005447DF">
              <w:rPr>
                <w:rFonts w:ascii="PT Astra Serif" w:hAnsi="PT Astra Serif"/>
                <w:spacing w:val="-9"/>
                <w:sz w:val="24"/>
                <w:szCs w:val="24"/>
                <w:lang w:val="ru-RU"/>
              </w:rPr>
              <w:t xml:space="preserve"> </w:t>
            </w:r>
            <w:r w:rsidRPr="005447DF">
              <w:rPr>
                <w:rFonts w:ascii="PT Astra Serif" w:hAnsi="PT Astra Serif"/>
                <w:sz w:val="24"/>
                <w:szCs w:val="24"/>
                <w:lang w:val="ru-RU"/>
              </w:rPr>
              <w:t>с</w:t>
            </w:r>
            <w:r w:rsidRPr="005447DF">
              <w:rPr>
                <w:rFonts w:ascii="PT Astra Serif" w:hAnsi="PT Astra Serif"/>
                <w:spacing w:val="-13"/>
                <w:sz w:val="24"/>
                <w:szCs w:val="24"/>
                <w:lang w:val="ru-RU"/>
              </w:rPr>
              <w:t xml:space="preserve"> </w:t>
            </w:r>
            <w:r w:rsidRPr="005447DF">
              <w:rPr>
                <w:rFonts w:ascii="PT Astra Serif" w:hAnsi="PT Astra Serif"/>
                <w:sz w:val="24"/>
                <w:szCs w:val="24"/>
                <w:lang w:val="ru-RU"/>
              </w:rPr>
              <w:t>действующими санитарными правилами и нормами</w:t>
            </w:r>
          </w:p>
        </w:tc>
        <w:tc>
          <w:tcPr>
            <w:tcW w:w="1171" w:type="dxa"/>
          </w:tcPr>
          <w:p w:rsidR="00941F93" w:rsidRPr="005447DF" w:rsidRDefault="00941F93" w:rsidP="002C060A">
            <w:pPr>
              <w:pStyle w:val="TableParagraph"/>
              <w:spacing w:line="240" w:lineRule="auto"/>
              <w:rPr>
                <w:rFonts w:ascii="PT Astra Serif" w:hAnsi="PT Astra Serif"/>
                <w:sz w:val="24"/>
                <w:szCs w:val="24"/>
                <w:lang w:val="ru-RU"/>
              </w:rPr>
            </w:pP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5"/>
                <w:sz w:val="24"/>
                <w:szCs w:val="24"/>
              </w:rPr>
              <w:t>34</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5"/>
                <w:sz w:val="24"/>
                <w:szCs w:val="24"/>
              </w:rPr>
              <w:t>34</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5"/>
                <w:sz w:val="24"/>
                <w:szCs w:val="24"/>
              </w:rPr>
              <w:t>37</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5"/>
                <w:sz w:val="24"/>
                <w:szCs w:val="24"/>
              </w:rPr>
              <w:t>37</w:t>
            </w:r>
          </w:p>
        </w:tc>
      </w:tr>
      <w:tr w:rsidR="00941F93" w:rsidRPr="005447DF" w:rsidTr="00086328">
        <w:trPr>
          <w:trHeight w:val="967"/>
          <w:jc w:val="center"/>
        </w:trPr>
        <w:tc>
          <w:tcPr>
            <w:tcW w:w="4264" w:type="dxa"/>
            <w:gridSpan w:val="2"/>
          </w:tcPr>
          <w:p w:rsidR="00941F93" w:rsidRPr="005447DF" w:rsidRDefault="00941F93" w:rsidP="002C060A">
            <w:pPr>
              <w:pStyle w:val="TableParagraph"/>
              <w:spacing w:line="235" w:lineRule="exact"/>
              <w:rPr>
                <w:rFonts w:ascii="PT Astra Serif" w:hAnsi="PT Astra Serif"/>
                <w:sz w:val="24"/>
                <w:szCs w:val="24"/>
                <w:lang w:val="ru-RU"/>
              </w:rPr>
            </w:pPr>
            <w:r w:rsidRPr="005447DF">
              <w:rPr>
                <w:rFonts w:ascii="PT Astra Serif" w:hAnsi="PT Astra Serif"/>
                <w:sz w:val="24"/>
                <w:szCs w:val="24"/>
                <w:lang w:val="ru-RU"/>
              </w:rPr>
              <w:t>Общая</w:t>
            </w:r>
            <w:r w:rsidRPr="005447DF">
              <w:rPr>
                <w:rFonts w:ascii="PT Astra Serif" w:hAnsi="PT Astra Serif"/>
                <w:spacing w:val="-8"/>
                <w:sz w:val="24"/>
                <w:szCs w:val="24"/>
                <w:lang w:val="ru-RU"/>
              </w:rPr>
              <w:t xml:space="preserve"> </w:t>
            </w:r>
            <w:r w:rsidRPr="005447DF">
              <w:rPr>
                <w:rFonts w:ascii="PT Astra Serif" w:hAnsi="PT Astra Serif"/>
                <w:sz w:val="24"/>
                <w:szCs w:val="24"/>
                <w:lang w:val="ru-RU"/>
              </w:rPr>
              <w:t>допустимая</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нагрузка</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за</w:t>
            </w:r>
            <w:r w:rsidRPr="005447DF">
              <w:rPr>
                <w:rFonts w:ascii="PT Astra Serif" w:hAnsi="PT Astra Serif"/>
                <w:spacing w:val="-7"/>
                <w:sz w:val="24"/>
                <w:szCs w:val="24"/>
                <w:lang w:val="ru-RU"/>
              </w:rPr>
              <w:t xml:space="preserve"> </w:t>
            </w:r>
            <w:r w:rsidRPr="005447DF">
              <w:rPr>
                <w:rFonts w:ascii="PT Astra Serif" w:hAnsi="PT Astra Serif"/>
                <w:spacing w:val="-2"/>
                <w:sz w:val="24"/>
                <w:szCs w:val="24"/>
                <w:lang w:val="ru-RU"/>
              </w:rPr>
              <w:t>период</w:t>
            </w:r>
          </w:p>
          <w:p w:rsidR="00941F93" w:rsidRPr="005447DF" w:rsidRDefault="00941F93" w:rsidP="002C060A">
            <w:pPr>
              <w:pStyle w:val="TableParagraph"/>
              <w:spacing w:line="242" w:lineRule="exact"/>
              <w:rPr>
                <w:rFonts w:ascii="PT Astra Serif" w:hAnsi="PT Astra Serif"/>
                <w:sz w:val="24"/>
                <w:szCs w:val="24"/>
                <w:lang w:val="ru-RU"/>
              </w:rPr>
            </w:pPr>
            <w:r w:rsidRPr="005447DF">
              <w:rPr>
                <w:rFonts w:ascii="PT Astra Serif" w:hAnsi="PT Astra Serif"/>
                <w:sz w:val="24"/>
                <w:szCs w:val="24"/>
                <w:lang w:val="ru-RU"/>
              </w:rPr>
              <w:t>обучения</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в</w:t>
            </w:r>
            <w:r w:rsidRPr="005447DF">
              <w:rPr>
                <w:rFonts w:ascii="PT Astra Serif" w:hAnsi="PT Astra Serif"/>
                <w:spacing w:val="-8"/>
                <w:sz w:val="24"/>
                <w:szCs w:val="24"/>
                <w:lang w:val="ru-RU"/>
              </w:rPr>
              <w:t xml:space="preserve"> </w:t>
            </w:r>
            <w:r w:rsidRPr="005447DF">
              <w:rPr>
                <w:rFonts w:ascii="PT Astra Serif" w:hAnsi="PT Astra Serif"/>
                <w:sz w:val="24"/>
                <w:szCs w:val="24"/>
                <w:lang w:val="ru-RU"/>
              </w:rPr>
              <w:t>10–11</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классах</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в</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соответствии</w:t>
            </w:r>
            <w:r w:rsidRPr="005447DF">
              <w:rPr>
                <w:rFonts w:ascii="PT Astra Serif" w:hAnsi="PT Astra Serif"/>
                <w:spacing w:val="-5"/>
                <w:sz w:val="24"/>
                <w:szCs w:val="24"/>
                <w:lang w:val="ru-RU"/>
              </w:rPr>
              <w:t xml:space="preserve"> </w:t>
            </w:r>
            <w:r w:rsidRPr="005447DF">
              <w:rPr>
                <w:rFonts w:ascii="PT Astra Serif" w:hAnsi="PT Astra Serif"/>
                <w:sz w:val="24"/>
                <w:szCs w:val="24"/>
                <w:lang w:val="ru-RU"/>
              </w:rPr>
              <w:t>с</w:t>
            </w:r>
            <w:r w:rsidRPr="005447DF">
              <w:rPr>
                <w:rFonts w:ascii="PT Astra Serif" w:hAnsi="PT Astra Serif"/>
                <w:sz w:val="24"/>
                <w:szCs w:val="24"/>
              </w:rPr>
              <w:t> </w:t>
            </w:r>
            <w:r w:rsidRPr="005447DF">
              <w:rPr>
                <w:rFonts w:ascii="PT Astra Serif" w:hAnsi="PT Astra Serif"/>
                <w:sz w:val="24"/>
                <w:szCs w:val="24"/>
                <w:lang w:val="ru-RU"/>
              </w:rPr>
              <w:t>действующими санитарными правилами и</w:t>
            </w:r>
            <w:r w:rsidRPr="005447DF">
              <w:rPr>
                <w:rFonts w:ascii="PT Astra Serif" w:hAnsi="PT Astra Serif"/>
                <w:sz w:val="24"/>
                <w:szCs w:val="24"/>
              </w:rPr>
              <w:t> </w:t>
            </w:r>
            <w:r w:rsidRPr="005447DF">
              <w:rPr>
                <w:rFonts w:ascii="PT Astra Serif" w:hAnsi="PT Astra Serif"/>
                <w:sz w:val="24"/>
                <w:szCs w:val="24"/>
                <w:lang w:val="ru-RU"/>
              </w:rPr>
              <w:t>нормами в часах, итого</w:t>
            </w:r>
          </w:p>
        </w:tc>
        <w:tc>
          <w:tcPr>
            <w:tcW w:w="1171" w:type="dxa"/>
          </w:tcPr>
          <w:p w:rsidR="00941F93" w:rsidRPr="005447DF" w:rsidRDefault="00941F93" w:rsidP="002C060A">
            <w:pPr>
              <w:pStyle w:val="TableParagraph"/>
              <w:spacing w:line="240" w:lineRule="auto"/>
              <w:rPr>
                <w:rFonts w:ascii="PT Astra Serif" w:hAnsi="PT Astra Serif"/>
                <w:sz w:val="24"/>
                <w:szCs w:val="24"/>
                <w:lang w:val="ru-RU"/>
              </w:rPr>
            </w:pPr>
          </w:p>
        </w:tc>
        <w:tc>
          <w:tcPr>
            <w:tcW w:w="1775" w:type="dxa"/>
            <w:gridSpan w:val="2"/>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4"/>
                <w:sz w:val="24"/>
                <w:szCs w:val="24"/>
              </w:rPr>
              <w:t>2312</w:t>
            </w:r>
          </w:p>
        </w:tc>
        <w:tc>
          <w:tcPr>
            <w:tcW w:w="1778" w:type="dxa"/>
            <w:gridSpan w:val="2"/>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4"/>
                <w:sz w:val="24"/>
                <w:szCs w:val="24"/>
              </w:rPr>
              <w:t>2516</w:t>
            </w:r>
          </w:p>
        </w:tc>
      </w:tr>
    </w:tbl>
    <w:p w:rsidR="00941F93" w:rsidRDefault="00941F93" w:rsidP="00991F9F">
      <w:pPr>
        <w:jc w:val="center"/>
        <w:rPr>
          <w:rFonts w:ascii="PT Astra Serif" w:eastAsiaTheme="minorHAnsi" w:hAnsi="PT Astra Serif" w:cstheme="minorBidi"/>
          <w:b/>
          <w:sz w:val="28"/>
          <w:szCs w:val="28"/>
        </w:rPr>
      </w:pPr>
    </w:p>
    <w:p w:rsidR="002C060A" w:rsidRDefault="002C060A" w:rsidP="002C060A">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Вариант 3</w:t>
      </w:r>
    </w:p>
    <w:p w:rsidR="002C060A" w:rsidRDefault="002C060A" w:rsidP="002C060A">
      <w:pPr>
        <w:jc w:val="center"/>
        <w:rPr>
          <w:rFonts w:ascii="PT Astra Serif" w:eastAsiaTheme="minorHAnsi" w:hAnsi="PT Astra Serif" w:cstheme="minorBidi"/>
          <w:b/>
          <w:sz w:val="28"/>
          <w:szCs w:val="28"/>
        </w:rPr>
      </w:pPr>
    </w:p>
    <w:tbl>
      <w:tblPr>
        <w:tblStyle w:val="TableNormal"/>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193"/>
        <w:gridCol w:w="1171"/>
        <w:gridCol w:w="887"/>
        <w:gridCol w:w="888"/>
        <w:gridCol w:w="890"/>
        <w:gridCol w:w="888"/>
      </w:tblGrid>
      <w:tr w:rsidR="002C060A" w:rsidRPr="002C060A" w:rsidTr="00F53133">
        <w:trPr>
          <w:trHeight w:val="535"/>
          <w:jc w:val="center"/>
        </w:trPr>
        <w:tc>
          <w:tcPr>
            <w:tcW w:w="2071" w:type="dxa"/>
            <w:vMerge w:val="restart"/>
          </w:tcPr>
          <w:p w:rsidR="002C060A" w:rsidRPr="002C060A" w:rsidRDefault="002C060A" w:rsidP="002C060A">
            <w:pPr>
              <w:pStyle w:val="TableParagraph"/>
              <w:spacing w:before="1" w:line="237" w:lineRule="auto"/>
              <w:ind w:right="160"/>
              <w:jc w:val="center"/>
              <w:rPr>
                <w:rFonts w:ascii="PT Astra Serif" w:hAnsi="PT Astra Serif"/>
                <w:b/>
                <w:sz w:val="24"/>
                <w:szCs w:val="24"/>
              </w:rPr>
            </w:pPr>
            <w:r w:rsidRPr="002C060A">
              <w:rPr>
                <w:rFonts w:ascii="PT Astra Serif" w:hAnsi="PT Astra Serif"/>
                <w:b/>
                <w:spacing w:val="-2"/>
                <w:sz w:val="24"/>
                <w:szCs w:val="24"/>
              </w:rPr>
              <w:t>Предметная область</w:t>
            </w:r>
          </w:p>
        </w:tc>
        <w:tc>
          <w:tcPr>
            <w:tcW w:w="2193" w:type="dxa"/>
            <w:vMerge w:val="restart"/>
          </w:tcPr>
          <w:p w:rsidR="002C060A" w:rsidRPr="002C060A" w:rsidRDefault="002C060A" w:rsidP="002C060A">
            <w:pPr>
              <w:pStyle w:val="TableParagraph"/>
              <w:jc w:val="center"/>
              <w:rPr>
                <w:rFonts w:ascii="PT Astra Serif" w:hAnsi="PT Astra Serif"/>
                <w:b/>
                <w:sz w:val="24"/>
                <w:szCs w:val="24"/>
              </w:rPr>
            </w:pPr>
            <w:r w:rsidRPr="002C060A">
              <w:rPr>
                <w:rFonts w:ascii="PT Astra Serif" w:hAnsi="PT Astra Serif"/>
                <w:b/>
                <w:sz w:val="24"/>
                <w:szCs w:val="24"/>
              </w:rPr>
              <w:t>Учебный</w:t>
            </w:r>
            <w:r w:rsidRPr="002C060A">
              <w:rPr>
                <w:rFonts w:ascii="PT Astra Serif" w:hAnsi="PT Astra Serif"/>
                <w:b/>
                <w:spacing w:val="-1"/>
                <w:sz w:val="24"/>
                <w:szCs w:val="24"/>
              </w:rPr>
              <w:t xml:space="preserve"> </w:t>
            </w:r>
            <w:r w:rsidRPr="002C060A">
              <w:rPr>
                <w:rFonts w:ascii="PT Astra Serif" w:hAnsi="PT Astra Serif"/>
                <w:b/>
                <w:spacing w:val="-2"/>
                <w:sz w:val="24"/>
                <w:szCs w:val="24"/>
              </w:rPr>
              <w:t>предмет</w:t>
            </w:r>
          </w:p>
        </w:tc>
        <w:tc>
          <w:tcPr>
            <w:tcW w:w="1171" w:type="dxa"/>
            <w:vMerge w:val="restart"/>
          </w:tcPr>
          <w:p w:rsidR="002C060A" w:rsidRPr="002C060A" w:rsidRDefault="002C060A" w:rsidP="002C060A">
            <w:pPr>
              <w:pStyle w:val="TableParagraph"/>
              <w:ind w:left="106"/>
              <w:jc w:val="center"/>
              <w:rPr>
                <w:rFonts w:ascii="PT Astra Serif" w:hAnsi="PT Astra Serif"/>
                <w:b/>
                <w:sz w:val="24"/>
                <w:szCs w:val="24"/>
              </w:rPr>
            </w:pPr>
            <w:r w:rsidRPr="002C060A">
              <w:rPr>
                <w:rFonts w:ascii="PT Astra Serif" w:hAnsi="PT Astra Serif"/>
                <w:b/>
                <w:spacing w:val="-2"/>
                <w:sz w:val="24"/>
                <w:szCs w:val="24"/>
              </w:rPr>
              <w:t>Уровень</w:t>
            </w:r>
          </w:p>
        </w:tc>
        <w:tc>
          <w:tcPr>
            <w:tcW w:w="1775" w:type="dxa"/>
            <w:gridSpan w:val="2"/>
          </w:tcPr>
          <w:p w:rsidR="002C060A" w:rsidRPr="002C060A" w:rsidRDefault="002C060A" w:rsidP="002C060A">
            <w:pPr>
              <w:pStyle w:val="TableParagraph"/>
              <w:spacing w:line="267" w:lineRule="exact"/>
              <w:ind w:left="103"/>
              <w:jc w:val="center"/>
              <w:rPr>
                <w:rFonts w:ascii="PT Astra Serif" w:hAnsi="PT Astra Serif"/>
                <w:b/>
                <w:sz w:val="24"/>
                <w:szCs w:val="24"/>
              </w:rPr>
            </w:pPr>
            <w:r w:rsidRPr="002C060A">
              <w:rPr>
                <w:rFonts w:ascii="PT Astra Serif" w:hAnsi="PT Astra Serif"/>
                <w:b/>
                <w:spacing w:val="-2"/>
                <w:sz w:val="24"/>
                <w:szCs w:val="24"/>
              </w:rPr>
              <w:t>5-дневная</w:t>
            </w:r>
          </w:p>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2"/>
                <w:sz w:val="24"/>
                <w:szCs w:val="24"/>
              </w:rPr>
              <w:t>неделя</w:t>
            </w:r>
          </w:p>
        </w:tc>
        <w:tc>
          <w:tcPr>
            <w:tcW w:w="1778" w:type="dxa"/>
            <w:gridSpan w:val="2"/>
          </w:tcPr>
          <w:p w:rsidR="002C060A" w:rsidRPr="002C060A" w:rsidRDefault="002C060A" w:rsidP="002C060A">
            <w:pPr>
              <w:pStyle w:val="TableParagraph"/>
              <w:spacing w:line="267" w:lineRule="exact"/>
              <w:ind w:left="104"/>
              <w:jc w:val="center"/>
              <w:rPr>
                <w:rFonts w:ascii="PT Astra Serif" w:hAnsi="PT Astra Serif"/>
                <w:b/>
                <w:sz w:val="24"/>
                <w:szCs w:val="24"/>
              </w:rPr>
            </w:pPr>
            <w:r w:rsidRPr="002C060A">
              <w:rPr>
                <w:rFonts w:ascii="PT Astra Serif" w:hAnsi="PT Astra Serif"/>
                <w:b/>
                <w:spacing w:val="-2"/>
                <w:sz w:val="24"/>
                <w:szCs w:val="24"/>
              </w:rPr>
              <w:t>6-дневная</w:t>
            </w:r>
          </w:p>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2"/>
                <w:sz w:val="24"/>
                <w:szCs w:val="24"/>
              </w:rPr>
              <w:t>неделя</w:t>
            </w:r>
          </w:p>
        </w:tc>
      </w:tr>
      <w:tr w:rsidR="002C060A" w:rsidRPr="002C060A" w:rsidTr="00F53133">
        <w:trPr>
          <w:trHeight w:val="484"/>
          <w:jc w:val="center"/>
        </w:trPr>
        <w:tc>
          <w:tcPr>
            <w:tcW w:w="2071" w:type="dxa"/>
            <w:vMerge/>
            <w:tcBorders>
              <w:top w:val="nil"/>
            </w:tcBorders>
          </w:tcPr>
          <w:p w:rsidR="002C060A" w:rsidRPr="002C060A" w:rsidRDefault="002C060A" w:rsidP="002C060A">
            <w:pPr>
              <w:jc w:val="center"/>
              <w:rPr>
                <w:rFonts w:ascii="PT Astra Serif" w:hAnsi="PT Astra Serif"/>
                <w:sz w:val="24"/>
                <w:szCs w:val="24"/>
              </w:rPr>
            </w:pPr>
          </w:p>
        </w:tc>
        <w:tc>
          <w:tcPr>
            <w:tcW w:w="2193" w:type="dxa"/>
            <w:vMerge/>
            <w:tcBorders>
              <w:top w:val="nil"/>
            </w:tcBorders>
          </w:tcPr>
          <w:p w:rsidR="002C060A" w:rsidRPr="002C060A" w:rsidRDefault="002C060A" w:rsidP="002C060A">
            <w:pPr>
              <w:jc w:val="center"/>
              <w:rPr>
                <w:rFonts w:ascii="PT Astra Serif" w:hAnsi="PT Astra Serif"/>
                <w:sz w:val="24"/>
                <w:szCs w:val="24"/>
              </w:rPr>
            </w:pPr>
          </w:p>
        </w:tc>
        <w:tc>
          <w:tcPr>
            <w:tcW w:w="1171" w:type="dxa"/>
            <w:vMerge/>
            <w:tcBorders>
              <w:top w:val="nil"/>
            </w:tcBorders>
          </w:tcPr>
          <w:p w:rsidR="002C060A" w:rsidRPr="002C060A" w:rsidRDefault="002C060A" w:rsidP="002C060A">
            <w:pPr>
              <w:jc w:val="center"/>
              <w:rPr>
                <w:rFonts w:ascii="PT Astra Serif" w:hAnsi="PT Astra Serif"/>
                <w:sz w:val="24"/>
                <w:szCs w:val="24"/>
              </w:rPr>
            </w:pPr>
          </w:p>
        </w:tc>
        <w:tc>
          <w:tcPr>
            <w:tcW w:w="1775" w:type="dxa"/>
            <w:gridSpan w:val="2"/>
          </w:tcPr>
          <w:p w:rsidR="002C060A" w:rsidRPr="002C060A" w:rsidRDefault="002C060A" w:rsidP="002C060A">
            <w:pPr>
              <w:pStyle w:val="TableParagraph"/>
              <w:spacing w:line="235" w:lineRule="exact"/>
              <w:ind w:left="103"/>
              <w:jc w:val="center"/>
              <w:rPr>
                <w:rFonts w:ascii="PT Astra Serif" w:hAnsi="PT Astra Serif"/>
                <w:b/>
                <w:sz w:val="24"/>
                <w:szCs w:val="24"/>
              </w:rPr>
            </w:pPr>
            <w:r w:rsidRPr="002C060A">
              <w:rPr>
                <w:rFonts w:ascii="PT Astra Serif" w:hAnsi="PT Astra Serif"/>
                <w:b/>
                <w:spacing w:val="-2"/>
                <w:sz w:val="24"/>
                <w:szCs w:val="24"/>
              </w:rPr>
              <w:t>Количество</w:t>
            </w:r>
          </w:p>
          <w:p w:rsidR="002C060A" w:rsidRPr="002C060A" w:rsidRDefault="002C060A" w:rsidP="002C060A">
            <w:pPr>
              <w:pStyle w:val="TableParagraph"/>
              <w:spacing w:line="229" w:lineRule="exact"/>
              <w:ind w:left="103"/>
              <w:jc w:val="center"/>
              <w:rPr>
                <w:rFonts w:ascii="PT Astra Serif" w:hAnsi="PT Astra Serif"/>
                <w:b/>
                <w:sz w:val="24"/>
                <w:szCs w:val="24"/>
              </w:rPr>
            </w:pPr>
            <w:r w:rsidRPr="002C060A">
              <w:rPr>
                <w:rFonts w:ascii="PT Astra Serif" w:hAnsi="PT Astra Serif"/>
                <w:b/>
                <w:sz w:val="24"/>
                <w:szCs w:val="24"/>
              </w:rPr>
              <w:t>часов</w:t>
            </w:r>
            <w:r w:rsidRPr="002C060A">
              <w:rPr>
                <w:rFonts w:ascii="PT Astra Serif" w:hAnsi="PT Astra Serif"/>
                <w:b/>
                <w:spacing w:val="-4"/>
                <w:sz w:val="24"/>
                <w:szCs w:val="24"/>
              </w:rPr>
              <w:t xml:space="preserve"> </w:t>
            </w:r>
            <w:r w:rsidRPr="002C060A">
              <w:rPr>
                <w:rFonts w:ascii="PT Astra Serif" w:hAnsi="PT Astra Serif"/>
                <w:b/>
                <w:sz w:val="24"/>
                <w:szCs w:val="24"/>
              </w:rPr>
              <w:t xml:space="preserve">в </w:t>
            </w:r>
            <w:r w:rsidRPr="002C060A">
              <w:rPr>
                <w:rFonts w:ascii="PT Astra Serif" w:hAnsi="PT Astra Serif"/>
                <w:b/>
                <w:spacing w:val="-2"/>
                <w:sz w:val="24"/>
                <w:szCs w:val="24"/>
              </w:rPr>
              <w:t>неделю</w:t>
            </w:r>
          </w:p>
        </w:tc>
        <w:tc>
          <w:tcPr>
            <w:tcW w:w="1778" w:type="dxa"/>
            <w:gridSpan w:val="2"/>
          </w:tcPr>
          <w:p w:rsidR="002C060A" w:rsidRPr="002C060A" w:rsidRDefault="002C060A" w:rsidP="002C060A">
            <w:pPr>
              <w:pStyle w:val="TableParagraph"/>
              <w:spacing w:line="235" w:lineRule="exact"/>
              <w:ind w:left="104"/>
              <w:jc w:val="center"/>
              <w:rPr>
                <w:rFonts w:ascii="PT Astra Serif" w:hAnsi="PT Astra Serif"/>
                <w:b/>
                <w:sz w:val="24"/>
                <w:szCs w:val="24"/>
              </w:rPr>
            </w:pPr>
            <w:r w:rsidRPr="002C060A">
              <w:rPr>
                <w:rFonts w:ascii="PT Astra Serif" w:hAnsi="PT Astra Serif"/>
                <w:b/>
                <w:spacing w:val="-2"/>
                <w:sz w:val="24"/>
                <w:szCs w:val="24"/>
              </w:rPr>
              <w:t>Количество</w:t>
            </w:r>
          </w:p>
          <w:p w:rsidR="002C060A" w:rsidRPr="002C060A" w:rsidRDefault="002C060A" w:rsidP="002C060A">
            <w:pPr>
              <w:pStyle w:val="TableParagraph"/>
              <w:spacing w:line="229" w:lineRule="exact"/>
              <w:ind w:left="104"/>
              <w:jc w:val="center"/>
              <w:rPr>
                <w:rFonts w:ascii="PT Astra Serif" w:hAnsi="PT Astra Serif"/>
                <w:b/>
                <w:sz w:val="24"/>
                <w:szCs w:val="24"/>
              </w:rPr>
            </w:pPr>
            <w:r w:rsidRPr="002C060A">
              <w:rPr>
                <w:rFonts w:ascii="PT Astra Serif" w:hAnsi="PT Astra Serif"/>
                <w:b/>
                <w:sz w:val="24"/>
                <w:szCs w:val="24"/>
              </w:rPr>
              <w:t>часов</w:t>
            </w:r>
            <w:r w:rsidRPr="002C060A">
              <w:rPr>
                <w:rFonts w:ascii="PT Astra Serif" w:hAnsi="PT Astra Serif"/>
                <w:b/>
                <w:spacing w:val="-4"/>
                <w:sz w:val="24"/>
                <w:szCs w:val="24"/>
              </w:rPr>
              <w:t xml:space="preserve"> </w:t>
            </w:r>
            <w:r w:rsidRPr="002C060A">
              <w:rPr>
                <w:rFonts w:ascii="PT Astra Serif" w:hAnsi="PT Astra Serif"/>
                <w:b/>
                <w:sz w:val="24"/>
                <w:szCs w:val="24"/>
              </w:rPr>
              <w:t xml:space="preserve">в </w:t>
            </w:r>
            <w:r w:rsidRPr="002C060A">
              <w:rPr>
                <w:rFonts w:ascii="PT Astra Serif" w:hAnsi="PT Astra Serif"/>
                <w:b/>
                <w:spacing w:val="-2"/>
                <w:sz w:val="24"/>
                <w:szCs w:val="24"/>
              </w:rPr>
              <w:t>неделю</w:t>
            </w:r>
          </w:p>
        </w:tc>
      </w:tr>
      <w:tr w:rsidR="002C060A" w:rsidRPr="002C060A" w:rsidTr="00F53133">
        <w:trPr>
          <w:trHeight w:val="484"/>
          <w:jc w:val="center"/>
        </w:trPr>
        <w:tc>
          <w:tcPr>
            <w:tcW w:w="2071" w:type="dxa"/>
            <w:vMerge/>
            <w:tcBorders>
              <w:top w:val="nil"/>
            </w:tcBorders>
          </w:tcPr>
          <w:p w:rsidR="002C060A" w:rsidRPr="002C060A" w:rsidRDefault="002C060A" w:rsidP="002C060A">
            <w:pPr>
              <w:jc w:val="center"/>
              <w:rPr>
                <w:rFonts w:ascii="PT Astra Serif" w:hAnsi="PT Astra Serif"/>
                <w:sz w:val="24"/>
                <w:szCs w:val="24"/>
              </w:rPr>
            </w:pPr>
          </w:p>
        </w:tc>
        <w:tc>
          <w:tcPr>
            <w:tcW w:w="2193" w:type="dxa"/>
            <w:vMerge/>
            <w:tcBorders>
              <w:top w:val="nil"/>
            </w:tcBorders>
          </w:tcPr>
          <w:p w:rsidR="002C060A" w:rsidRPr="002C060A" w:rsidRDefault="002C060A" w:rsidP="002C060A">
            <w:pPr>
              <w:jc w:val="center"/>
              <w:rPr>
                <w:rFonts w:ascii="PT Astra Serif" w:hAnsi="PT Astra Serif"/>
                <w:sz w:val="24"/>
                <w:szCs w:val="24"/>
              </w:rPr>
            </w:pPr>
          </w:p>
        </w:tc>
        <w:tc>
          <w:tcPr>
            <w:tcW w:w="1171" w:type="dxa"/>
            <w:vMerge/>
            <w:tcBorders>
              <w:top w:val="nil"/>
            </w:tcBorders>
          </w:tcPr>
          <w:p w:rsidR="002C060A" w:rsidRPr="002C060A" w:rsidRDefault="002C060A" w:rsidP="002C060A">
            <w:pPr>
              <w:jc w:val="center"/>
              <w:rPr>
                <w:rFonts w:ascii="PT Astra Serif" w:hAnsi="PT Astra Serif"/>
                <w:sz w:val="24"/>
                <w:szCs w:val="24"/>
              </w:rPr>
            </w:pPr>
          </w:p>
        </w:tc>
        <w:tc>
          <w:tcPr>
            <w:tcW w:w="887" w:type="dxa"/>
          </w:tcPr>
          <w:p w:rsidR="002C060A" w:rsidRPr="002C060A" w:rsidRDefault="002C060A" w:rsidP="002C060A">
            <w:pPr>
              <w:pStyle w:val="TableParagraph"/>
              <w:spacing w:line="235" w:lineRule="exact"/>
              <w:ind w:left="103"/>
              <w:jc w:val="center"/>
              <w:rPr>
                <w:rFonts w:ascii="PT Astra Serif" w:hAnsi="PT Astra Serif"/>
                <w:b/>
                <w:sz w:val="24"/>
                <w:szCs w:val="24"/>
              </w:rPr>
            </w:pPr>
            <w:r w:rsidRPr="002C060A">
              <w:rPr>
                <w:rFonts w:ascii="PT Astra Serif" w:hAnsi="PT Astra Serif"/>
                <w:b/>
                <w:spacing w:val="-5"/>
                <w:sz w:val="24"/>
                <w:szCs w:val="24"/>
              </w:rPr>
              <w:t>10</w:t>
            </w:r>
          </w:p>
          <w:p w:rsidR="002C060A" w:rsidRPr="002C060A" w:rsidRDefault="002C060A" w:rsidP="002C060A">
            <w:pPr>
              <w:pStyle w:val="TableParagraph"/>
              <w:spacing w:line="229" w:lineRule="exact"/>
              <w:ind w:left="103"/>
              <w:jc w:val="center"/>
              <w:rPr>
                <w:rFonts w:ascii="PT Astra Serif" w:hAnsi="PT Astra Serif"/>
                <w:b/>
                <w:sz w:val="24"/>
                <w:szCs w:val="24"/>
              </w:rPr>
            </w:pPr>
            <w:r w:rsidRPr="002C060A">
              <w:rPr>
                <w:rFonts w:ascii="PT Astra Serif" w:hAnsi="PT Astra Serif"/>
                <w:b/>
                <w:spacing w:val="-2"/>
                <w:sz w:val="24"/>
                <w:szCs w:val="24"/>
              </w:rPr>
              <w:t>класс</w:t>
            </w:r>
          </w:p>
        </w:tc>
        <w:tc>
          <w:tcPr>
            <w:tcW w:w="888" w:type="dxa"/>
          </w:tcPr>
          <w:p w:rsidR="002C060A" w:rsidRPr="002C060A" w:rsidRDefault="002C060A" w:rsidP="002C060A">
            <w:pPr>
              <w:pStyle w:val="TableParagraph"/>
              <w:spacing w:line="235" w:lineRule="exact"/>
              <w:ind w:left="105"/>
              <w:jc w:val="center"/>
              <w:rPr>
                <w:rFonts w:ascii="PT Astra Serif" w:hAnsi="PT Astra Serif"/>
                <w:b/>
                <w:sz w:val="24"/>
                <w:szCs w:val="24"/>
              </w:rPr>
            </w:pPr>
            <w:r w:rsidRPr="002C060A">
              <w:rPr>
                <w:rFonts w:ascii="PT Astra Serif" w:hAnsi="PT Astra Serif"/>
                <w:b/>
                <w:spacing w:val="-5"/>
                <w:sz w:val="24"/>
                <w:szCs w:val="24"/>
              </w:rPr>
              <w:t>11</w:t>
            </w:r>
          </w:p>
          <w:p w:rsidR="002C060A" w:rsidRPr="002C060A" w:rsidRDefault="002C060A" w:rsidP="002C060A">
            <w:pPr>
              <w:pStyle w:val="TableParagraph"/>
              <w:spacing w:line="229" w:lineRule="exact"/>
              <w:ind w:left="105"/>
              <w:jc w:val="center"/>
              <w:rPr>
                <w:rFonts w:ascii="PT Astra Serif" w:hAnsi="PT Astra Serif"/>
                <w:b/>
                <w:sz w:val="24"/>
                <w:szCs w:val="24"/>
              </w:rPr>
            </w:pPr>
            <w:r w:rsidRPr="002C060A">
              <w:rPr>
                <w:rFonts w:ascii="PT Astra Serif" w:hAnsi="PT Astra Serif"/>
                <w:b/>
                <w:spacing w:val="-2"/>
                <w:sz w:val="24"/>
                <w:szCs w:val="24"/>
              </w:rPr>
              <w:t>класс</w:t>
            </w:r>
          </w:p>
        </w:tc>
        <w:tc>
          <w:tcPr>
            <w:tcW w:w="890" w:type="dxa"/>
          </w:tcPr>
          <w:p w:rsidR="002C060A" w:rsidRPr="002C060A" w:rsidRDefault="002C060A" w:rsidP="002C060A">
            <w:pPr>
              <w:pStyle w:val="TableParagraph"/>
              <w:spacing w:line="235" w:lineRule="exact"/>
              <w:ind w:left="104"/>
              <w:jc w:val="center"/>
              <w:rPr>
                <w:rFonts w:ascii="PT Astra Serif" w:hAnsi="PT Astra Serif"/>
                <w:b/>
                <w:sz w:val="24"/>
                <w:szCs w:val="24"/>
              </w:rPr>
            </w:pPr>
            <w:r w:rsidRPr="002C060A">
              <w:rPr>
                <w:rFonts w:ascii="PT Astra Serif" w:hAnsi="PT Astra Serif"/>
                <w:b/>
                <w:spacing w:val="-5"/>
                <w:sz w:val="24"/>
                <w:szCs w:val="24"/>
              </w:rPr>
              <w:t>10</w:t>
            </w:r>
          </w:p>
          <w:p w:rsidR="002C060A" w:rsidRPr="002C060A" w:rsidRDefault="002C060A" w:rsidP="002C060A">
            <w:pPr>
              <w:pStyle w:val="TableParagraph"/>
              <w:spacing w:line="229" w:lineRule="exact"/>
              <w:ind w:left="104"/>
              <w:jc w:val="center"/>
              <w:rPr>
                <w:rFonts w:ascii="PT Astra Serif" w:hAnsi="PT Astra Serif"/>
                <w:b/>
                <w:sz w:val="24"/>
                <w:szCs w:val="24"/>
              </w:rPr>
            </w:pPr>
            <w:r w:rsidRPr="002C060A">
              <w:rPr>
                <w:rFonts w:ascii="PT Astra Serif" w:hAnsi="PT Astra Serif"/>
                <w:b/>
                <w:spacing w:val="-2"/>
                <w:sz w:val="24"/>
                <w:szCs w:val="24"/>
              </w:rPr>
              <w:t>класс</w:t>
            </w:r>
          </w:p>
        </w:tc>
        <w:tc>
          <w:tcPr>
            <w:tcW w:w="888" w:type="dxa"/>
          </w:tcPr>
          <w:p w:rsidR="002C060A" w:rsidRPr="002C060A" w:rsidRDefault="002C060A" w:rsidP="002C060A">
            <w:pPr>
              <w:pStyle w:val="TableParagraph"/>
              <w:spacing w:line="235" w:lineRule="exact"/>
              <w:ind w:left="100"/>
              <w:jc w:val="center"/>
              <w:rPr>
                <w:rFonts w:ascii="PT Astra Serif" w:hAnsi="PT Astra Serif"/>
                <w:b/>
                <w:sz w:val="24"/>
                <w:szCs w:val="24"/>
              </w:rPr>
            </w:pPr>
            <w:r w:rsidRPr="002C060A">
              <w:rPr>
                <w:rFonts w:ascii="PT Astra Serif" w:hAnsi="PT Astra Serif"/>
                <w:b/>
                <w:spacing w:val="-5"/>
                <w:sz w:val="24"/>
                <w:szCs w:val="24"/>
              </w:rPr>
              <w:t>11</w:t>
            </w:r>
          </w:p>
          <w:p w:rsidR="002C060A" w:rsidRPr="002C060A" w:rsidRDefault="002C060A" w:rsidP="002C060A">
            <w:pPr>
              <w:pStyle w:val="TableParagraph"/>
              <w:spacing w:line="229" w:lineRule="exact"/>
              <w:ind w:left="100"/>
              <w:jc w:val="center"/>
              <w:rPr>
                <w:rFonts w:ascii="PT Astra Serif" w:hAnsi="PT Astra Serif"/>
                <w:b/>
                <w:sz w:val="24"/>
                <w:szCs w:val="24"/>
              </w:rPr>
            </w:pPr>
            <w:r w:rsidRPr="002C060A">
              <w:rPr>
                <w:rFonts w:ascii="PT Astra Serif" w:hAnsi="PT Astra Serif"/>
                <w:b/>
                <w:spacing w:val="-2"/>
                <w:sz w:val="24"/>
                <w:szCs w:val="24"/>
              </w:rPr>
              <w:t>класс</w:t>
            </w:r>
          </w:p>
        </w:tc>
      </w:tr>
      <w:tr w:rsidR="002C060A" w:rsidRPr="002C060A" w:rsidTr="00F53133">
        <w:trPr>
          <w:trHeight w:val="268"/>
          <w:jc w:val="center"/>
        </w:trPr>
        <w:tc>
          <w:tcPr>
            <w:tcW w:w="4264" w:type="dxa"/>
            <w:gridSpan w:val="2"/>
          </w:tcPr>
          <w:p w:rsidR="002C060A" w:rsidRPr="002C060A" w:rsidRDefault="002C060A" w:rsidP="002C060A">
            <w:pPr>
              <w:pStyle w:val="TableParagraph"/>
              <w:rPr>
                <w:rFonts w:ascii="PT Astra Serif" w:hAnsi="PT Astra Serif"/>
                <w:b/>
                <w:sz w:val="24"/>
                <w:szCs w:val="24"/>
              </w:rPr>
            </w:pPr>
            <w:r w:rsidRPr="002C060A">
              <w:rPr>
                <w:rFonts w:ascii="PT Astra Serif" w:hAnsi="PT Astra Serif"/>
                <w:b/>
                <w:sz w:val="24"/>
                <w:szCs w:val="24"/>
              </w:rPr>
              <w:t>Обязательная</w:t>
            </w:r>
            <w:r w:rsidRPr="002C060A">
              <w:rPr>
                <w:rFonts w:ascii="PT Astra Serif" w:hAnsi="PT Astra Serif"/>
                <w:b/>
                <w:spacing w:val="-8"/>
                <w:sz w:val="24"/>
                <w:szCs w:val="24"/>
              </w:rPr>
              <w:t xml:space="preserve"> </w:t>
            </w:r>
            <w:r w:rsidRPr="002C060A">
              <w:rPr>
                <w:rFonts w:ascii="PT Astra Serif" w:hAnsi="PT Astra Serif"/>
                <w:b/>
                <w:spacing w:val="-4"/>
                <w:sz w:val="24"/>
                <w:szCs w:val="24"/>
              </w:rPr>
              <w:t>часть</w:t>
            </w:r>
          </w:p>
        </w:tc>
        <w:tc>
          <w:tcPr>
            <w:tcW w:w="1171" w:type="dxa"/>
          </w:tcPr>
          <w:p w:rsidR="002C060A" w:rsidRPr="002C060A" w:rsidRDefault="002C060A" w:rsidP="002C060A">
            <w:pPr>
              <w:pStyle w:val="TableParagraph"/>
              <w:spacing w:line="240" w:lineRule="auto"/>
              <w:rPr>
                <w:rFonts w:ascii="PT Astra Serif" w:hAnsi="PT Astra Serif"/>
                <w:sz w:val="24"/>
                <w:szCs w:val="24"/>
              </w:rPr>
            </w:pPr>
          </w:p>
        </w:tc>
        <w:tc>
          <w:tcPr>
            <w:tcW w:w="887" w:type="dxa"/>
          </w:tcPr>
          <w:p w:rsidR="002C060A" w:rsidRPr="002C060A" w:rsidRDefault="002C060A" w:rsidP="002C060A">
            <w:pPr>
              <w:pStyle w:val="TableParagraph"/>
              <w:spacing w:line="240" w:lineRule="auto"/>
              <w:rPr>
                <w:rFonts w:ascii="PT Astra Serif" w:hAnsi="PT Astra Serif"/>
                <w:sz w:val="24"/>
                <w:szCs w:val="24"/>
              </w:rPr>
            </w:pPr>
          </w:p>
        </w:tc>
        <w:tc>
          <w:tcPr>
            <w:tcW w:w="888" w:type="dxa"/>
          </w:tcPr>
          <w:p w:rsidR="002C060A" w:rsidRPr="002C060A" w:rsidRDefault="002C060A" w:rsidP="002C060A">
            <w:pPr>
              <w:pStyle w:val="TableParagraph"/>
              <w:spacing w:line="240" w:lineRule="auto"/>
              <w:rPr>
                <w:rFonts w:ascii="PT Astra Serif" w:hAnsi="PT Astra Serif"/>
                <w:sz w:val="24"/>
                <w:szCs w:val="24"/>
              </w:rPr>
            </w:pPr>
          </w:p>
        </w:tc>
        <w:tc>
          <w:tcPr>
            <w:tcW w:w="890" w:type="dxa"/>
          </w:tcPr>
          <w:p w:rsidR="002C060A" w:rsidRPr="002C060A" w:rsidRDefault="002C060A" w:rsidP="002C060A">
            <w:pPr>
              <w:pStyle w:val="TableParagraph"/>
              <w:spacing w:line="240" w:lineRule="auto"/>
              <w:rPr>
                <w:rFonts w:ascii="PT Astra Serif" w:hAnsi="PT Astra Serif"/>
                <w:sz w:val="24"/>
                <w:szCs w:val="24"/>
              </w:rPr>
            </w:pPr>
          </w:p>
        </w:tc>
        <w:tc>
          <w:tcPr>
            <w:tcW w:w="888" w:type="dxa"/>
          </w:tcPr>
          <w:p w:rsidR="002C060A" w:rsidRPr="002C060A" w:rsidRDefault="002C060A" w:rsidP="002C060A">
            <w:pPr>
              <w:pStyle w:val="TableParagraph"/>
              <w:spacing w:line="240" w:lineRule="auto"/>
              <w:rPr>
                <w:rFonts w:ascii="PT Astra Serif" w:hAnsi="PT Astra Serif"/>
                <w:sz w:val="24"/>
                <w:szCs w:val="24"/>
              </w:rPr>
            </w:pPr>
          </w:p>
        </w:tc>
      </w:tr>
      <w:tr w:rsidR="002C060A" w:rsidRPr="002C060A" w:rsidTr="00F53133">
        <w:trPr>
          <w:trHeight w:val="268"/>
          <w:jc w:val="center"/>
        </w:trPr>
        <w:tc>
          <w:tcPr>
            <w:tcW w:w="2071" w:type="dxa"/>
            <w:vMerge w:val="restart"/>
          </w:tcPr>
          <w:p w:rsidR="002C060A" w:rsidRPr="002C060A" w:rsidRDefault="002C060A" w:rsidP="002C060A">
            <w:pPr>
              <w:pStyle w:val="TableParagraph"/>
              <w:spacing w:before="3" w:line="213" w:lineRule="auto"/>
              <w:ind w:right="160"/>
              <w:rPr>
                <w:rFonts w:ascii="PT Astra Serif" w:hAnsi="PT Astra Serif"/>
                <w:sz w:val="24"/>
                <w:szCs w:val="24"/>
              </w:rPr>
            </w:pPr>
            <w:r w:rsidRPr="002C060A">
              <w:rPr>
                <w:rFonts w:ascii="PT Astra Serif" w:hAnsi="PT Astra Serif"/>
                <w:sz w:val="24"/>
                <w:szCs w:val="24"/>
              </w:rPr>
              <w:t>Русский</w:t>
            </w:r>
            <w:r w:rsidRPr="002C060A">
              <w:rPr>
                <w:rFonts w:ascii="PT Astra Serif" w:hAnsi="PT Astra Serif"/>
                <w:spacing w:val="-13"/>
                <w:sz w:val="24"/>
                <w:szCs w:val="24"/>
              </w:rPr>
              <w:t xml:space="preserve"> </w:t>
            </w:r>
            <w:r w:rsidRPr="002C060A">
              <w:rPr>
                <w:rFonts w:ascii="PT Astra Serif" w:hAnsi="PT Astra Serif"/>
                <w:sz w:val="24"/>
                <w:szCs w:val="24"/>
              </w:rPr>
              <w:t>язык</w:t>
            </w:r>
            <w:r w:rsidRPr="002C060A">
              <w:rPr>
                <w:rFonts w:ascii="PT Astra Serif" w:hAnsi="PT Astra Serif"/>
                <w:spacing w:val="-12"/>
                <w:sz w:val="24"/>
                <w:szCs w:val="24"/>
              </w:rPr>
              <w:t xml:space="preserve"> </w:t>
            </w:r>
            <w:r w:rsidRPr="002C060A">
              <w:rPr>
                <w:rFonts w:ascii="PT Astra Serif" w:hAnsi="PT Astra Serif"/>
                <w:sz w:val="24"/>
                <w:szCs w:val="24"/>
              </w:rPr>
              <w:t>и </w:t>
            </w:r>
            <w:r w:rsidRPr="002C060A">
              <w:rPr>
                <w:rFonts w:ascii="PT Astra Serif" w:hAnsi="PT Astra Serif"/>
                <w:spacing w:val="-2"/>
                <w:sz w:val="24"/>
                <w:szCs w:val="24"/>
              </w:rPr>
              <w:t>литература</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z w:val="24"/>
                <w:szCs w:val="24"/>
              </w:rPr>
              <w:t>Русский</w:t>
            </w:r>
            <w:r w:rsidRPr="002C060A">
              <w:rPr>
                <w:rFonts w:ascii="PT Astra Serif" w:hAnsi="PT Astra Serif"/>
                <w:spacing w:val="-6"/>
                <w:sz w:val="24"/>
                <w:szCs w:val="24"/>
              </w:rPr>
              <w:t xml:space="preserve"> </w:t>
            </w:r>
            <w:r w:rsidRPr="002C060A">
              <w:rPr>
                <w:rFonts w:ascii="PT Astra Serif" w:hAnsi="PT Astra Serif"/>
                <w:spacing w:val="-4"/>
                <w:sz w:val="24"/>
                <w:szCs w:val="24"/>
              </w:rPr>
              <w:t>язык</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2</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Литература</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3</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3</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3</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3</w:t>
            </w:r>
          </w:p>
        </w:tc>
      </w:tr>
      <w:tr w:rsidR="002C060A" w:rsidRPr="002C060A" w:rsidTr="00F53133">
        <w:trPr>
          <w:trHeight w:val="481"/>
          <w:jc w:val="center"/>
        </w:trPr>
        <w:tc>
          <w:tcPr>
            <w:tcW w:w="2071" w:type="dxa"/>
          </w:tcPr>
          <w:p w:rsidR="002C060A" w:rsidRPr="002C060A" w:rsidRDefault="002C060A" w:rsidP="002C060A">
            <w:pPr>
              <w:pStyle w:val="TableParagraph"/>
              <w:spacing w:line="234" w:lineRule="exact"/>
              <w:rPr>
                <w:rFonts w:ascii="PT Astra Serif" w:hAnsi="PT Astra Serif"/>
                <w:sz w:val="24"/>
                <w:szCs w:val="24"/>
              </w:rPr>
            </w:pPr>
            <w:r w:rsidRPr="002C060A">
              <w:rPr>
                <w:rFonts w:ascii="PT Astra Serif" w:hAnsi="PT Astra Serif"/>
                <w:spacing w:val="-2"/>
                <w:sz w:val="24"/>
                <w:szCs w:val="24"/>
              </w:rPr>
              <w:t>Иностранные</w:t>
            </w:r>
          </w:p>
          <w:p w:rsidR="002C060A" w:rsidRPr="002C060A" w:rsidRDefault="002C060A" w:rsidP="002C060A">
            <w:pPr>
              <w:pStyle w:val="TableParagraph"/>
              <w:spacing w:line="228" w:lineRule="exact"/>
              <w:rPr>
                <w:rFonts w:ascii="PT Astra Serif" w:hAnsi="PT Astra Serif"/>
                <w:sz w:val="24"/>
                <w:szCs w:val="24"/>
              </w:rPr>
            </w:pPr>
            <w:r w:rsidRPr="002C060A">
              <w:rPr>
                <w:rFonts w:ascii="PT Astra Serif" w:hAnsi="PT Astra Serif"/>
                <w:spacing w:val="-2"/>
                <w:sz w:val="24"/>
                <w:szCs w:val="24"/>
              </w:rPr>
              <w:t>языки</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z w:val="24"/>
                <w:szCs w:val="24"/>
              </w:rPr>
              <w:t>Иностранный</w:t>
            </w:r>
            <w:r w:rsidRPr="002C060A">
              <w:rPr>
                <w:rFonts w:ascii="PT Astra Serif" w:hAnsi="PT Astra Serif"/>
                <w:spacing w:val="-9"/>
                <w:sz w:val="24"/>
                <w:szCs w:val="24"/>
              </w:rPr>
              <w:t xml:space="preserve"> </w:t>
            </w:r>
            <w:r w:rsidRPr="002C060A">
              <w:rPr>
                <w:rFonts w:ascii="PT Astra Serif" w:hAnsi="PT Astra Serif"/>
                <w:spacing w:val="-4"/>
                <w:sz w:val="24"/>
                <w:szCs w:val="24"/>
              </w:rPr>
              <w:t>язык</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3</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3</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3</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3</w:t>
            </w:r>
          </w:p>
        </w:tc>
      </w:tr>
      <w:tr w:rsidR="002C060A" w:rsidRPr="002C060A" w:rsidTr="00F53133">
        <w:trPr>
          <w:trHeight w:val="726"/>
          <w:jc w:val="center"/>
        </w:trPr>
        <w:tc>
          <w:tcPr>
            <w:tcW w:w="2071" w:type="dxa"/>
            <w:vMerge w:val="restart"/>
          </w:tcPr>
          <w:p w:rsidR="002C060A" w:rsidRPr="002C060A" w:rsidRDefault="002C060A" w:rsidP="002C060A">
            <w:pPr>
              <w:pStyle w:val="TableParagraph"/>
              <w:spacing w:before="1" w:line="216" w:lineRule="auto"/>
              <w:ind w:right="639"/>
              <w:rPr>
                <w:rFonts w:ascii="PT Astra Serif" w:hAnsi="PT Astra Serif"/>
                <w:sz w:val="24"/>
                <w:szCs w:val="24"/>
              </w:rPr>
            </w:pPr>
            <w:r w:rsidRPr="002C060A">
              <w:rPr>
                <w:rFonts w:ascii="PT Astra Serif" w:hAnsi="PT Astra Serif"/>
                <w:sz w:val="24"/>
                <w:szCs w:val="24"/>
              </w:rPr>
              <w:t>Математика</w:t>
            </w:r>
            <w:r w:rsidRPr="002C060A">
              <w:rPr>
                <w:rFonts w:ascii="PT Astra Serif" w:hAnsi="PT Astra Serif"/>
                <w:spacing w:val="-13"/>
                <w:sz w:val="24"/>
                <w:szCs w:val="24"/>
              </w:rPr>
              <w:t xml:space="preserve"> </w:t>
            </w:r>
            <w:r w:rsidRPr="002C060A">
              <w:rPr>
                <w:rFonts w:ascii="PT Astra Serif" w:hAnsi="PT Astra Serif"/>
                <w:sz w:val="24"/>
                <w:szCs w:val="24"/>
              </w:rPr>
              <w:t xml:space="preserve">и </w:t>
            </w:r>
            <w:r w:rsidRPr="002C060A">
              <w:rPr>
                <w:rFonts w:ascii="PT Astra Serif" w:hAnsi="PT Astra Serif"/>
                <w:spacing w:val="-2"/>
                <w:sz w:val="24"/>
                <w:szCs w:val="24"/>
              </w:rPr>
              <w:t>информатика</w:t>
            </w:r>
          </w:p>
        </w:tc>
        <w:tc>
          <w:tcPr>
            <w:tcW w:w="2193" w:type="dxa"/>
          </w:tcPr>
          <w:p w:rsidR="002C060A" w:rsidRPr="00051ACB" w:rsidRDefault="002C060A" w:rsidP="002C060A">
            <w:pPr>
              <w:pStyle w:val="TableParagraph"/>
              <w:spacing w:line="235" w:lineRule="exact"/>
              <w:rPr>
                <w:rFonts w:ascii="PT Astra Serif" w:hAnsi="PT Astra Serif"/>
                <w:b/>
                <w:sz w:val="24"/>
                <w:szCs w:val="24"/>
                <w:lang w:val="ru-RU"/>
              </w:rPr>
            </w:pPr>
            <w:r w:rsidRPr="00051ACB">
              <w:rPr>
                <w:rFonts w:ascii="PT Astra Serif" w:hAnsi="PT Astra Serif"/>
                <w:b/>
                <w:sz w:val="24"/>
                <w:szCs w:val="24"/>
                <w:lang w:val="ru-RU"/>
              </w:rPr>
              <w:t>Алгебра</w:t>
            </w:r>
            <w:r w:rsidRPr="00051ACB">
              <w:rPr>
                <w:rFonts w:ascii="PT Astra Serif" w:hAnsi="PT Astra Serif"/>
                <w:b/>
                <w:spacing w:val="-2"/>
                <w:sz w:val="24"/>
                <w:szCs w:val="24"/>
                <w:lang w:val="ru-RU"/>
              </w:rPr>
              <w:t xml:space="preserve"> </w:t>
            </w:r>
            <w:r w:rsidRPr="00051ACB">
              <w:rPr>
                <w:rFonts w:ascii="PT Astra Serif" w:hAnsi="PT Astra Serif"/>
                <w:b/>
                <w:sz w:val="24"/>
                <w:szCs w:val="24"/>
                <w:lang w:val="ru-RU"/>
              </w:rPr>
              <w:t>и</w:t>
            </w:r>
            <w:r w:rsidRPr="00051ACB">
              <w:rPr>
                <w:rFonts w:ascii="PT Astra Serif" w:hAnsi="PT Astra Serif"/>
                <w:b/>
                <w:spacing w:val="-1"/>
                <w:sz w:val="24"/>
                <w:szCs w:val="24"/>
                <w:lang w:val="ru-RU"/>
              </w:rPr>
              <w:t xml:space="preserve"> </w:t>
            </w:r>
            <w:r w:rsidRPr="00051ACB">
              <w:rPr>
                <w:rFonts w:ascii="PT Astra Serif" w:hAnsi="PT Astra Serif"/>
                <w:b/>
                <w:spacing w:val="-2"/>
                <w:sz w:val="24"/>
                <w:szCs w:val="24"/>
                <w:lang w:val="ru-RU"/>
              </w:rPr>
              <w:t>начала</w:t>
            </w:r>
          </w:p>
          <w:p w:rsidR="002C060A" w:rsidRPr="00051ACB" w:rsidRDefault="002C060A" w:rsidP="002C060A">
            <w:pPr>
              <w:pStyle w:val="TableParagraph"/>
              <w:spacing w:line="242" w:lineRule="exact"/>
              <w:rPr>
                <w:rFonts w:ascii="PT Astra Serif" w:hAnsi="PT Astra Serif"/>
                <w:b/>
                <w:sz w:val="24"/>
                <w:szCs w:val="24"/>
                <w:lang w:val="ru-RU"/>
              </w:rPr>
            </w:pPr>
            <w:r w:rsidRPr="00051ACB">
              <w:rPr>
                <w:rFonts w:ascii="PT Astra Serif" w:hAnsi="PT Astra Serif"/>
                <w:b/>
                <w:spacing w:val="-2"/>
                <w:sz w:val="24"/>
                <w:szCs w:val="24"/>
                <w:lang w:val="ru-RU"/>
              </w:rPr>
              <w:t>математического анализа</w:t>
            </w:r>
          </w:p>
        </w:tc>
        <w:tc>
          <w:tcPr>
            <w:tcW w:w="1171" w:type="dxa"/>
          </w:tcPr>
          <w:p w:rsidR="002C060A" w:rsidRPr="00051ACB" w:rsidRDefault="002C060A" w:rsidP="002C060A">
            <w:pPr>
              <w:pStyle w:val="TableParagraph"/>
              <w:ind w:left="106"/>
              <w:jc w:val="center"/>
              <w:rPr>
                <w:rFonts w:ascii="PT Astra Serif" w:hAnsi="PT Astra Serif"/>
                <w:b/>
                <w:sz w:val="24"/>
                <w:szCs w:val="24"/>
              </w:rPr>
            </w:pPr>
            <w:r w:rsidRPr="00051ACB">
              <w:rPr>
                <w:rFonts w:ascii="PT Astra Serif" w:hAnsi="PT Astra Serif"/>
                <w:b/>
                <w:spacing w:val="-10"/>
                <w:sz w:val="24"/>
                <w:szCs w:val="24"/>
              </w:rPr>
              <w:t>У</w:t>
            </w:r>
          </w:p>
        </w:tc>
        <w:tc>
          <w:tcPr>
            <w:tcW w:w="887" w:type="dxa"/>
          </w:tcPr>
          <w:p w:rsidR="002C060A" w:rsidRPr="00051ACB" w:rsidRDefault="002C060A" w:rsidP="002C060A">
            <w:pPr>
              <w:pStyle w:val="TableParagraph"/>
              <w:ind w:left="103"/>
              <w:jc w:val="center"/>
              <w:rPr>
                <w:rFonts w:ascii="PT Astra Serif" w:hAnsi="PT Astra Serif"/>
                <w:b/>
                <w:sz w:val="24"/>
                <w:szCs w:val="24"/>
              </w:rPr>
            </w:pPr>
            <w:r w:rsidRPr="00051ACB">
              <w:rPr>
                <w:rFonts w:ascii="PT Astra Serif" w:hAnsi="PT Astra Serif"/>
                <w:b/>
                <w:spacing w:val="-10"/>
                <w:sz w:val="24"/>
                <w:szCs w:val="24"/>
              </w:rPr>
              <w:t>4</w:t>
            </w:r>
          </w:p>
        </w:tc>
        <w:tc>
          <w:tcPr>
            <w:tcW w:w="888" w:type="dxa"/>
          </w:tcPr>
          <w:p w:rsidR="002C060A" w:rsidRPr="00051ACB" w:rsidRDefault="002C060A" w:rsidP="002C060A">
            <w:pPr>
              <w:pStyle w:val="TableParagraph"/>
              <w:ind w:left="105"/>
              <w:jc w:val="center"/>
              <w:rPr>
                <w:rFonts w:ascii="PT Astra Serif" w:hAnsi="PT Astra Serif"/>
                <w:b/>
                <w:sz w:val="24"/>
                <w:szCs w:val="24"/>
              </w:rPr>
            </w:pPr>
            <w:r w:rsidRPr="00051ACB">
              <w:rPr>
                <w:rFonts w:ascii="PT Astra Serif" w:hAnsi="PT Astra Serif"/>
                <w:b/>
                <w:spacing w:val="-10"/>
                <w:sz w:val="24"/>
                <w:szCs w:val="24"/>
              </w:rPr>
              <w:t>4</w:t>
            </w:r>
          </w:p>
        </w:tc>
        <w:tc>
          <w:tcPr>
            <w:tcW w:w="890" w:type="dxa"/>
          </w:tcPr>
          <w:p w:rsidR="002C060A" w:rsidRPr="00051ACB" w:rsidRDefault="002C060A" w:rsidP="002C060A">
            <w:pPr>
              <w:pStyle w:val="TableParagraph"/>
              <w:ind w:left="104"/>
              <w:jc w:val="center"/>
              <w:rPr>
                <w:rFonts w:ascii="PT Astra Serif" w:hAnsi="PT Astra Serif"/>
                <w:b/>
                <w:sz w:val="24"/>
                <w:szCs w:val="24"/>
              </w:rPr>
            </w:pPr>
            <w:r w:rsidRPr="00051ACB">
              <w:rPr>
                <w:rFonts w:ascii="PT Astra Serif" w:hAnsi="PT Astra Serif"/>
                <w:b/>
                <w:spacing w:val="-10"/>
                <w:sz w:val="24"/>
                <w:szCs w:val="24"/>
              </w:rPr>
              <w:t>4</w:t>
            </w:r>
          </w:p>
        </w:tc>
        <w:tc>
          <w:tcPr>
            <w:tcW w:w="888" w:type="dxa"/>
          </w:tcPr>
          <w:p w:rsidR="002C060A" w:rsidRPr="00051ACB" w:rsidRDefault="002C060A" w:rsidP="002C060A">
            <w:pPr>
              <w:pStyle w:val="TableParagraph"/>
              <w:ind w:left="100"/>
              <w:jc w:val="center"/>
              <w:rPr>
                <w:rFonts w:ascii="PT Astra Serif" w:hAnsi="PT Astra Serif"/>
                <w:b/>
                <w:sz w:val="24"/>
                <w:szCs w:val="24"/>
              </w:rPr>
            </w:pPr>
            <w:r w:rsidRPr="00051ACB">
              <w:rPr>
                <w:rFonts w:ascii="PT Astra Serif" w:hAnsi="PT Astra Serif"/>
                <w:b/>
                <w:spacing w:val="-10"/>
                <w:sz w:val="24"/>
                <w:szCs w:val="24"/>
              </w:rPr>
              <w:t>4</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051ACB" w:rsidRDefault="002C060A" w:rsidP="002C060A">
            <w:pPr>
              <w:pStyle w:val="TableParagraph"/>
              <w:rPr>
                <w:rFonts w:ascii="PT Astra Serif" w:hAnsi="PT Astra Serif"/>
                <w:b/>
                <w:sz w:val="24"/>
                <w:szCs w:val="24"/>
              </w:rPr>
            </w:pPr>
            <w:r w:rsidRPr="00051ACB">
              <w:rPr>
                <w:rFonts w:ascii="PT Astra Serif" w:hAnsi="PT Astra Serif"/>
                <w:b/>
                <w:spacing w:val="-2"/>
                <w:sz w:val="24"/>
                <w:szCs w:val="24"/>
              </w:rPr>
              <w:t>Геометрия</w:t>
            </w:r>
          </w:p>
        </w:tc>
        <w:tc>
          <w:tcPr>
            <w:tcW w:w="1171" w:type="dxa"/>
          </w:tcPr>
          <w:p w:rsidR="002C060A" w:rsidRPr="00051ACB" w:rsidRDefault="002C060A" w:rsidP="002C060A">
            <w:pPr>
              <w:pStyle w:val="TableParagraph"/>
              <w:ind w:left="106"/>
              <w:jc w:val="center"/>
              <w:rPr>
                <w:rFonts w:ascii="PT Astra Serif" w:hAnsi="PT Astra Serif"/>
                <w:b/>
                <w:sz w:val="24"/>
                <w:szCs w:val="24"/>
              </w:rPr>
            </w:pPr>
            <w:r w:rsidRPr="00051ACB">
              <w:rPr>
                <w:rFonts w:ascii="PT Astra Serif" w:hAnsi="PT Astra Serif"/>
                <w:b/>
                <w:spacing w:val="-10"/>
                <w:sz w:val="24"/>
                <w:szCs w:val="24"/>
              </w:rPr>
              <w:t>У</w:t>
            </w:r>
          </w:p>
        </w:tc>
        <w:tc>
          <w:tcPr>
            <w:tcW w:w="887" w:type="dxa"/>
          </w:tcPr>
          <w:p w:rsidR="002C060A" w:rsidRPr="00051ACB" w:rsidRDefault="002C060A" w:rsidP="002C060A">
            <w:pPr>
              <w:pStyle w:val="TableParagraph"/>
              <w:ind w:left="103"/>
              <w:jc w:val="center"/>
              <w:rPr>
                <w:rFonts w:ascii="PT Astra Serif" w:hAnsi="PT Astra Serif"/>
                <w:b/>
                <w:sz w:val="24"/>
                <w:szCs w:val="24"/>
              </w:rPr>
            </w:pPr>
            <w:r w:rsidRPr="00051ACB">
              <w:rPr>
                <w:rFonts w:ascii="PT Astra Serif" w:hAnsi="PT Astra Serif"/>
                <w:b/>
                <w:spacing w:val="-10"/>
                <w:sz w:val="24"/>
                <w:szCs w:val="24"/>
              </w:rPr>
              <w:t>3</w:t>
            </w:r>
          </w:p>
        </w:tc>
        <w:tc>
          <w:tcPr>
            <w:tcW w:w="888" w:type="dxa"/>
          </w:tcPr>
          <w:p w:rsidR="002C060A" w:rsidRPr="00051ACB" w:rsidRDefault="002C060A" w:rsidP="002C060A">
            <w:pPr>
              <w:pStyle w:val="TableParagraph"/>
              <w:ind w:left="105"/>
              <w:jc w:val="center"/>
              <w:rPr>
                <w:rFonts w:ascii="PT Astra Serif" w:hAnsi="PT Astra Serif"/>
                <w:b/>
                <w:sz w:val="24"/>
                <w:szCs w:val="24"/>
              </w:rPr>
            </w:pPr>
            <w:r w:rsidRPr="00051ACB">
              <w:rPr>
                <w:rFonts w:ascii="PT Astra Serif" w:hAnsi="PT Astra Serif"/>
                <w:b/>
                <w:spacing w:val="-10"/>
                <w:sz w:val="24"/>
                <w:szCs w:val="24"/>
              </w:rPr>
              <w:t>3</w:t>
            </w:r>
          </w:p>
        </w:tc>
        <w:tc>
          <w:tcPr>
            <w:tcW w:w="890" w:type="dxa"/>
          </w:tcPr>
          <w:p w:rsidR="002C060A" w:rsidRPr="00051ACB" w:rsidRDefault="002C060A" w:rsidP="002C060A">
            <w:pPr>
              <w:pStyle w:val="TableParagraph"/>
              <w:ind w:left="104"/>
              <w:jc w:val="center"/>
              <w:rPr>
                <w:rFonts w:ascii="PT Astra Serif" w:hAnsi="PT Astra Serif"/>
                <w:b/>
                <w:sz w:val="24"/>
                <w:szCs w:val="24"/>
              </w:rPr>
            </w:pPr>
            <w:r w:rsidRPr="00051ACB">
              <w:rPr>
                <w:rFonts w:ascii="PT Astra Serif" w:hAnsi="PT Astra Serif"/>
                <w:b/>
                <w:spacing w:val="-10"/>
                <w:sz w:val="24"/>
                <w:szCs w:val="24"/>
              </w:rPr>
              <w:t>3</w:t>
            </w:r>
          </w:p>
        </w:tc>
        <w:tc>
          <w:tcPr>
            <w:tcW w:w="888" w:type="dxa"/>
          </w:tcPr>
          <w:p w:rsidR="002C060A" w:rsidRPr="00051ACB" w:rsidRDefault="002C060A" w:rsidP="002C060A">
            <w:pPr>
              <w:pStyle w:val="TableParagraph"/>
              <w:ind w:left="100"/>
              <w:jc w:val="center"/>
              <w:rPr>
                <w:rFonts w:ascii="PT Astra Serif" w:hAnsi="PT Astra Serif"/>
                <w:b/>
                <w:sz w:val="24"/>
                <w:szCs w:val="24"/>
              </w:rPr>
            </w:pPr>
            <w:r w:rsidRPr="00051ACB">
              <w:rPr>
                <w:rFonts w:ascii="PT Astra Serif" w:hAnsi="PT Astra Serif"/>
                <w:b/>
                <w:spacing w:val="-10"/>
                <w:sz w:val="24"/>
                <w:szCs w:val="24"/>
              </w:rPr>
              <w:t>3</w:t>
            </w:r>
          </w:p>
        </w:tc>
      </w:tr>
      <w:tr w:rsidR="002C060A" w:rsidRPr="002C060A" w:rsidTr="00F53133">
        <w:trPr>
          <w:trHeight w:val="482"/>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051ACB" w:rsidRDefault="002C060A" w:rsidP="002C060A">
            <w:pPr>
              <w:pStyle w:val="TableParagraph"/>
              <w:spacing w:line="235" w:lineRule="exact"/>
              <w:rPr>
                <w:rFonts w:ascii="PT Astra Serif" w:hAnsi="PT Astra Serif"/>
                <w:b/>
                <w:sz w:val="24"/>
                <w:szCs w:val="24"/>
              </w:rPr>
            </w:pPr>
            <w:r w:rsidRPr="00051ACB">
              <w:rPr>
                <w:rFonts w:ascii="PT Astra Serif" w:hAnsi="PT Astra Serif"/>
                <w:b/>
                <w:sz w:val="24"/>
                <w:szCs w:val="24"/>
              </w:rPr>
              <w:t>Вероятность</w:t>
            </w:r>
            <w:r w:rsidRPr="00051ACB">
              <w:rPr>
                <w:rFonts w:ascii="PT Astra Serif" w:hAnsi="PT Astra Serif"/>
                <w:b/>
                <w:spacing w:val="-9"/>
                <w:sz w:val="24"/>
                <w:szCs w:val="24"/>
              </w:rPr>
              <w:t xml:space="preserve"> </w:t>
            </w:r>
            <w:r w:rsidRPr="00051ACB">
              <w:rPr>
                <w:rFonts w:ascii="PT Astra Serif" w:hAnsi="PT Astra Serif"/>
                <w:b/>
                <w:spacing w:val="-10"/>
                <w:sz w:val="24"/>
                <w:szCs w:val="24"/>
              </w:rPr>
              <w:t>и </w:t>
            </w:r>
            <w:r w:rsidRPr="00051ACB">
              <w:rPr>
                <w:rFonts w:ascii="PT Astra Serif" w:hAnsi="PT Astra Serif"/>
                <w:b/>
                <w:spacing w:val="-2"/>
                <w:sz w:val="24"/>
                <w:szCs w:val="24"/>
              </w:rPr>
              <w:t>статистика</w:t>
            </w:r>
          </w:p>
        </w:tc>
        <w:tc>
          <w:tcPr>
            <w:tcW w:w="1171" w:type="dxa"/>
          </w:tcPr>
          <w:p w:rsidR="002C060A" w:rsidRPr="00051ACB" w:rsidRDefault="002C060A" w:rsidP="002C060A">
            <w:pPr>
              <w:pStyle w:val="TableParagraph"/>
              <w:ind w:left="106"/>
              <w:jc w:val="center"/>
              <w:rPr>
                <w:rFonts w:ascii="PT Astra Serif" w:hAnsi="PT Astra Serif"/>
                <w:b/>
                <w:sz w:val="24"/>
                <w:szCs w:val="24"/>
              </w:rPr>
            </w:pPr>
            <w:r w:rsidRPr="00051ACB">
              <w:rPr>
                <w:rFonts w:ascii="PT Astra Serif" w:hAnsi="PT Astra Serif"/>
                <w:b/>
                <w:spacing w:val="-10"/>
                <w:sz w:val="24"/>
                <w:szCs w:val="24"/>
              </w:rPr>
              <w:t>У</w:t>
            </w:r>
          </w:p>
        </w:tc>
        <w:tc>
          <w:tcPr>
            <w:tcW w:w="887" w:type="dxa"/>
          </w:tcPr>
          <w:p w:rsidR="002C060A" w:rsidRPr="00051ACB" w:rsidRDefault="002C060A" w:rsidP="002C060A">
            <w:pPr>
              <w:pStyle w:val="TableParagraph"/>
              <w:ind w:left="103"/>
              <w:jc w:val="center"/>
              <w:rPr>
                <w:rFonts w:ascii="PT Astra Serif" w:hAnsi="PT Astra Serif"/>
                <w:b/>
                <w:sz w:val="24"/>
                <w:szCs w:val="24"/>
              </w:rPr>
            </w:pPr>
            <w:r w:rsidRPr="00051ACB">
              <w:rPr>
                <w:rFonts w:ascii="PT Astra Serif" w:hAnsi="PT Astra Serif"/>
                <w:b/>
                <w:spacing w:val="-10"/>
                <w:sz w:val="24"/>
                <w:szCs w:val="24"/>
              </w:rPr>
              <w:t>1</w:t>
            </w:r>
          </w:p>
        </w:tc>
        <w:tc>
          <w:tcPr>
            <w:tcW w:w="888" w:type="dxa"/>
          </w:tcPr>
          <w:p w:rsidR="002C060A" w:rsidRPr="00051ACB" w:rsidRDefault="002C060A" w:rsidP="002C060A">
            <w:pPr>
              <w:pStyle w:val="TableParagraph"/>
              <w:ind w:left="105"/>
              <w:jc w:val="center"/>
              <w:rPr>
                <w:rFonts w:ascii="PT Astra Serif" w:hAnsi="PT Astra Serif"/>
                <w:b/>
                <w:sz w:val="24"/>
                <w:szCs w:val="24"/>
              </w:rPr>
            </w:pPr>
            <w:r w:rsidRPr="00051ACB">
              <w:rPr>
                <w:rFonts w:ascii="PT Astra Serif" w:hAnsi="PT Astra Serif"/>
                <w:b/>
                <w:spacing w:val="-10"/>
                <w:sz w:val="24"/>
                <w:szCs w:val="24"/>
              </w:rPr>
              <w:t>1</w:t>
            </w:r>
          </w:p>
        </w:tc>
        <w:tc>
          <w:tcPr>
            <w:tcW w:w="890" w:type="dxa"/>
          </w:tcPr>
          <w:p w:rsidR="002C060A" w:rsidRPr="00051ACB" w:rsidRDefault="002C060A" w:rsidP="002C060A">
            <w:pPr>
              <w:pStyle w:val="TableParagraph"/>
              <w:ind w:left="104"/>
              <w:jc w:val="center"/>
              <w:rPr>
                <w:rFonts w:ascii="PT Astra Serif" w:hAnsi="PT Astra Serif"/>
                <w:b/>
                <w:sz w:val="24"/>
                <w:szCs w:val="24"/>
              </w:rPr>
            </w:pPr>
            <w:r w:rsidRPr="00051ACB">
              <w:rPr>
                <w:rFonts w:ascii="PT Astra Serif" w:hAnsi="PT Astra Serif"/>
                <w:b/>
                <w:spacing w:val="-10"/>
                <w:sz w:val="24"/>
                <w:szCs w:val="24"/>
              </w:rPr>
              <w:t>1</w:t>
            </w:r>
          </w:p>
        </w:tc>
        <w:tc>
          <w:tcPr>
            <w:tcW w:w="888" w:type="dxa"/>
          </w:tcPr>
          <w:p w:rsidR="002C060A" w:rsidRPr="00051ACB" w:rsidRDefault="002C060A" w:rsidP="002C060A">
            <w:pPr>
              <w:pStyle w:val="TableParagraph"/>
              <w:ind w:left="100"/>
              <w:jc w:val="center"/>
              <w:rPr>
                <w:rFonts w:ascii="PT Astra Serif" w:hAnsi="PT Astra Serif"/>
                <w:b/>
                <w:sz w:val="24"/>
                <w:szCs w:val="24"/>
              </w:rPr>
            </w:pPr>
            <w:r w:rsidRPr="00051ACB">
              <w:rPr>
                <w:rFonts w:ascii="PT Astra Serif" w:hAnsi="PT Astra Serif"/>
                <w:b/>
                <w:spacing w:val="-10"/>
                <w:sz w:val="24"/>
                <w:szCs w:val="24"/>
              </w:rPr>
              <w:t>1</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051ACB" w:rsidRDefault="002C060A" w:rsidP="002C060A">
            <w:pPr>
              <w:pStyle w:val="TableParagraph"/>
              <w:rPr>
                <w:rFonts w:ascii="PT Astra Serif" w:hAnsi="PT Astra Serif"/>
                <w:b/>
                <w:sz w:val="24"/>
                <w:szCs w:val="24"/>
              </w:rPr>
            </w:pPr>
            <w:r w:rsidRPr="00051ACB">
              <w:rPr>
                <w:rFonts w:ascii="PT Astra Serif" w:hAnsi="PT Astra Serif"/>
                <w:b/>
                <w:spacing w:val="-2"/>
                <w:sz w:val="24"/>
                <w:szCs w:val="24"/>
              </w:rPr>
              <w:t>Информатика</w:t>
            </w:r>
          </w:p>
        </w:tc>
        <w:tc>
          <w:tcPr>
            <w:tcW w:w="1171" w:type="dxa"/>
          </w:tcPr>
          <w:p w:rsidR="002C060A" w:rsidRPr="00051ACB" w:rsidRDefault="002C060A" w:rsidP="002C060A">
            <w:pPr>
              <w:pStyle w:val="TableParagraph"/>
              <w:ind w:left="106"/>
              <w:jc w:val="center"/>
              <w:rPr>
                <w:rFonts w:ascii="PT Astra Serif" w:hAnsi="PT Astra Serif"/>
                <w:b/>
                <w:sz w:val="24"/>
                <w:szCs w:val="24"/>
              </w:rPr>
            </w:pPr>
            <w:r w:rsidRPr="00051ACB">
              <w:rPr>
                <w:rFonts w:ascii="PT Astra Serif" w:hAnsi="PT Astra Serif"/>
                <w:b/>
                <w:spacing w:val="-10"/>
                <w:sz w:val="24"/>
                <w:szCs w:val="24"/>
              </w:rPr>
              <w:t>У</w:t>
            </w:r>
          </w:p>
        </w:tc>
        <w:tc>
          <w:tcPr>
            <w:tcW w:w="887" w:type="dxa"/>
          </w:tcPr>
          <w:p w:rsidR="002C060A" w:rsidRPr="00051ACB" w:rsidRDefault="002C060A" w:rsidP="002C060A">
            <w:pPr>
              <w:pStyle w:val="TableParagraph"/>
              <w:ind w:left="103"/>
              <w:jc w:val="center"/>
              <w:rPr>
                <w:rFonts w:ascii="PT Astra Serif" w:hAnsi="PT Astra Serif"/>
                <w:b/>
                <w:sz w:val="24"/>
                <w:szCs w:val="24"/>
              </w:rPr>
            </w:pPr>
            <w:r w:rsidRPr="00051ACB">
              <w:rPr>
                <w:rFonts w:ascii="PT Astra Serif" w:hAnsi="PT Astra Serif"/>
                <w:b/>
                <w:spacing w:val="-10"/>
                <w:sz w:val="24"/>
                <w:szCs w:val="24"/>
              </w:rPr>
              <w:t>4</w:t>
            </w:r>
          </w:p>
        </w:tc>
        <w:tc>
          <w:tcPr>
            <w:tcW w:w="888" w:type="dxa"/>
          </w:tcPr>
          <w:p w:rsidR="002C060A" w:rsidRPr="00051ACB" w:rsidRDefault="002C060A" w:rsidP="002C060A">
            <w:pPr>
              <w:pStyle w:val="TableParagraph"/>
              <w:ind w:left="105"/>
              <w:jc w:val="center"/>
              <w:rPr>
                <w:rFonts w:ascii="PT Astra Serif" w:hAnsi="PT Astra Serif"/>
                <w:b/>
                <w:sz w:val="24"/>
                <w:szCs w:val="24"/>
              </w:rPr>
            </w:pPr>
            <w:r w:rsidRPr="00051ACB">
              <w:rPr>
                <w:rFonts w:ascii="PT Astra Serif" w:hAnsi="PT Astra Serif"/>
                <w:b/>
                <w:spacing w:val="-10"/>
                <w:sz w:val="24"/>
                <w:szCs w:val="24"/>
              </w:rPr>
              <w:t>4</w:t>
            </w:r>
          </w:p>
        </w:tc>
        <w:tc>
          <w:tcPr>
            <w:tcW w:w="890" w:type="dxa"/>
          </w:tcPr>
          <w:p w:rsidR="002C060A" w:rsidRPr="00051ACB" w:rsidRDefault="002C060A" w:rsidP="002C060A">
            <w:pPr>
              <w:pStyle w:val="TableParagraph"/>
              <w:ind w:left="104"/>
              <w:jc w:val="center"/>
              <w:rPr>
                <w:rFonts w:ascii="PT Astra Serif" w:hAnsi="PT Astra Serif"/>
                <w:b/>
                <w:sz w:val="24"/>
                <w:szCs w:val="24"/>
              </w:rPr>
            </w:pPr>
            <w:r w:rsidRPr="00051ACB">
              <w:rPr>
                <w:rFonts w:ascii="PT Astra Serif" w:hAnsi="PT Astra Serif"/>
                <w:b/>
                <w:spacing w:val="-10"/>
                <w:sz w:val="24"/>
                <w:szCs w:val="24"/>
              </w:rPr>
              <w:t>4</w:t>
            </w:r>
          </w:p>
        </w:tc>
        <w:tc>
          <w:tcPr>
            <w:tcW w:w="888" w:type="dxa"/>
          </w:tcPr>
          <w:p w:rsidR="002C060A" w:rsidRPr="00051ACB" w:rsidRDefault="002C060A" w:rsidP="002C060A">
            <w:pPr>
              <w:pStyle w:val="TableParagraph"/>
              <w:ind w:left="100"/>
              <w:jc w:val="center"/>
              <w:rPr>
                <w:rFonts w:ascii="PT Astra Serif" w:hAnsi="PT Astra Serif"/>
                <w:b/>
                <w:sz w:val="24"/>
                <w:szCs w:val="24"/>
              </w:rPr>
            </w:pPr>
            <w:r w:rsidRPr="00051ACB">
              <w:rPr>
                <w:rFonts w:ascii="PT Astra Serif" w:hAnsi="PT Astra Serif"/>
                <w:b/>
                <w:spacing w:val="-10"/>
                <w:sz w:val="24"/>
                <w:szCs w:val="24"/>
              </w:rPr>
              <w:t>4</w:t>
            </w:r>
          </w:p>
        </w:tc>
      </w:tr>
      <w:tr w:rsidR="002C060A" w:rsidRPr="002C060A" w:rsidTr="00F53133">
        <w:trPr>
          <w:trHeight w:val="268"/>
          <w:jc w:val="center"/>
        </w:trPr>
        <w:tc>
          <w:tcPr>
            <w:tcW w:w="2071" w:type="dxa"/>
            <w:vMerge w:val="restart"/>
          </w:tcPr>
          <w:p w:rsidR="002C060A" w:rsidRPr="002C060A" w:rsidRDefault="002C060A" w:rsidP="002C060A">
            <w:pPr>
              <w:pStyle w:val="TableParagraph"/>
              <w:spacing w:line="235" w:lineRule="exact"/>
              <w:rPr>
                <w:rFonts w:ascii="PT Astra Serif" w:hAnsi="PT Astra Serif"/>
                <w:sz w:val="24"/>
                <w:szCs w:val="24"/>
              </w:rPr>
            </w:pPr>
            <w:r w:rsidRPr="002C060A">
              <w:rPr>
                <w:rFonts w:ascii="PT Astra Serif" w:hAnsi="PT Astra Serif"/>
                <w:spacing w:val="-2"/>
                <w:sz w:val="24"/>
                <w:szCs w:val="24"/>
              </w:rPr>
              <w:t>Естественно-</w:t>
            </w:r>
            <w:r w:rsidRPr="002C060A">
              <w:rPr>
                <w:rFonts w:ascii="PT Astra Serif" w:hAnsi="PT Astra Serif"/>
                <w:sz w:val="24"/>
                <w:szCs w:val="24"/>
              </w:rPr>
              <w:t>научные</w:t>
            </w:r>
            <w:r w:rsidRPr="002C060A">
              <w:rPr>
                <w:rFonts w:ascii="PT Astra Serif" w:hAnsi="PT Astra Serif"/>
                <w:spacing w:val="-2"/>
                <w:sz w:val="24"/>
                <w:szCs w:val="24"/>
              </w:rPr>
              <w:t xml:space="preserve"> предметы</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Физика</w:t>
            </w:r>
          </w:p>
        </w:tc>
        <w:tc>
          <w:tcPr>
            <w:tcW w:w="1171" w:type="dxa"/>
          </w:tcPr>
          <w:p w:rsidR="002C060A" w:rsidRPr="00F53133" w:rsidRDefault="002C060A" w:rsidP="002C060A">
            <w:pPr>
              <w:pStyle w:val="TableParagraph"/>
              <w:ind w:left="106"/>
              <w:jc w:val="center"/>
              <w:rPr>
                <w:rFonts w:ascii="PT Astra Serif" w:hAnsi="PT Astra Serif"/>
                <w:sz w:val="24"/>
                <w:szCs w:val="24"/>
              </w:rPr>
            </w:pPr>
            <w:r w:rsidRPr="00F53133">
              <w:rPr>
                <w:rFonts w:ascii="PT Astra Serif" w:hAnsi="PT Astra Serif"/>
                <w:spacing w:val="-10"/>
                <w:sz w:val="24"/>
                <w:szCs w:val="24"/>
              </w:rPr>
              <w:t>Б</w:t>
            </w:r>
          </w:p>
        </w:tc>
        <w:tc>
          <w:tcPr>
            <w:tcW w:w="887" w:type="dxa"/>
          </w:tcPr>
          <w:p w:rsidR="002C060A" w:rsidRPr="00F53133" w:rsidRDefault="002C060A" w:rsidP="002C060A">
            <w:pPr>
              <w:pStyle w:val="TableParagraph"/>
              <w:ind w:left="103"/>
              <w:jc w:val="center"/>
              <w:rPr>
                <w:rFonts w:ascii="PT Astra Serif" w:hAnsi="PT Astra Serif"/>
                <w:sz w:val="24"/>
                <w:szCs w:val="24"/>
              </w:rPr>
            </w:pPr>
            <w:r w:rsidRPr="00F53133">
              <w:rPr>
                <w:rFonts w:ascii="PT Astra Serif" w:hAnsi="PT Astra Serif"/>
                <w:spacing w:val="-10"/>
                <w:sz w:val="24"/>
                <w:szCs w:val="24"/>
              </w:rPr>
              <w:t>2</w:t>
            </w:r>
          </w:p>
        </w:tc>
        <w:tc>
          <w:tcPr>
            <w:tcW w:w="888" w:type="dxa"/>
          </w:tcPr>
          <w:p w:rsidR="002C060A" w:rsidRPr="00F53133" w:rsidRDefault="002C060A" w:rsidP="002C060A">
            <w:pPr>
              <w:pStyle w:val="TableParagraph"/>
              <w:ind w:left="105"/>
              <w:jc w:val="center"/>
              <w:rPr>
                <w:rFonts w:ascii="PT Astra Serif" w:hAnsi="PT Astra Serif"/>
                <w:sz w:val="24"/>
                <w:szCs w:val="24"/>
              </w:rPr>
            </w:pPr>
            <w:r w:rsidRPr="00F53133">
              <w:rPr>
                <w:rFonts w:ascii="PT Astra Serif" w:hAnsi="PT Astra Serif"/>
                <w:spacing w:val="-10"/>
                <w:sz w:val="24"/>
                <w:szCs w:val="24"/>
              </w:rPr>
              <w:t>2</w:t>
            </w:r>
          </w:p>
        </w:tc>
        <w:tc>
          <w:tcPr>
            <w:tcW w:w="890" w:type="dxa"/>
          </w:tcPr>
          <w:p w:rsidR="002C060A" w:rsidRPr="00F53133" w:rsidRDefault="002C060A" w:rsidP="002C060A">
            <w:pPr>
              <w:pStyle w:val="TableParagraph"/>
              <w:ind w:left="104"/>
              <w:jc w:val="center"/>
              <w:rPr>
                <w:rFonts w:ascii="PT Astra Serif" w:hAnsi="PT Astra Serif"/>
                <w:sz w:val="24"/>
                <w:szCs w:val="24"/>
              </w:rPr>
            </w:pPr>
            <w:r w:rsidRPr="00F53133">
              <w:rPr>
                <w:rFonts w:ascii="PT Astra Serif" w:hAnsi="PT Astra Serif"/>
                <w:spacing w:val="-10"/>
                <w:sz w:val="24"/>
                <w:szCs w:val="24"/>
              </w:rPr>
              <w:t>2</w:t>
            </w:r>
          </w:p>
        </w:tc>
        <w:tc>
          <w:tcPr>
            <w:tcW w:w="888" w:type="dxa"/>
          </w:tcPr>
          <w:p w:rsidR="002C060A" w:rsidRPr="00F53133" w:rsidRDefault="002C060A" w:rsidP="002C060A">
            <w:pPr>
              <w:pStyle w:val="TableParagraph"/>
              <w:ind w:left="100"/>
              <w:jc w:val="center"/>
              <w:rPr>
                <w:rFonts w:ascii="PT Astra Serif" w:hAnsi="PT Astra Serif"/>
                <w:sz w:val="24"/>
                <w:szCs w:val="24"/>
              </w:rPr>
            </w:pPr>
            <w:r w:rsidRPr="00F53133">
              <w:rPr>
                <w:rFonts w:ascii="PT Astra Serif" w:hAnsi="PT Astra Serif"/>
                <w:spacing w:val="-10"/>
                <w:sz w:val="24"/>
                <w:szCs w:val="24"/>
              </w:rPr>
              <w:t>2</w:t>
            </w:r>
          </w:p>
        </w:tc>
      </w:tr>
      <w:tr w:rsidR="002C060A" w:rsidRPr="002C060A" w:rsidTr="00F53133">
        <w:trPr>
          <w:trHeight w:val="270"/>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spacing w:before="1" w:line="249" w:lineRule="exact"/>
              <w:rPr>
                <w:rFonts w:ascii="PT Astra Serif" w:hAnsi="PT Astra Serif"/>
                <w:sz w:val="24"/>
                <w:szCs w:val="24"/>
              </w:rPr>
            </w:pPr>
            <w:r w:rsidRPr="002C060A">
              <w:rPr>
                <w:rFonts w:ascii="PT Astra Serif" w:hAnsi="PT Astra Serif"/>
                <w:spacing w:val="-2"/>
                <w:sz w:val="24"/>
                <w:szCs w:val="24"/>
              </w:rPr>
              <w:t>Химия</w:t>
            </w:r>
          </w:p>
        </w:tc>
        <w:tc>
          <w:tcPr>
            <w:tcW w:w="1171" w:type="dxa"/>
          </w:tcPr>
          <w:p w:rsidR="002C060A" w:rsidRPr="00F53133" w:rsidRDefault="002C060A" w:rsidP="002C060A">
            <w:pPr>
              <w:pStyle w:val="TableParagraph"/>
              <w:spacing w:before="1" w:line="249" w:lineRule="exact"/>
              <w:ind w:left="106"/>
              <w:jc w:val="center"/>
              <w:rPr>
                <w:rFonts w:ascii="PT Astra Serif" w:hAnsi="PT Astra Serif"/>
                <w:sz w:val="24"/>
                <w:szCs w:val="24"/>
              </w:rPr>
            </w:pPr>
            <w:r w:rsidRPr="00F53133">
              <w:rPr>
                <w:rFonts w:ascii="PT Astra Serif" w:hAnsi="PT Astra Serif"/>
                <w:spacing w:val="-10"/>
                <w:sz w:val="24"/>
                <w:szCs w:val="24"/>
              </w:rPr>
              <w:t>Б</w:t>
            </w:r>
          </w:p>
        </w:tc>
        <w:tc>
          <w:tcPr>
            <w:tcW w:w="887" w:type="dxa"/>
          </w:tcPr>
          <w:p w:rsidR="002C060A" w:rsidRPr="00F53133" w:rsidRDefault="002C060A" w:rsidP="002C060A">
            <w:pPr>
              <w:pStyle w:val="TableParagraph"/>
              <w:spacing w:before="1" w:line="249" w:lineRule="exact"/>
              <w:ind w:left="103"/>
              <w:jc w:val="center"/>
              <w:rPr>
                <w:rFonts w:ascii="PT Astra Serif" w:hAnsi="PT Astra Serif"/>
                <w:sz w:val="24"/>
                <w:szCs w:val="24"/>
              </w:rPr>
            </w:pPr>
            <w:r w:rsidRPr="00F53133">
              <w:rPr>
                <w:rFonts w:ascii="PT Astra Serif" w:hAnsi="PT Astra Serif"/>
                <w:spacing w:val="-10"/>
                <w:sz w:val="24"/>
                <w:szCs w:val="24"/>
              </w:rPr>
              <w:t>1</w:t>
            </w:r>
          </w:p>
        </w:tc>
        <w:tc>
          <w:tcPr>
            <w:tcW w:w="888" w:type="dxa"/>
          </w:tcPr>
          <w:p w:rsidR="002C060A" w:rsidRPr="00F53133" w:rsidRDefault="002C060A" w:rsidP="002C060A">
            <w:pPr>
              <w:pStyle w:val="TableParagraph"/>
              <w:spacing w:before="1" w:line="249" w:lineRule="exact"/>
              <w:ind w:left="105"/>
              <w:jc w:val="center"/>
              <w:rPr>
                <w:rFonts w:ascii="PT Astra Serif" w:hAnsi="PT Astra Serif"/>
                <w:sz w:val="24"/>
                <w:szCs w:val="24"/>
              </w:rPr>
            </w:pPr>
            <w:r w:rsidRPr="00F53133">
              <w:rPr>
                <w:rFonts w:ascii="PT Astra Serif" w:hAnsi="PT Astra Serif"/>
                <w:spacing w:val="-10"/>
                <w:sz w:val="24"/>
                <w:szCs w:val="24"/>
              </w:rPr>
              <w:t>1</w:t>
            </w:r>
          </w:p>
        </w:tc>
        <w:tc>
          <w:tcPr>
            <w:tcW w:w="890" w:type="dxa"/>
          </w:tcPr>
          <w:p w:rsidR="002C060A" w:rsidRPr="00F53133" w:rsidRDefault="002C060A" w:rsidP="002C060A">
            <w:pPr>
              <w:pStyle w:val="TableParagraph"/>
              <w:spacing w:before="1" w:line="249" w:lineRule="exact"/>
              <w:ind w:left="104"/>
              <w:jc w:val="center"/>
              <w:rPr>
                <w:rFonts w:ascii="PT Astra Serif" w:hAnsi="PT Astra Serif"/>
                <w:sz w:val="24"/>
                <w:szCs w:val="24"/>
              </w:rPr>
            </w:pPr>
            <w:r w:rsidRPr="00F53133">
              <w:rPr>
                <w:rFonts w:ascii="PT Astra Serif" w:hAnsi="PT Astra Serif"/>
                <w:spacing w:val="-10"/>
                <w:sz w:val="24"/>
                <w:szCs w:val="24"/>
              </w:rPr>
              <w:t>1</w:t>
            </w:r>
          </w:p>
        </w:tc>
        <w:tc>
          <w:tcPr>
            <w:tcW w:w="888" w:type="dxa"/>
          </w:tcPr>
          <w:p w:rsidR="002C060A" w:rsidRPr="00F53133" w:rsidRDefault="002C060A" w:rsidP="002C060A">
            <w:pPr>
              <w:pStyle w:val="TableParagraph"/>
              <w:spacing w:before="1" w:line="249" w:lineRule="exact"/>
              <w:ind w:left="100"/>
              <w:jc w:val="center"/>
              <w:rPr>
                <w:rFonts w:ascii="PT Astra Serif" w:hAnsi="PT Astra Serif"/>
                <w:sz w:val="24"/>
                <w:szCs w:val="24"/>
              </w:rPr>
            </w:pPr>
            <w:r w:rsidRPr="00F53133">
              <w:rPr>
                <w:rFonts w:ascii="PT Astra Serif" w:hAnsi="PT Astra Serif"/>
                <w:spacing w:val="-10"/>
                <w:sz w:val="24"/>
                <w:szCs w:val="24"/>
              </w:rPr>
              <w:t>1</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Биология</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1</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1</w:t>
            </w:r>
          </w:p>
        </w:tc>
      </w:tr>
      <w:tr w:rsidR="002C060A" w:rsidRPr="002C060A" w:rsidTr="00F53133">
        <w:trPr>
          <w:trHeight w:val="268"/>
          <w:jc w:val="center"/>
        </w:trPr>
        <w:tc>
          <w:tcPr>
            <w:tcW w:w="2071" w:type="dxa"/>
            <w:vMerge w:val="restart"/>
          </w:tcPr>
          <w:p w:rsidR="002C060A" w:rsidRPr="002C060A" w:rsidRDefault="002C060A" w:rsidP="002C060A">
            <w:pPr>
              <w:pStyle w:val="TableParagraph"/>
              <w:spacing w:line="216" w:lineRule="auto"/>
              <w:ind w:right="160"/>
              <w:rPr>
                <w:rFonts w:ascii="PT Astra Serif" w:hAnsi="PT Astra Serif"/>
                <w:sz w:val="24"/>
                <w:szCs w:val="24"/>
              </w:rPr>
            </w:pPr>
            <w:r w:rsidRPr="002C060A">
              <w:rPr>
                <w:rFonts w:ascii="PT Astra Serif" w:hAnsi="PT Astra Serif"/>
                <w:spacing w:val="-2"/>
                <w:sz w:val="24"/>
                <w:szCs w:val="24"/>
              </w:rPr>
              <w:t>Общественно-</w:t>
            </w:r>
            <w:r w:rsidRPr="002C060A">
              <w:rPr>
                <w:rFonts w:ascii="PT Astra Serif" w:hAnsi="PT Astra Serif"/>
                <w:sz w:val="24"/>
                <w:szCs w:val="24"/>
              </w:rPr>
              <w:t>научные</w:t>
            </w:r>
            <w:r w:rsidRPr="002C060A">
              <w:rPr>
                <w:rFonts w:ascii="PT Astra Serif" w:hAnsi="PT Astra Serif"/>
                <w:spacing w:val="-13"/>
                <w:sz w:val="24"/>
                <w:szCs w:val="24"/>
              </w:rPr>
              <w:t xml:space="preserve"> </w:t>
            </w:r>
            <w:r w:rsidRPr="002C060A">
              <w:rPr>
                <w:rFonts w:ascii="PT Astra Serif" w:hAnsi="PT Astra Serif"/>
                <w:sz w:val="24"/>
                <w:szCs w:val="24"/>
              </w:rPr>
              <w:t>предметы</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История</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2</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Обществознание</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2</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География</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1</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1</w:t>
            </w:r>
          </w:p>
        </w:tc>
      </w:tr>
      <w:tr w:rsidR="002C060A" w:rsidRPr="002C060A" w:rsidTr="00F53133">
        <w:trPr>
          <w:trHeight w:val="724"/>
          <w:jc w:val="center"/>
        </w:trPr>
        <w:tc>
          <w:tcPr>
            <w:tcW w:w="2071" w:type="dxa"/>
          </w:tcPr>
          <w:p w:rsidR="002C060A" w:rsidRPr="002C060A" w:rsidRDefault="002C060A" w:rsidP="002C060A">
            <w:pPr>
              <w:pStyle w:val="TableParagraph"/>
              <w:spacing w:line="234" w:lineRule="exact"/>
              <w:rPr>
                <w:rFonts w:ascii="PT Astra Serif" w:hAnsi="PT Astra Serif"/>
                <w:sz w:val="24"/>
                <w:szCs w:val="24"/>
                <w:lang w:val="ru-RU"/>
              </w:rPr>
            </w:pPr>
            <w:r w:rsidRPr="002C060A">
              <w:rPr>
                <w:rFonts w:ascii="PT Astra Serif" w:hAnsi="PT Astra Serif"/>
                <w:spacing w:val="-2"/>
                <w:sz w:val="24"/>
                <w:szCs w:val="24"/>
                <w:lang w:val="ru-RU"/>
              </w:rPr>
              <w:t>Основы</w:t>
            </w:r>
          </w:p>
          <w:p w:rsidR="002C060A" w:rsidRPr="002C060A" w:rsidRDefault="002C060A" w:rsidP="002C060A">
            <w:pPr>
              <w:pStyle w:val="TableParagraph"/>
              <w:spacing w:line="242" w:lineRule="exact"/>
              <w:ind w:right="160"/>
              <w:rPr>
                <w:rFonts w:ascii="PT Astra Serif" w:hAnsi="PT Astra Serif"/>
                <w:sz w:val="24"/>
                <w:szCs w:val="24"/>
                <w:lang w:val="ru-RU"/>
              </w:rPr>
            </w:pPr>
            <w:r w:rsidRPr="002C060A">
              <w:rPr>
                <w:rFonts w:ascii="PT Astra Serif" w:hAnsi="PT Astra Serif"/>
                <w:sz w:val="24"/>
                <w:szCs w:val="24"/>
                <w:lang w:val="ru-RU"/>
              </w:rPr>
              <w:t>безопасности и защиты</w:t>
            </w:r>
            <w:r w:rsidRPr="002C060A">
              <w:rPr>
                <w:rFonts w:ascii="PT Astra Serif" w:hAnsi="PT Astra Serif"/>
                <w:spacing w:val="-2"/>
                <w:sz w:val="24"/>
                <w:szCs w:val="24"/>
                <w:lang w:val="ru-RU"/>
              </w:rPr>
              <w:t xml:space="preserve"> Родины</w:t>
            </w:r>
          </w:p>
        </w:tc>
        <w:tc>
          <w:tcPr>
            <w:tcW w:w="2193" w:type="dxa"/>
          </w:tcPr>
          <w:p w:rsidR="002C060A" w:rsidRPr="002C060A" w:rsidRDefault="002C060A" w:rsidP="002C060A">
            <w:pPr>
              <w:pStyle w:val="TableParagraph"/>
              <w:spacing w:before="3" w:line="213" w:lineRule="auto"/>
              <w:ind w:right="127"/>
              <w:rPr>
                <w:rFonts w:ascii="PT Astra Serif" w:hAnsi="PT Astra Serif"/>
                <w:sz w:val="24"/>
                <w:szCs w:val="24"/>
                <w:lang w:val="ru-RU"/>
              </w:rPr>
            </w:pPr>
            <w:r w:rsidRPr="002C060A">
              <w:rPr>
                <w:rFonts w:ascii="PT Astra Serif" w:hAnsi="PT Astra Serif"/>
                <w:sz w:val="24"/>
                <w:szCs w:val="24"/>
                <w:lang w:val="ru-RU"/>
              </w:rPr>
              <w:t>Основы</w:t>
            </w:r>
            <w:r w:rsidRPr="002C060A">
              <w:rPr>
                <w:rFonts w:ascii="PT Astra Serif" w:hAnsi="PT Astra Serif"/>
                <w:spacing w:val="-13"/>
                <w:sz w:val="24"/>
                <w:szCs w:val="24"/>
                <w:lang w:val="ru-RU"/>
              </w:rPr>
              <w:t xml:space="preserve"> </w:t>
            </w:r>
            <w:r w:rsidRPr="002C060A">
              <w:rPr>
                <w:rFonts w:ascii="PT Astra Serif" w:hAnsi="PT Astra Serif"/>
                <w:sz w:val="24"/>
                <w:szCs w:val="24"/>
                <w:lang w:val="ru-RU"/>
              </w:rPr>
              <w:t>безопасности и защиты Родины</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1</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1</w:t>
            </w:r>
          </w:p>
        </w:tc>
      </w:tr>
      <w:tr w:rsidR="002C060A" w:rsidRPr="002C060A" w:rsidTr="00F53133">
        <w:trPr>
          <w:trHeight w:val="484"/>
          <w:jc w:val="center"/>
        </w:trPr>
        <w:tc>
          <w:tcPr>
            <w:tcW w:w="2071" w:type="dxa"/>
          </w:tcPr>
          <w:p w:rsidR="002C060A" w:rsidRPr="002C060A" w:rsidRDefault="002C060A" w:rsidP="002C060A">
            <w:pPr>
              <w:pStyle w:val="TableParagraph"/>
              <w:spacing w:line="235" w:lineRule="exact"/>
              <w:rPr>
                <w:rFonts w:ascii="PT Astra Serif" w:hAnsi="PT Astra Serif"/>
                <w:sz w:val="24"/>
                <w:szCs w:val="24"/>
              </w:rPr>
            </w:pPr>
            <w:r w:rsidRPr="002C060A">
              <w:rPr>
                <w:rFonts w:ascii="PT Astra Serif" w:hAnsi="PT Astra Serif"/>
                <w:spacing w:val="-2"/>
                <w:sz w:val="24"/>
                <w:szCs w:val="24"/>
              </w:rPr>
              <w:t>Физическая</w:t>
            </w:r>
          </w:p>
          <w:p w:rsidR="002C060A" w:rsidRPr="002C060A" w:rsidRDefault="002C060A" w:rsidP="002C060A">
            <w:pPr>
              <w:pStyle w:val="TableParagraph"/>
              <w:spacing w:line="229" w:lineRule="exact"/>
              <w:rPr>
                <w:rFonts w:ascii="PT Astra Serif" w:hAnsi="PT Astra Serif"/>
                <w:sz w:val="24"/>
                <w:szCs w:val="24"/>
              </w:rPr>
            </w:pPr>
            <w:r w:rsidRPr="002C060A">
              <w:rPr>
                <w:rFonts w:ascii="PT Astra Serif" w:hAnsi="PT Astra Serif"/>
                <w:spacing w:val="-2"/>
                <w:sz w:val="24"/>
                <w:szCs w:val="24"/>
              </w:rPr>
              <w:t>культура</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z w:val="24"/>
                <w:szCs w:val="24"/>
              </w:rPr>
              <w:t>Физическая</w:t>
            </w:r>
            <w:r w:rsidRPr="002C060A">
              <w:rPr>
                <w:rFonts w:ascii="PT Astra Serif" w:hAnsi="PT Astra Serif"/>
                <w:spacing w:val="-7"/>
                <w:sz w:val="24"/>
                <w:szCs w:val="24"/>
              </w:rPr>
              <w:t xml:space="preserve"> </w:t>
            </w:r>
            <w:r w:rsidRPr="002C060A">
              <w:rPr>
                <w:rFonts w:ascii="PT Astra Serif" w:hAnsi="PT Astra Serif"/>
                <w:spacing w:val="-2"/>
                <w:sz w:val="24"/>
                <w:szCs w:val="24"/>
              </w:rPr>
              <w:t>культура</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2</w:t>
            </w:r>
          </w:p>
        </w:tc>
      </w:tr>
      <w:tr w:rsidR="002C060A" w:rsidRPr="002C060A" w:rsidTr="00F53133">
        <w:trPr>
          <w:trHeight w:val="482"/>
          <w:jc w:val="center"/>
        </w:trPr>
        <w:tc>
          <w:tcPr>
            <w:tcW w:w="2071" w:type="dxa"/>
          </w:tcPr>
          <w:p w:rsidR="002C060A" w:rsidRPr="002C060A" w:rsidRDefault="002C060A" w:rsidP="002C060A">
            <w:pPr>
              <w:pStyle w:val="TableParagraph"/>
              <w:spacing w:line="240" w:lineRule="auto"/>
              <w:rPr>
                <w:rFonts w:ascii="PT Astra Serif" w:hAnsi="PT Astra Serif"/>
                <w:sz w:val="24"/>
                <w:szCs w:val="24"/>
              </w:rPr>
            </w:pPr>
          </w:p>
        </w:tc>
        <w:tc>
          <w:tcPr>
            <w:tcW w:w="2193" w:type="dxa"/>
          </w:tcPr>
          <w:p w:rsidR="002C060A" w:rsidRPr="002C060A" w:rsidRDefault="002C060A" w:rsidP="002C060A">
            <w:pPr>
              <w:pStyle w:val="TableParagraph"/>
              <w:spacing w:line="235" w:lineRule="exact"/>
              <w:rPr>
                <w:rFonts w:ascii="PT Astra Serif" w:hAnsi="PT Astra Serif"/>
                <w:sz w:val="24"/>
                <w:szCs w:val="24"/>
              </w:rPr>
            </w:pPr>
            <w:r w:rsidRPr="002C060A">
              <w:rPr>
                <w:rFonts w:ascii="PT Astra Serif" w:hAnsi="PT Astra Serif"/>
                <w:spacing w:val="-2"/>
                <w:sz w:val="24"/>
                <w:szCs w:val="24"/>
              </w:rPr>
              <w:t>Индивидуальный</w:t>
            </w:r>
          </w:p>
          <w:p w:rsidR="002C060A" w:rsidRPr="002C060A" w:rsidRDefault="002C060A" w:rsidP="002C060A">
            <w:pPr>
              <w:pStyle w:val="TableParagraph"/>
              <w:spacing w:line="228" w:lineRule="exact"/>
              <w:rPr>
                <w:rFonts w:ascii="PT Astra Serif" w:hAnsi="PT Astra Serif"/>
                <w:sz w:val="24"/>
                <w:szCs w:val="24"/>
              </w:rPr>
            </w:pPr>
            <w:r w:rsidRPr="002C060A">
              <w:rPr>
                <w:rFonts w:ascii="PT Astra Serif" w:hAnsi="PT Astra Serif"/>
                <w:spacing w:val="-2"/>
                <w:sz w:val="24"/>
                <w:szCs w:val="24"/>
              </w:rPr>
              <w:t>проект</w:t>
            </w:r>
          </w:p>
        </w:tc>
        <w:tc>
          <w:tcPr>
            <w:tcW w:w="1171"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268"/>
          <w:jc w:val="center"/>
        </w:trPr>
        <w:tc>
          <w:tcPr>
            <w:tcW w:w="2071" w:type="dxa"/>
          </w:tcPr>
          <w:p w:rsidR="002C060A" w:rsidRPr="002C060A" w:rsidRDefault="002C060A" w:rsidP="002C060A">
            <w:pPr>
              <w:pStyle w:val="TableParagraph"/>
              <w:rPr>
                <w:rFonts w:ascii="PT Astra Serif" w:hAnsi="PT Astra Serif"/>
                <w:b/>
                <w:sz w:val="24"/>
                <w:szCs w:val="24"/>
              </w:rPr>
            </w:pPr>
            <w:r w:rsidRPr="002C060A">
              <w:rPr>
                <w:rFonts w:ascii="PT Astra Serif" w:hAnsi="PT Astra Serif"/>
                <w:b/>
                <w:spacing w:val="-4"/>
                <w:sz w:val="24"/>
                <w:szCs w:val="24"/>
              </w:rPr>
              <w:t>ИТОГО</w:t>
            </w:r>
          </w:p>
        </w:tc>
        <w:tc>
          <w:tcPr>
            <w:tcW w:w="2193" w:type="dxa"/>
          </w:tcPr>
          <w:p w:rsidR="002C060A" w:rsidRPr="002C060A" w:rsidRDefault="002C060A" w:rsidP="002C060A">
            <w:pPr>
              <w:pStyle w:val="TableParagraph"/>
              <w:spacing w:line="240" w:lineRule="auto"/>
              <w:rPr>
                <w:rFonts w:ascii="PT Astra Serif" w:hAnsi="PT Astra Serif"/>
                <w:sz w:val="24"/>
                <w:szCs w:val="24"/>
              </w:rPr>
            </w:pPr>
          </w:p>
        </w:tc>
        <w:tc>
          <w:tcPr>
            <w:tcW w:w="1171" w:type="dxa"/>
          </w:tcPr>
          <w:p w:rsidR="002C060A" w:rsidRPr="002C060A" w:rsidRDefault="002C060A" w:rsidP="002C060A">
            <w:pPr>
              <w:pStyle w:val="TableParagraph"/>
              <w:spacing w:line="240" w:lineRule="auto"/>
              <w:rPr>
                <w:rFonts w:ascii="PT Astra Serif" w:hAnsi="PT Astra Serif"/>
                <w:sz w:val="24"/>
                <w:szCs w:val="24"/>
              </w:rPr>
            </w:pPr>
          </w:p>
        </w:tc>
        <w:tc>
          <w:tcPr>
            <w:tcW w:w="887" w:type="dxa"/>
          </w:tcPr>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5"/>
                <w:sz w:val="24"/>
                <w:szCs w:val="24"/>
              </w:rPr>
              <w:t>33</w:t>
            </w:r>
          </w:p>
        </w:tc>
        <w:tc>
          <w:tcPr>
            <w:tcW w:w="888" w:type="dxa"/>
          </w:tcPr>
          <w:p w:rsidR="002C060A" w:rsidRPr="002C060A" w:rsidRDefault="002C060A" w:rsidP="002C060A">
            <w:pPr>
              <w:pStyle w:val="TableParagraph"/>
              <w:ind w:left="105"/>
              <w:jc w:val="center"/>
              <w:rPr>
                <w:rFonts w:ascii="PT Astra Serif" w:hAnsi="PT Astra Serif"/>
                <w:b/>
                <w:sz w:val="24"/>
                <w:szCs w:val="24"/>
              </w:rPr>
            </w:pPr>
            <w:r w:rsidRPr="002C060A">
              <w:rPr>
                <w:rFonts w:ascii="PT Astra Serif" w:hAnsi="PT Astra Serif"/>
                <w:b/>
                <w:spacing w:val="-5"/>
                <w:sz w:val="24"/>
                <w:szCs w:val="24"/>
              </w:rPr>
              <w:t>32</w:t>
            </w:r>
          </w:p>
        </w:tc>
        <w:tc>
          <w:tcPr>
            <w:tcW w:w="890" w:type="dxa"/>
          </w:tcPr>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5"/>
                <w:sz w:val="24"/>
                <w:szCs w:val="24"/>
              </w:rPr>
              <w:t>33</w:t>
            </w:r>
          </w:p>
        </w:tc>
        <w:tc>
          <w:tcPr>
            <w:tcW w:w="888" w:type="dxa"/>
          </w:tcPr>
          <w:p w:rsidR="002C060A" w:rsidRPr="002C060A" w:rsidRDefault="002C060A" w:rsidP="002C060A">
            <w:pPr>
              <w:pStyle w:val="TableParagraph"/>
              <w:ind w:left="100"/>
              <w:jc w:val="center"/>
              <w:rPr>
                <w:rFonts w:ascii="PT Astra Serif" w:hAnsi="PT Astra Serif"/>
                <w:b/>
                <w:sz w:val="24"/>
                <w:szCs w:val="24"/>
              </w:rPr>
            </w:pPr>
            <w:r w:rsidRPr="002C060A">
              <w:rPr>
                <w:rFonts w:ascii="PT Astra Serif" w:hAnsi="PT Astra Serif"/>
                <w:b/>
                <w:spacing w:val="-5"/>
                <w:sz w:val="24"/>
                <w:szCs w:val="24"/>
              </w:rPr>
              <w:t>32</w:t>
            </w:r>
          </w:p>
        </w:tc>
      </w:tr>
      <w:tr w:rsidR="002C060A" w:rsidRPr="002C060A" w:rsidTr="00F53133">
        <w:trPr>
          <w:trHeight w:val="537"/>
          <w:jc w:val="center"/>
        </w:trPr>
        <w:tc>
          <w:tcPr>
            <w:tcW w:w="5435" w:type="dxa"/>
            <w:gridSpan w:val="3"/>
          </w:tcPr>
          <w:p w:rsidR="00086328" w:rsidRDefault="002C060A" w:rsidP="002C060A">
            <w:pPr>
              <w:pStyle w:val="TableParagraph"/>
              <w:rPr>
                <w:rFonts w:ascii="PT Astra Serif" w:hAnsi="PT Astra Serif"/>
                <w:b/>
                <w:sz w:val="24"/>
                <w:szCs w:val="24"/>
                <w:lang w:val="ru-RU"/>
              </w:rPr>
            </w:pPr>
            <w:r w:rsidRPr="002C060A">
              <w:rPr>
                <w:rFonts w:ascii="PT Astra Serif" w:hAnsi="PT Astra Serif"/>
                <w:b/>
                <w:sz w:val="24"/>
                <w:szCs w:val="24"/>
                <w:lang w:val="ru-RU"/>
              </w:rPr>
              <w:t>Часть,</w:t>
            </w:r>
            <w:r w:rsidRPr="002C060A">
              <w:rPr>
                <w:rFonts w:ascii="PT Astra Serif" w:hAnsi="PT Astra Serif"/>
                <w:b/>
                <w:spacing w:val="-9"/>
                <w:sz w:val="24"/>
                <w:szCs w:val="24"/>
                <w:lang w:val="ru-RU"/>
              </w:rPr>
              <w:t xml:space="preserve"> </w:t>
            </w:r>
            <w:r w:rsidRPr="002C060A">
              <w:rPr>
                <w:rFonts w:ascii="PT Astra Serif" w:hAnsi="PT Astra Serif"/>
                <w:b/>
                <w:sz w:val="24"/>
                <w:szCs w:val="24"/>
                <w:lang w:val="ru-RU"/>
              </w:rPr>
              <w:t>формируемая</w:t>
            </w:r>
            <w:r w:rsidRPr="002C060A">
              <w:rPr>
                <w:rFonts w:ascii="PT Astra Serif" w:hAnsi="PT Astra Serif"/>
                <w:b/>
                <w:spacing w:val="-9"/>
                <w:sz w:val="24"/>
                <w:szCs w:val="24"/>
                <w:lang w:val="ru-RU"/>
              </w:rPr>
              <w:t xml:space="preserve"> </w:t>
            </w:r>
            <w:r w:rsidRPr="002C060A">
              <w:rPr>
                <w:rFonts w:ascii="PT Astra Serif" w:hAnsi="PT Astra Serif"/>
                <w:b/>
                <w:sz w:val="24"/>
                <w:szCs w:val="24"/>
                <w:lang w:val="ru-RU"/>
              </w:rPr>
              <w:t>участниками</w:t>
            </w:r>
          </w:p>
          <w:p w:rsidR="002C060A" w:rsidRPr="002C060A" w:rsidRDefault="00086328" w:rsidP="00086328">
            <w:pPr>
              <w:pStyle w:val="TableParagraph"/>
              <w:rPr>
                <w:rFonts w:ascii="PT Astra Serif" w:hAnsi="PT Astra Serif"/>
                <w:b/>
                <w:sz w:val="24"/>
                <w:szCs w:val="24"/>
                <w:lang w:val="ru-RU"/>
              </w:rPr>
            </w:pPr>
            <w:r>
              <w:rPr>
                <w:rFonts w:ascii="PT Astra Serif" w:hAnsi="PT Astra Serif"/>
                <w:b/>
                <w:spacing w:val="-2"/>
                <w:sz w:val="24"/>
                <w:szCs w:val="24"/>
                <w:lang w:val="ru-RU"/>
              </w:rPr>
              <w:t>о</w:t>
            </w:r>
            <w:r w:rsidR="002C060A" w:rsidRPr="002C060A">
              <w:rPr>
                <w:rFonts w:ascii="PT Astra Serif" w:hAnsi="PT Astra Serif"/>
                <w:b/>
                <w:spacing w:val="-2"/>
                <w:sz w:val="24"/>
                <w:szCs w:val="24"/>
                <w:lang w:val="ru-RU"/>
              </w:rPr>
              <w:t>бразовательных</w:t>
            </w:r>
            <w:r>
              <w:rPr>
                <w:rFonts w:ascii="PT Astra Serif" w:hAnsi="PT Astra Serif"/>
                <w:b/>
                <w:spacing w:val="-2"/>
                <w:sz w:val="24"/>
                <w:szCs w:val="24"/>
                <w:lang w:val="ru-RU"/>
              </w:rPr>
              <w:t xml:space="preserve"> </w:t>
            </w:r>
            <w:r w:rsidR="002C060A" w:rsidRPr="002C060A">
              <w:rPr>
                <w:rFonts w:ascii="PT Astra Serif" w:hAnsi="PT Astra Serif"/>
                <w:b/>
                <w:spacing w:val="-2"/>
                <w:sz w:val="24"/>
                <w:szCs w:val="24"/>
                <w:lang w:val="ru-RU"/>
              </w:rPr>
              <w:t>отношений</w:t>
            </w:r>
          </w:p>
        </w:tc>
        <w:tc>
          <w:tcPr>
            <w:tcW w:w="887" w:type="dxa"/>
          </w:tcPr>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10"/>
                <w:sz w:val="24"/>
                <w:szCs w:val="24"/>
              </w:rPr>
              <w:t>1</w:t>
            </w:r>
          </w:p>
        </w:tc>
        <w:tc>
          <w:tcPr>
            <w:tcW w:w="888" w:type="dxa"/>
          </w:tcPr>
          <w:p w:rsidR="002C060A" w:rsidRPr="002C060A" w:rsidRDefault="002C060A" w:rsidP="002C060A">
            <w:pPr>
              <w:pStyle w:val="TableParagraph"/>
              <w:ind w:left="105"/>
              <w:jc w:val="center"/>
              <w:rPr>
                <w:rFonts w:ascii="PT Astra Serif" w:hAnsi="PT Astra Serif"/>
                <w:b/>
                <w:sz w:val="24"/>
                <w:szCs w:val="24"/>
              </w:rPr>
            </w:pPr>
            <w:r w:rsidRPr="002C060A">
              <w:rPr>
                <w:rFonts w:ascii="PT Astra Serif" w:hAnsi="PT Astra Serif"/>
                <w:b/>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10"/>
                <w:sz w:val="24"/>
                <w:szCs w:val="24"/>
              </w:rPr>
              <w:t>4</w:t>
            </w:r>
          </w:p>
        </w:tc>
        <w:tc>
          <w:tcPr>
            <w:tcW w:w="888" w:type="dxa"/>
          </w:tcPr>
          <w:p w:rsidR="002C060A" w:rsidRPr="002C060A" w:rsidRDefault="002C060A" w:rsidP="002C060A">
            <w:pPr>
              <w:pStyle w:val="TableParagraph"/>
              <w:ind w:left="100"/>
              <w:jc w:val="center"/>
              <w:rPr>
                <w:rFonts w:ascii="PT Astra Serif" w:hAnsi="PT Astra Serif"/>
                <w:b/>
                <w:sz w:val="24"/>
                <w:szCs w:val="24"/>
              </w:rPr>
            </w:pPr>
            <w:r w:rsidRPr="002C060A">
              <w:rPr>
                <w:rFonts w:ascii="PT Astra Serif" w:hAnsi="PT Astra Serif"/>
                <w:b/>
                <w:spacing w:val="-10"/>
                <w:sz w:val="24"/>
                <w:szCs w:val="24"/>
              </w:rPr>
              <w:t>5</w:t>
            </w:r>
          </w:p>
        </w:tc>
      </w:tr>
      <w:tr w:rsidR="002C060A" w:rsidRPr="002C060A" w:rsidTr="00F53133">
        <w:trPr>
          <w:trHeight w:val="282"/>
          <w:jc w:val="center"/>
        </w:trPr>
        <w:tc>
          <w:tcPr>
            <w:tcW w:w="2071" w:type="dxa"/>
            <w:vMerge w:val="restart"/>
          </w:tcPr>
          <w:p w:rsidR="002C060A" w:rsidRPr="002C060A" w:rsidRDefault="002C060A" w:rsidP="002C060A">
            <w:pPr>
              <w:pStyle w:val="TableParagraph"/>
              <w:spacing w:line="240" w:lineRule="auto"/>
              <w:rPr>
                <w:rFonts w:ascii="PT Astra Serif" w:hAnsi="PT Astra Serif"/>
                <w:sz w:val="24"/>
                <w:szCs w:val="24"/>
              </w:rPr>
            </w:pPr>
          </w:p>
        </w:tc>
        <w:tc>
          <w:tcPr>
            <w:tcW w:w="2193" w:type="dxa"/>
          </w:tcPr>
          <w:p w:rsidR="002C060A" w:rsidRPr="002C060A" w:rsidRDefault="002C060A" w:rsidP="002C060A">
            <w:pPr>
              <w:pStyle w:val="TableParagraph"/>
              <w:spacing w:line="263" w:lineRule="exact"/>
              <w:rPr>
                <w:rFonts w:ascii="PT Astra Serif" w:hAnsi="PT Astra Serif"/>
                <w:sz w:val="24"/>
                <w:szCs w:val="24"/>
              </w:rPr>
            </w:pPr>
            <w:r w:rsidRPr="002C060A">
              <w:rPr>
                <w:rFonts w:ascii="PT Astra Serif" w:hAnsi="PT Astra Serif"/>
                <w:spacing w:val="-2"/>
                <w:sz w:val="24"/>
                <w:szCs w:val="24"/>
              </w:rPr>
              <w:t>Агроэкология</w:t>
            </w:r>
          </w:p>
        </w:tc>
        <w:tc>
          <w:tcPr>
            <w:tcW w:w="1171" w:type="dxa"/>
          </w:tcPr>
          <w:p w:rsidR="002C060A" w:rsidRPr="002C060A" w:rsidRDefault="002C060A" w:rsidP="002C060A">
            <w:pPr>
              <w:pStyle w:val="TableParagraph"/>
              <w:spacing w:line="263" w:lineRule="exact"/>
              <w:ind w:left="106"/>
              <w:jc w:val="center"/>
              <w:rPr>
                <w:rFonts w:ascii="PT Astra Serif" w:hAnsi="PT Astra Serif"/>
                <w:sz w:val="24"/>
                <w:szCs w:val="24"/>
              </w:rPr>
            </w:pPr>
            <w:r w:rsidRPr="002C060A">
              <w:rPr>
                <w:rFonts w:ascii="PT Astra Serif" w:hAnsi="PT Astra Serif"/>
                <w:spacing w:val="-5"/>
                <w:sz w:val="24"/>
                <w:szCs w:val="24"/>
              </w:rPr>
              <w:t>УК</w:t>
            </w: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Агрофизика</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5"/>
                <w:sz w:val="24"/>
                <w:szCs w:val="24"/>
              </w:rPr>
              <w:t>УК</w:t>
            </w: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Агроинженерия</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5"/>
                <w:sz w:val="24"/>
                <w:szCs w:val="24"/>
              </w:rPr>
              <w:t>УК</w:t>
            </w: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484"/>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063EF4">
            <w:pPr>
              <w:pStyle w:val="TableParagraph"/>
              <w:spacing w:line="235" w:lineRule="exact"/>
              <w:rPr>
                <w:rFonts w:ascii="PT Astra Serif" w:hAnsi="PT Astra Serif"/>
                <w:sz w:val="24"/>
                <w:szCs w:val="24"/>
              </w:rPr>
            </w:pPr>
            <w:r w:rsidRPr="002C060A">
              <w:rPr>
                <w:rFonts w:ascii="PT Astra Serif" w:hAnsi="PT Astra Serif"/>
                <w:sz w:val="24"/>
                <w:szCs w:val="24"/>
              </w:rPr>
              <w:t>Введение</w:t>
            </w:r>
            <w:r w:rsidRPr="002C060A">
              <w:rPr>
                <w:rFonts w:ascii="PT Astra Serif" w:hAnsi="PT Astra Serif"/>
                <w:spacing w:val="-3"/>
                <w:sz w:val="24"/>
                <w:szCs w:val="24"/>
              </w:rPr>
              <w:t xml:space="preserve"> </w:t>
            </w:r>
            <w:r w:rsidRPr="002C060A">
              <w:rPr>
                <w:rFonts w:ascii="PT Astra Serif" w:hAnsi="PT Astra Serif"/>
                <w:spacing w:val="-10"/>
                <w:sz w:val="24"/>
                <w:szCs w:val="24"/>
              </w:rPr>
              <w:t>в</w:t>
            </w:r>
            <w:r w:rsidR="00086328">
              <w:rPr>
                <w:rFonts w:ascii="PT Astra Serif" w:hAnsi="PT Astra Serif"/>
                <w:spacing w:val="-10"/>
                <w:sz w:val="24"/>
                <w:szCs w:val="24"/>
                <w:lang w:val="ru-RU"/>
              </w:rPr>
              <w:t> </w:t>
            </w:r>
            <w:r w:rsidRPr="002C060A">
              <w:rPr>
                <w:rFonts w:ascii="PT Astra Serif" w:hAnsi="PT Astra Serif"/>
                <w:spacing w:val="-2"/>
                <w:sz w:val="24"/>
                <w:szCs w:val="24"/>
              </w:rPr>
              <w:t>агробизнес</w:t>
            </w:r>
          </w:p>
        </w:tc>
        <w:tc>
          <w:tcPr>
            <w:tcW w:w="1171" w:type="dxa"/>
          </w:tcPr>
          <w:p w:rsidR="002C060A" w:rsidRPr="002C060A" w:rsidRDefault="002C060A" w:rsidP="002C060A">
            <w:pPr>
              <w:pStyle w:val="TableParagraph"/>
              <w:spacing w:before="1" w:line="240" w:lineRule="auto"/>
              <w:ind w:left="106"/>
              <w:jc w:val="center"/>
              <w:rPr>
                <w:rFonts w:ascii="PT Astra Serif" w:hAnsi="PT Astra Serif"/>
                <w:sz w:val="24"/>
                <w:szCs w:val="24"/>
              </w:rPr>
            </w:pPr>
            <w:r w:rsidRPr="002C060A">
              <w:rPr>
                <w:rFonts w:ascii="PT Astra Serif" w:hAnsi="PT Astra Serif"/>
                <w:spacing w:val="-5"/>
                <w:sz w:val="24"/>
                <w:szCs w:val="24"/>
              </w:rPr>
              <w:t>УК</w:t>
            </w: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484"/>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spacing w:line="235" w:lineRule="exact"/>
              <w:rPr>
                <w:rFonts w:ascii="PT Astra Serif" w:hAnsi="PT Astra Serif"/>
                <w:sz w:val="24"/>
                <w:szCs w:val="24"/>
              </w:rPr>
            </w:pPr>
            <w:r w:rsidRPr="002C060A">
              <w:rPr>
                <w:rFonts w:ascii="PT Astra Serif" w:hAnsi="PT Astra Serif"/>
                <w:sz w:val="24"/>
                <w:szCs w:val="24"/>
              </w:rPr>
              <w:t>Учебный</w:t>
            </w:r>
            <w:r w:rsidRPr="002C060A">
              <w:rPr>
                <w:rFonts w:ascii="PT Astra Serif" w:hAnsi="PT Astra Serif"/>
                <w:spacing w:val="-4"/>
                <w:sz w:val="24"/>
                <w:szCs w:val="24"/>
              </w:rPr>
              <w:t xml:space="preserve"> курс</w:t>
            </w:r>
          </w:p>
          <w:p w:rsidR="002C060A" w:rsidRPr="002C060A" w:rsidRDefault="002C060A" w:rsidP="002C060A">
            <w:pPr>
              <w:pStyle w:val="TableParagraph"/>
              <w:spacing w:line="229" w:lineRule="exact"/>
              <w:rPr>
                <w:rFonts w:ascii="PT Astra Serif" w:hAnsi="PT Astra Serif"/>
                <w:sz w:val="24"/>
                <w:szCs w:val="24"/>
              </w:rPr>
            </w:pPr>
            <w:r w:rsidRPr="002C060A">
              <w:rPr>
                <w:rFonts w:ascii="PT Astra Serif" w:hAnsi="PT Astra Serif"/>
                <w:spacing w:val="-2"/>
                <w:sz w:val="24"/>
                <w:szCs w:val="24"/>
              </w:rPr>
              <w:t>(региональный)</w:t>
            </w:r>
          </w:p>
        </w:tc>
        <w:tc>
          <w:tcPr>
            <w:tcW w:w="1171"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724"/>
          <w:jc w:val="center"/>
        </w:trPr>
        <w:tc>
          <w:tcPr>
            <w:tcW w:w="4264" w:type="dxa"/>
            <w:gridSpan w:val="2"/>
          </w:tcPr>
          <w:p w:rsidR="002C060A" w:rsidRPr="002C060A" w:rsidRDefault="002C060A" w:rsidP="002C060A">
            <w:pPr>
              <w:pStyle w:val="TableParagraph"/>
              <w:spacing w:line="234" w:lineRule="exact"/>
              <w:rPr>
                <w:rFonts w:ascii="PT Astra Serif" w:hAnsi="PT Astra Serif"/>
                <w:sz w:val="24"/>
                <w:szCs w:val="24"/>
                <w:lang w:val="ru-RU"/>
              </w:rPr>
            </w:pPr>
            <w:r w:rsidRPr="002C060A">
              <w:rPr>
                <w:rFonts w:ascii="PT Astra Serif" w:hAnsi="PT Astra Serif"/>
                <w:sz w:val="24"/>
                <w:szCs w:val="24"/>
                <w:lang w:val="ru-RU"/>
              </w:rPr>
              <w:t>Максимально</w:t>
            </w:r>
            <w:r w:rsidRPr="002C060A">
              <w:rPr>
                <w:rFonts w:ascii="PT Astra Serif" w:hAnsi="PT Astra Serif"/>
                <w:spacing w:val="-8"/>
                <w:sz w:val="24"/>
                <w:szCs w:val="24"/>
                <w:lang w:val="ru-RU"/>
              </w:rPr>
              <w:t xml:space="preserve"> </w:t>
            </w:r>
            <w:r w:rsidRPr="002C060A">
              <w:rPr>
                <w:rFonts w:ascii="PT Astra Serif" w:hAnsi="PT Astra Serif"/>
                <w:sz w:val="24"/>
                <w:szCs w:val="24"/>
                <w:lang w:val="ru-RU"/>
              </w:rPr>
              <w:t>допустимая</w:t>
            </w:r>
            <w:r w:rsidRPr="002C060A">
              <w:rPr>
                <w:rFonts w:ascii="PT Astra Serif" w:hAnsi="PT Astra Serif"/>
                <w:spacing w:val="-7"/>
                <w:sz w:val="24"/>
                <w:szCs w:val="24"/>
                <w:lang w:val="ru-RU"/>
              </w:rPr>
              <w:t xml:space="preserve"> </w:t>
            </w:r>
            <w:r w:rsidRPr="002C060A">
              <w:rPr>
                <w:rFonts w:ascii="PT Astra Serif" w:hAnsi="PT Astra Serif"/>
                <w:spacing w:val="-2"/>
                <w:sz w:val="24"/>
                <w:szCs w:val="24"/>
                <w:lang w:val="ru-RU"/>
              </w:rPr>
              <w:t>недельная</w:t>
            </w:r>
          </w:p>
          <w:p w:rsidR="002C060A" w:rsidRPr="002C060A" w:rsidRDefault="002C060A" w:rsidP="002C060A">
            <w:pPr>
              <w:pStyle w:val="TableParagraph"/>
              <w:spacing w:line="242" w:lineRule="exact"/>
              <w:rPr>
                <w:rFonts w:ascii="PT Astra Serif" w:hAnsi="PT Astra Serif"/>
                <w:sz w:val="24"/>
                <w:szCs w:val="24"/>
                <w:lang w:val="ru-RU"/>
              </w:rPr>
            </w:pPr>
            <w:r w:rsidRPr="002C060A">
              <w:rPr>
                <w:rFonts w:ascii="PT Astra Serif" w:hAnsi="PT Astra Serif"/>
                <w:sz w:val="24"/>
                <w:szCs w:val="24"/>
                <w:lang w:val="ru-RU"/>
              </w:rPr>
              <w:t>нагрузка</w:t>
            </w:r>
            <w:r w:rsidRPr="002C060A">
              <w:rPr>
                <w:rFonts w:ascii="PT Astra Serif" w:hAnsi="PT Astra Serif"/>
                <w:spacing w:val="-10"/>
                <w:sz w:val="24"/>
                <w:szCs w:val="24"/>
                <w:lang w:val="ru-RU"/>
              </w:rPr>
              <w:t xml:space="preserve"> </w:t>
            </w:r>
            <w:r w:rsidRPr="002C060A">
              <w:rPr>
                <w:rFonts w:ascii="PT Astra Serif" w:hAnsi="PT Astra Serif"/>
                <w:sz w:val="24"/>
                <w:szCs w:val="24"/>
                <w:lang w:val="ru-RU"/>
              </w:rPr>
              <w:t>в</w:t>
            </w:r>
            <w:r w:rsidRPr="002C060A">
              <w:rPr>
                <w:rFonts w:ascii="PT Astra Serif" w:hAnsi="PT Astra Serif"/>
                <w:spacing w:val="-10"/>
                <w:sz w:val="24"/>
                <w:szCs w:val="24"/>
                <w:lang w:val="ru-RU"/>
              </w:rPr>
              <w:t xml:space="preserve"> </w:t>
            </w:r>
            <w:r w:rsidRPr="002C060A">
              <w:rPr>
                <w:rFonts w:ascii="PT Astra Serif" w:hAnsi="PT Astra Serif"/>
                <w:sz w:val="24"/>
                <w:szCs w:val="24"/>
                <w:lang w:val="ru-RU"/>
              </w:rPr>
              <w:t>соответствии</w:t>
            </w:r>
            <w:r w:rsidRPr="002C060A">
              <w:rPr>
                <w:rFonts w:ascii="PT Astra Serif" w:hAnsi="PT Astra Serif"/>
                <w:spacing w:val="-9"/>
                <w:sz w:val="24"/>
                <w:szCs w:val="24"/>
                <w:lang w:val="ru-RU"/>
              </w:rPr>
              <w:t xml:space="preserve"> </w:t>
            </w:r>
            <w:r w:rsidRPr="002C060A">
              <w:rPr>
                <w:rFonts w:ascii="PT Astra Serif" w:hAnsi="PT Astra Serif"/>
                <w:sz w:val="24"/>
                <w:szCs w:val="24"/>
                <w:lang w:val="ru-RU"/>
              </w:rPr>
              <w:t>с</w:t>
            </w:r>
            <w:r w:rsidRPr="002C060A">
              <w:rPr>
                <w:rFonts w:ascii="PT Astra Serif" w:hAnsi="PT Astra Serif"/>
                <w:spacing w:val="-13"/>
                <w:sz w:val="24"/>
                <w:szCs w:val="24"/>
                <w:lang w:val="ru-RU"/>
              </w:rPr>
              <w:t xml:space="preserve"> </w:t>
            </w:r>
            <w:r w:rsidRPr="002C060A">
              <w:rPr>
                <w:rFonts w:ascii="PT Astra Serif" w:hAnsi="PT Astra Serif"/>
                <w:sz w:val="24"/>
                <w:szCs w:val="24"/>
                <w:lang w:val="ru-RU"/>
              </w:rPr>
              <w:t>действующими санитарными правилами и нормами</w:t>
            </w:r>
          </w:p>
        </w:tc>
        <w:tc>
          <w:tcPr>
            <w:tcW w:w="1171" w:type="dxa"/>
          </w:tcPr>
          <w:p w:rsidR="002C060A" w:rsidRPr="002C060A" w:rsidRDefault="002C060A" w:rsidP="002C060A">
            <w:pPr>
              <w:pStyle w:val="TableParagraph"/>
              <w:spacing w:line="240" w:lineRule="auto"/>
              <w:rPr>
                <w:rFonts w:ascii="PT Astra Serif" w:hAnsi="PT Astra Serif"/>
                <w:sz w:val="24"/>
                <w:szCs w:val="24"/>
                <w:lang w:val="ru-RU"/>
              </w:rPr>
            </w:pPr>
          </w:p>
        </w:tc>
        <w:tc>
          <w:tcPr>
            <w:tcW w:w="887" w:type="dxa"/>
          </w:tcPr>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5"/>
                <w:sz w:val="24"/>
                <w:szCs w:val="24"/>
              </w:rPr>
              <w:t>34</w:t>
            </w:r>
          </w:p>
        </w:tc>
        <w:tc>
          <w:tcPr>
            <w:tcW w:w="888" w:type="dxa"/>
          </w:tcPr>
          <w:p w:rsidR="002C060A" w:rsidRPr="002C060A" w:rsidRDefault="002C060A" w:rsidP="002C060A">
            <w:pPr>
              <w:pStyle w:val="TableParagraph"/>
              <w:ind w:left="105"/>
              <w:jc w:val="center"/>
              <w:rPr>
                <w:rFonts w:ascii="PT Astra Serif" w:hAnsi="PT Astra Serif"/>
                <w:b/>
                <w:sz w:val="24"/>
                <w:szCs w:val="24"/>
              </w:rPr>
            </w:pPr>
            <w:r w:rsidRPr="002C060A">
              <w:rPr>
                <w:rFonts w:ascii="PT Astra Serif" w:hAnsi="PT Astra Serif"/>
                <w:b/>
                <w:spacing w:val="-5"/>
                <w:sz w:val="24"/>
                <w:szCs w:val="24"/>
              </w:rPr>
              <w:t>34</w:t>
            </w:r>
          </w:p>
        </w:tc>
        <w:tc>
          <w:tcPr>
            <w:tcW w:w="890" w:type="dxa"/>
          </w:tcPr>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5"/>
                <w:sz w:val="24"/>
                <w:szCs w:val="24"/>
              </w:rPr>
              <w:t>37</w:t>
            </w:r>
          </w:p>
        </w:tc>
        <w:tc>
          <w:tcPr>
            <w:tcW w:w="888" w:type="dxa"/>
          </w:tcPr>
          <w:p w:rsidR="002C060A" w:rsidRPr="002C060A" w:rsidRDefault="002C060A" w:rsidP="002C060A">
            <w:pPr>
              <w:pStyle w:val="TableParagraph"/>
              <w:ind w:left="100"/>
              <w:jc w:val="center"/>
              <w:rPr>
                <w:rFonts w:ascii="PT Astra Serif" w:hAnsi="PT Astra Serif"/>
                <w:b/>
                <w:sz w:val="24"/>
                <w:szCs w:val="24"/>
              </w:rPr>
            </w:pPr>
            <w:r w:rsidRPr="002C060A">
              <w:rPr>
                <w:rFonts w:ascii="PT Astra Serif" w:hAnsi="PT Astra Serif"/>
                <w:b/>
                <w:spacing w:val="-5"/>
                <w:sz w:val="24"/>
                <w:szCs w:val="24"/>
              </w:rPr>
              <w:t>37</w:t>
            </w:r>
          </w:p>
        </w:tc>
      </w:tr>
      <w:tr w:rsidR="002C060A" w:rsidRPr="002C060A" w:rsidTr="00F53133">
        <w:trPr>
          <w:trHeight w:val="966"/>
          <w:jc w:val="center"/>
        </w:trPr>
        <w:tc>
          <w:tcPr>
            <w:tcW w:w="4264" w:type="dxa"/>
            <w:gridSpan w:val="2"/>
          </w:tcPr>
          <w:p w:rsidR="002C060A" w:rsidRPr="002C060A" w:rsidRDefault="002C060A" w:rsidP="002C060A">
            <w:pPr>
              <w:pStyle w:val="TableParagraph"/>
              <w:spacing w:line="235" w:lineRule="exact"/>
              <w:rPr>
                <w:rFonts w:ascii="PT Astra Serif" w:hAnsi="PT Astra Serif"/>
                <w:sz w:val="24"/>
                <w:szCs w:val="24"/>
                <w:lang w:val="ru-RU"/>
              </w:rPr>
            </w:pPr>
            <w:r w:rsidRPr="002C060A">
              <w:rPr>
                <w:rFonts w:ascii="PT Astra Serif" w:hAnsi="PT Astra Serif"/>
                <w:sz w:val="24"/>
                <w:szCs w:val="24"/>
                <w:lang w:val="ru-RU"/>
              </w:rPr>
              <w:t>Общая</w:t>
            </w:r>
            <w:r w:rsidRPr="002C060A">
              <w:rPr>
                <w:rFonts w:ascii="PT Astra Serif" w:hAnsi="PT Astra Serif"/>
                <w:spacing w:val="-8"/>
                <w:sz w:val="24"/>
                <w:szCs w:val="24"/>
                <w:lang w:val="ru-RU"/>
              </w:rPr>
              <w:t xml:space="preserve"> </w:t>
            </w:r>
            <w:r w:rsidRPr="002C060A">
              <w:rPr>
                <w:rFonts w:ascii="PT Astra Serif" w:hAnsi="PT Astra Serif"/>
                <w:sz w:val="24"/>
                <w:szCs w:val="24"/>
                <w:lang w:val="ru-RU"/>
              </w:rPr>
              <w:t>допустимая</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нагрузка</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за</w:t>
            </w:r>
            <w:r w:rsidRPr="002C060A">
              <w:rPr>
                <w:rFonts w:ascii="PT Astra Serif" w:hAnsi="PT Astra Serif"/>
                <w:spacing w:val="-7"/>
                <w:sz w:val="24"/>
                <w:szCs w:val="24"/>
                <w:lang w:val="ru-RU"/>
              </w:rPr>
              <w:t xml:space="preserve"> </w:t>
            </w:r>
            <w:r w:rsidRPr="002C060A">
              <w:rPr>
                <w:rFonts w:ascii="PT Astra Serif" w:hAnsi="PT Astra Serif"/>
                <w:spacing w:val="-2"/>
                <w:sz w:val="24"/>
                <w:szCs w:val="24"/>
                <w:lang w:val="ru-RU"/>
              </w:rPr>
              <w:t>период</w:t>
            </w:r>
          </w:p>
          <w:p w:rsidR="002C060A" w:rsidRPr="002C060A" w:rsidRDefault="002C060A" w:rsidP="002C060A">
            <w:pPr>
              <w:pStyle w:val="TableParagraph"/>
              <w:spacing w:before="10" w:line="213" w:lineRule="auto"/>
              <w:rPr>
                <w:rFonts w:ascii="PT Astra Serif" w:hAnsi="PT Astra Serif"/>
                <w:sz w:val="24"/>
                <w:szCs w:val="24"/>
                <w:lang w:val="ru-RU"/>
              </w:rPr>
            </w:pPr>
            <w:r w:rsidRPr="002C060A">
              <w:rPr>
                <w:rFonts w:ascii="PT Astra Serif" w:hAnsi="PT Astra Serif"/>
                <w:sz w:val="24"/>
                <w:szCs w:val="24"/>
                <w:lang w:val="ru-RU"/>
              </w:rPr>
              <w:t>обучения</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в</w:t>
            </w:r>
            <w:r w:rsidRPr="002C060A">
              <w:rPr>
                <w:rFonts w:ascii="PT Astra Serif" w:hAnsi="PT Astra Serif"/>
                <w:spacing w:val="-8"/>
                <w:sz w:val="24"/>
                <w:szCs w:val="24"/>
                <w:lang w:val="ru-RU"/>
              </w:rPr>
              <w:t xml:space="preserve"> </w:t>
            </w:r>
            <w:r w:rsidRPr="002C060A">
              <w:rPr>
                <w:rFonts w:ascii="PT Astra Serif" w:hAnsi="PT Astra Serif"/>
                <w:sz w:val="24"/>
                <w:szCs w:val="24"/>
                <w:lang w:val="ru-RU"/>
              </w:rPr>
              <w:t>10–11</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классах</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в</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соответствии</w:t>
            </w:r>
            <w:r w:rsidRPr="002C060A">
              <w:rPr>
                <w:rFonts w:ascii="PT Astra Serif" w:hAnsi="PT Astra Serif"/>
                <w:spacing w:val="-5"/>
                <w:sz w:val="24"/>
                <w:szCs w:val="24"/>
                <w:lang w:val="ru-RU"/>
              </w:rPr>
              <w:t xml:space="preserve"> </w:t>
            </w:r>
            <w:r w:rsidRPr="002C060A">
              <w:rPr>
                <w:rFonts w:ascii="PT Astra Serif" w:hAnsi="PT Astra Serif"/>
                <w:sz w:val="24"/>
                <w:szCs w:val="24"/>
                <w:lang w:val="ru-RU"/>
              </w:rPr>
              <w:t>с</w:t>
            </w:r>
            <w:r w:rsidRPr="002C060A">
              <w:rPr>
                <w:rFonts w:ascii="PT Astra Serif" w:hAnsi="PT Astra Serif"/>
                <w:sz w:val="24"/>
                <w:szCs w:val="24"/>
              </w:rPr>
              <w:t> </w:t>
            </w:r>
            <w:r w:rsidRPr="002C060A">
              <w:rPr>
                <w:rFonts w:ascii="PT Astra Serif" w:hAnsi="PT Astra Serif"/>
                <w:sz w:val="24"/>
                <w:szCs w:val="24"/>
                <w:lang w:val="ru-RU"/>
              </w:rPr>
              <w:t>действующими санитарными правилами и</w:t>
            </w:r>
            <w:r w:rsidRPr="002C060A">
              <w:rPr>
                <w:rFonts w:ascii="PT Astra Serif" w:hAnsi="PT Astra Serif"/>
                <w:sz w:val="24"/>
                <w:szCs w:val="24"/>
              </w:rPr>
              <w:t> </w:t>
            </w:r>
            <w:r w:rsidRPr="002C060A">
              <w:rPr>
                <w:rFonts w:ascii="PT Astra Serif" w:hAnsi="PT Astra Serif"/>
                <w:sz w:val="24"/>
                <w:szCs w:val="24"/>
                <w:lang w:val="ru-RU"/>
              </w:rPr>
              <w:t>нормами</w:t>
            </w:r>
            <w:r w:rsidRPr="002C060A">
              <w:rPr>
                <w:rFonts w:ascii="PT Astra Serif" w:hAnsi="PT Astra Serif"/>
                <w:spacing w:val="-4"/>
                <w:sz w:val="24"/>
                <w:szCs w:val="24"/>
                <w:lang w:val="ru-RU"/>
              </w:rPr>
              <w:t xml:space="preserve"> </w:t>
            </w:r>
            <w:r w:rsidRPr="002C060A">
              <w:rPr>
                <w:rFonts w:ascii="PT Astra Serif" w:hAnsi="PT Astra Serif"/>
                <w:sz w:val="24"/>
                <w:szCs w:val="24"/>
                <w:lang w:val="ru-RU"/>
              </w:rPr>
              <w:t>в</w:t>
            </w:r>
            <w:r w:rsidRPr="002C060A">
              <w:rPr>
                <w:rFonts w:ascii="PT Astra Serif" w:hAnsi="PT Astra Serif"/>
                <w:spacing w:val="-7"/>
                <w:sz w:val="24"/>
                <w:szCs w:val="24"/>
                <w:lang w:val="ru-RU"/>
              </w:rPr>
              <w:t xml:space="preserve"> </w:t>
            </w:r>
            <w:r w:rsidRPr="002C060A">
              <w:rPr>
                <w:rFonts w:ascii="PT Astra Serif" w:hAnsi="PT Astra Serif"/>
                <w:sz w:val="24"/>
                <w:szCs w:val="24"/>
                <w:lang w:val="ru-RU"/>
              </w:rPr>
              <w:t>часах,</w:t>
            </w:r>
            <w:r w:rsidRPr="002C060A">
              <w:rPr>
                <w:rFonts w:ascii="PT Astra Serif" w:hAnsi="PT Astra Serif"/>
                <w:spacing w:val="-4"/>
                <w:sz w:val="24"/>
                <w:szCs w:val="24"/>
                <w:lang w:val="ru-RU"/>
              </w:rPr>
              <w:t xml:space="preserve"> итого</w:t>
            </w:r>
          </w:p>
        </w:tc>
        <w:tc>
          <w:tcPr>
            <w:tcW w:w="1171" w:type="dxa"/>
          </w:tcPr>
          <w:p w:rsidR="002C060A" w:rsidRPr="002C060A" w:rsidRDefault="002C060A" w:rsidP="002C060A">
            <w:pPr>
              <w:pStyle w:val="TableParagraph"/>
              <w:spacing w:line="240" w:lineRule="auto"/>
              <w:rPr>
                <w:rFonts w:ascii="PT Astra Serif" w:hAnsi="PT Astra Serif"/>
                <w:sz w:val="24"/>
                <w:szCs w:val="24"/>
                <w:lang w:val="ru-RU"/>
              </w:rPr>
            </w:pPr>
          </w:p>
        </w:tc>
        <w:tc>
          <w:tcPr>
            <w:tcW w:w="1775" w:type="dxa"/>
            <w:gridSpan w:val="2"/>
          </w:tcPr>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4"/>
                <w:sz w:val="24"/>
                <w:szCs w:val="24"/>
              </w:rPr>
              <w:t>2312</w:t>
            </w:r>
          </w:p>
        </w:tc>
        <w:tc>
          <w:tcPr>
            <w:tcW w:w="1778" w:type="dxa"/>
            <w:gridSpan w:val="2"/>
          </w:tcPr>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4"/>
                <w:sz w:val="24"/>
                <w:szCs w:val="24"/>
              </w:rPr>
              <w:t>2516</w:t>
            </w:r>
          </w:p>
        </w:tc>
      </w:tr>
    </w:tbl>
    <w:p w:rsidR="002C060A" w:rsidRDefault="002C060A" w:rsidP="00991F9F">
      <w:pPr>
        <w:jc w:val="center"/>
        <w:rPr>
          <w:rFonts w:ascii="PT Astra Serif" w:eastAsiaTheme="minorHAnsi" w:hAnsi="PT Astra Serif" w:cstheme="minorBidi"/>
          <w:b/>
          <w:sz w:val="28"/>
          <w:szCs w:val="28"/>
        </w:rPr>
      </w:pPr>
    </w:p>
    <w:p w:rsidR="00C24333" w:rsidRDefault="00C24333" w:rsidP="00C24333">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Вариант 4</w:t>
      </w:r>
    </w:p>
    <w:p w:rsidR="00C24333" w:rsidRDefault="00C24333" w:rsidP="00C24333">
      <w:pPr>
        <w:jc w:val="center"/>
        <w:rPr>
          <w:rFonts w:ascii="PT Astra Serif" w:eastAsiaTheme="minorHAnsi" w:hAnsi="PT Astra Serif" w:cstheme="minorBidi"/>
          <w:b/>
          <w:sz w:val="28"/>
          <w:szCs w:val="28"/>
        </w:rPr>
      </w:pPr>
    </w:p>
    <w:tbl>
      <w:tblPr>
        <w:tblStyle w:val="TableNormal"/>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5"/>
        <w:gridCol w:w="2420"/>
        <w:gridCol w:w="1116"/>
        <w:gridCol w:w="835"/>
        <w:gridCol w:w="838"/>
        <w:gridCol w:w="837"/>
        <w:gridCol w:w="837"/>
      </w:tblGrid>
      <w:tr w:rsidR="00C24333" w:rsidTr="003F1A20">
        <w:trPr>
          <w:trHeight w:val="535"/>
          <w:jc w:val="center"/>
        </w:trPr>
        <w:tc>
          <w:tcPr>
            <w:tcW w:w="2105" w:type="dxa"/>
            <w:vMerge w:val="restart"/>
          </w:tcPr>
          <w:p w:rsidR="00C24333" w:rsidRDefault="00C24333" w:rsidP="00C94736">
            <w:pPr>
              <w:pStyle w:val="TableParagraph"/>
              <w:spacing w:line="240" w:lineRule="auto"/>
              <w:ind w:right="196"/>
              <w:jc w:val="center"/>
              <w:rPr>
                <w:b/>
              </w:rPr>
            </w:pPr>
            <w:r>
              <w:rPr>
                <w:b/>
                <w:spacing w:val="-2"/>
              </w:rPr>
              <w:t>Предметная область</w:t>
            </w:r>
          </w:p>
        </w:tc>
        <w:tc>
          <w:tcPr>
            <w:tcW w:w="2420" w:type="dxa"/>
            <w:vMerge w:val="restart"/>
          </w:tcPr>
          <w:p w:rsidR="00C24333" w:rsidRDefault="00C24333" w:rsidP="00C94736">
            <w:pPr>
              <w:pStyle w:val="TableParagraph"/>
              <w:jc w:val="center"/>
              <w:rPr>
                <w:b/>
              </w:rPr>
            </w:pPr>
            <w:r>
              <w:rPr>
                <w:b/>
              </w:rPr>
              <w:t>Учебный</w:t>
            </w:r>
            <w:r>
              <w:rPr>
                <w:b/>
                <w:spacing w:val="-1"/>
              </w:rPr>
              <w:t xml:space="preserve"> </w:t>
            </w:r>
            <w:r>
              <w:rPr>
                <w:b/>
                <w:spacing w:val="-2"/>
              </w:rPr>
              <w:t>предмет</w:t>
            </w:r>
          </w:p>
        </w:tc>
        <w:tc>
          <w:tcPr>
            <w:tcW w:w="1116" w:type="dxa"/>
            <w:vMerge w:val="restart"/>
          </w:tcPr>
          <w:p w:rsidR="00C24333" w:rsidRDefault="00C24333" w:rsidP="00C94736">
            <w:pPr>
              <w:pStyle w:val="TableParagraph"/>
              <w:ind w:left="105"/>
              <w:jc w:val="center"/>
              <w:rPr>
                <w:b/>
              </w:rPr>
            </w:pPr>
            <w:r>
              <w:rPr>
                <w:b/>
                <w:spacing w:val="-2"/>
              </w:rPr>
              <w:t>Уровень</w:t>
            </w:r>
          </w:p>
        </w:tc>
        <w:tc>
          <w:tcPr>
            <w:tcW w:w="1673" w:type="dxa"/>
            <w:gridSpan w:val="2"/>
          </w:tcPr>
          <w:p w:rsidR="00C24333" w:rsidRDefault="00C24333" w:rsidP="00C94736">
            <w:pPr>
              <w:pStyle w:val="TableParagraph"/>
              <w:spacing w:line="267" w:lineRule="exact"/>
              <w:ind w:left="105"/>
              <w:jc w:val="center"/>
              <w:rPr>
                <w:b/>
              </w:rPr>
            </w:pPr>
            <w:r>
              <w:rPr>
                <w:b/>
                <w:spacing w:val="-2"/>
              </w:rPr>
              <w:t>5-дневная</w:t>
            </w:r>
          </w:p>
          <w:p w:rsidR="00C24333" w:rsidRDefault="00C24333" w:rsidP="00C94736">
            <w:pPr>
              <w:pStyle w:val="TableParagraph"/>
              <w:ind w:left="105"/>
              <w:jc w:val="center"/>
              <w:rPr>
                <w:b/>
              </w:rPr>
            </w:pPr>
            <w:r>
              <w:rPr>
                <w:b/>
                <w:spacing w:val="-2"/>
              </w:rPr>
              <w:t>неделя</w:t>
            </w:r>
          </w:p>
        </w:tc>
        <w:tc>
          <w:tcPr>
            <w:tcW w:w="1674" w:type="dxa"/>
            <w:gridSpan w:val="2"/>
          </w:tcPr>
          <w:p w:rsidR="00C24333" w:rsidRDefault="00C24333" w:rsidP="00C94736">
            <w:pPr>
              <w:pStyle w:val="TableParagraph"/>
              <w:spacing w:line="267" w:lineRule="exact"/>
              <w:ind w:left="108"/>
              <w:jc w:val="center"/>
              <w:rPr>
                <w:b/>
              </w:rPr>
            </w:pPr>
            <w:r>
              <w:rPr>
                <w:b/>
                <w:spacing w:val="-2"/>
              </w:rPr>
              <w:t>6-дневная</w:t>
            </w:r>
          </w:p>
          <w:p w:rsidR="00C24333" w:rsidRDefault="00C24333" w:rsidP="00C94736">
            <w:pPr>
              <w:pStyle w:val="TableParagraph"/>
              <w:ind w:left="108"/>
              <w:jc w:val="center"/>
              <w:rPr>
                <w:b/>
              </w:rPr>
            </w:pPr>
            <w:r>
              <w:rPr>
                <w:b/>
                <w:spacing w:val="-2"/>
              </w:rPr>
              <w:t>неделя</w:t>
            </w:r>
          </w:p>
        </w:tc>
      </w:tr>
      <w:tr w:rsidR="00C24333" w:rsidTr="003F1A20">
        <w:trPr>
          <w:trHeight w:val="484"/>
          <w:jc w:val="center"/>
        </w:trPr>
        <w:tc>
          <w:tcPr>
            <w:tcW w:w="2105" w:type="dxa"/>
            <w:vMerge/>
            <w:tcBorders>
              <w:top w:val="nil"/>
            </w:tcBorders>
          </w:tcPr>
          <w:p w:rsidR="00C24333" w:rsidRDefault="00C24333" w:rsidP="00C94736">
            <w:pPr>
              <w:jc w:val="center"/>
              <w:rPr>
                <w:sz w:val="2"/>
                <w:szCs w:val="2"/>
              </w:rPr>
            </w:pPr>
          </w:p>
        </w:tc>
        <w:tc>
          <w:tcPr>
            <w:tcW w:w="2420" w:type="dxa"/>
            <w:vMerge/>
            <w:tcBorders>
              <w:top w:val="nil"/>
            </w:tcBorders>
          </w:tcPr>
          <w:p w:rsidR="00C24333" w:rsidRDefault="00C24333" w:rsidP="00C94736">
            <w:pPr>
              <w:jc w:val="center"/>
              <w:rPr>
                <w:sz w:val="2"/>
                <w:szCs w:val="2"/>
              </w:rPr>
            </w:pPr>
          </w:p>
        </w:tc>
        <w:tc>
          <w:tcPr>
            <w:tcW w:w="1116" w:type="dxa"/>
            <w:vMerge/>
            <w:tcBorders>
              <w:top w:val="nil"/>
            </w:tcBorders>
          </w:tcPr>
          <w:p w:rsidR="00C24333" w:rsidRDefault="00C24333" w:rsidP="00C94736">
            <w:pPr>
              <w:jc w:val="center"/>
              <w:rPr>
                <w:sz w:val="2"/>
                <w:szCs w:val="2"/>
              </w:rPr>
            </w:pPr>
          </w:p>
        </w:tc>
        <w:tc>
          <w:tcPr>
            <w:tcW w:w="1673" w:type="dxa"/>
            <w:gridSpan w:val="2"/>
          </w:tcPr>
          <w:p w:rsidR="00C24333" w:rsidRDefault="00C24333" w:rsidP="00C94736">
            <w:pPr>
              <w:pStyle w:val="TableParagraph"/>
              <w:spacing w:line="235" w:lineRule="exact"/>
              <w:ind w:left="105"/>
              <w:jc w:val="center"/>
              <w:rPr>
                <w:b/>
              </w:rPr>
            </w:pPr>
            <w:r>
              <w:rPr>
                <w:b/>
                <w:spacing w:val="-2"/>
              </w:rPr>
              <w:t>Количество</w:t>
            </w:r>
          </w:p>
          <w:p w:rsidR="00C24333" w:rsidRDefault="00C24333" w:rsidP="00C94736">
            <w:pPr>
              <w:pStyle w:val="TableParagraph"/>
              <w:spacing w:line="229" w:lineRule="exact"/>
              <w:ind w:left="105"/>
              <w:jc w:val="center"/>
              <w:rPr>
                <w:b/>
              </w:rPr>
            </w:pPr>
            <w:r>
              <w:rPr>
                <w:b/>
              </w:rPr>
              <w:t>часов</w:t>
            </w:r>
            <w:r>
              <w:rPr>
                <w:b/>
                <w:spacing w:val="-4"/>
              </w:rPr>
              <w:t xml:space="preserve"> </w:t>
            </w:r>
            <w:r>
              <w:rPr>
                <w:b/>
              </w:rPr>
              <w:t xml:space="preserve">в </w:t>
            </w:r>
            <w:r>
              <w:rPr>
                <w:b/>
                <w:spacing w:val="-2"/>
              </w:rPr>
              <w:t>неделю</w:t>
            </w:r>
          </w:p>
        </w:tc>
        <w:tc>
          <w:tcPr>
            <w:tcW w:w="1674" w:type="dxa"/>
            <w:gridSpan w:val="2"/>
          </w:tcPr>
          <w:p w:rsidR="00C24333" w:rsidRDefault="00C24333" w:rsidP="00C94736">
            <w:pPr>
              <w:pStyle w:val="TableParagraph"/>
              <w:spacing w:line="235" w:lineRule="exact"/>
              <w:ind w:left="108"/>
              <w:jc w:val="center"/>
              <w:rPr>
                <w:b/>
              </w:rPr>
            </w:pPr>
            <w:r>
              <w:rPr>
                <w:b/>
                <w:spacing w:val="-2"/>
              </w:rPr>
              <w:t>Количество</w:t>
            </w:r>
          </w:p>
          <w:p w:rsidR="00C24333" w:rsidRDefault="00C24333" w:rsidP="00C94736">
            <w:pPr>
              <w:pStyle w:val="TableParagraph"/>
              <w:spacing w:line="229" w:lineRule="exact"/>
              <w:ind w:left="108"/>
              <w:jc w:val="center"/>
              <w:rPr>
                <w:b/>
              </w:rPr>
            </w:pPr>
            <w:r>
              <w:rPr>
                <w:b/>
              </w:rPr>
              <w:t>часов</w:t>
            </w:r>
            <w:r>
              <w:rPr>
                <w:b/>
                <w:spacing w:val="-4"/>
              </w:rPr>
              <w:t xml:space="preserve"> </w:t>
            </w:r>
            <w:r>
              <w:rPr>
                <w:b/>
              </w:rPr>
              <w:t xml:space="preserve">в </w:t>
            </w:r>
            <w:r>
              <w:rPr>
                <w:b/>
                <w:spacing w:val="-2"/>
              </w:rPr>
              <w:t>неделю</w:t>
            </w:r>
          </w:p>
        </w:tc>
      </w:tr>
      <w:tr w:rsidR="00C24333" w:rsidTr="003F1A20">
        <w:trPr>
          <w:trHeight w:val="484"/>
          <w:jc w:val="center"/>
        </w:trPr>
        <w:tc>
          <w:tcPr>
            <w:tcW w:w="2105" w:type="dxa"/>
            <w:vMerge/>
            <w:tcBorders>
              <w:top w:val="nil"/>
            </w:tcBorders>
          </w:tcPr>
          <w:p w:rsidR="00C24333" w:rsidRDefault="00C24333" w:rsidP="00C94736">
            <w:pPr>
              <w:jc w:val="center"/>
              <w:rPr>
                <w:sz w:val="2"/>
                <w:szCs w:val="2"/>
              </w:rPr>
            </w:pPr>
          </w:p>
        </w:tc>
        <w:tc>
          <w:tcPr>
            <w:tcW w:w="2420" w:type="dxa"/>
            <w:vMerge/>
            <w:tcBorders>
              <w:top w:val="nil"/>
            </w:tcBorders>
          </w:tcPr>
          <w:p w:rsidR="00C24333" w:rsidRDefault="00C24333" w:rsidP="00C94736">
            <w:pPr>
              <w:jc w:val="center"/>
              <w:rPr>
                <w:sz w:val="2"/>
                <w:szCs w:val="2"/>
              </w:rPr>
            </w:pPr>
          </w:p>
        </w:tc>
        <w:tc>
          <w:tcPr>
            <w:tcW w:w="1116" w:type="dxa"/>
            <w:vMerge/>
            <w:tcBorders>
              <w:top w:val="nil"/>
            </w:tcBorders>
          </w:tcPr>
          <w:p w:rsidR="00C24333" w:rsidRDefault="00C24333" w:rsidP="00C94736">
            <w:pPr>
              <w:jc w:val="center"/>
              <w:rPr>
                <w:sz w:val="2"/>
                <w:szCs w:val="2"/>
              </w:rPr>
            </w:pPr>
          </w:p>
        </w:tc>
        <w:tc>
          <w:tcPr>
            <w:tcW w:w="835" w:type="dxa"/>
          </w:tcPr>
          <w:p w:rsidR="00C24333" w:rsidRDefault="00C24333" w:rsidP="00C94736">
            <w:pPr>
              <w:pStyle w:val="TableParagraph"/>
              <w:spacing w:line="235" w:lineRule="exact"/>
              <w:ind w:left="105"/>
              <w:jc w:val="center"/>
              <w:rPr>
                <w:b/>
              </w:rPr>
            </w:pPr>
            <w:r>
              <w:rPr>
                <w:b/>
                <w:spacing w:val="-5"/>
              </w:rPr>
              <w:t>10</w:t>
            </w:r>
          </w:p>
          <w:p w:rsidR="00C24333" w:rsidRDefault="00C24333" w:rsidP="00C94736">
            <w:pPr>
              <w:pStyle w:val="TableParagraph"/>
              <w:spacing w:line="229" w:lineRule="exact"/>
              <w:ind w:left="105"/>
              <w:jc w:val="center"/>
              <w:rPr>
                <w:b/>
              </w:rPr>
            </w:pPr>
            <w:r>
              <w:rPr>
                <w:b/>
                <w:spacing w:val="-2"/>
              </w:rPr>
              <w:t>класс</w:t>
            </w:r>
          </w:p>
        </w:tc>
        <w:tc>
          <w:tcPr>
            <w:tcW w:w="838" w:type="dxa"/>
          </w:tcPr>
          <w:p w:rsidR="00C24333" w:rsidRDefault="00C24333" w:rsidP="00C94736">
            <w:pPr>
              <w:pStyle w:val="TableParagraph"/>
              <w:spacing w:line="235" w:lineRule="exact"/>
              <w:ind w:left="108"/>
              <w:jc w:val="center"/>
              <w:rPr>
                <w:b/>
              </w:rPr>
            </w:pPr>
            <w:r>
              <w:rPr>
                <w:b/>
                <w:spacing w:val="-5"/>
              </w:rPr>
              <w:t>11</w:t>
            </w:r>
          </w:p>
          <w:p w:rsidR="00C24333" w:rsidRDefault="00C24333" w:rsidP="00C94736">
            <w:pPr>
              <w:pStyle w:val="TableParagraph"/>
              <w:spacing w:line="229" w:lineRule="exact"/>
              <w:ind w:left="108"/>
              <w:jc w:val="center"/>
              <w:rPr>
                <w:b/>
              </w:rPr>
            </w:pPr>
            <w:r>
              <w:rPr>
                <w:b/>
                <w:spacing w:val="-2"/>
              </w:rPr>
              <w:t>класс</w:t>
            </w:r>
          </w:p>
        </w:tc>
        <w:tc>
          <w:tcPr>
            <w:tcW w:w="837" w:type="dxa"/>
          </w:tcPr>
          <w:p w:rsidR="00C24333" w:rsidRDefault="00C24333" w:rsidP="00C94736">
            <w:pPr>
              <w:pStyle w:val="TableParagraph"/>
              <w:spacing w:line="235" w:lineRule="exact"/>
              <w:ind w:left="108"/>
              <w:jc w:val="center"/>
              <w:rPr>
                <w:b/>
              </w:rPr>
            </w:pPr>
            <w:r>
              <w:rPr>
                <w:b/>
                <w:spacing w:val="-5"/>
              </w:rPr>
              <w:t>10</w:t>
            </w:r>
          </w:p>
          <w:p w:rsidR="00C24333" w:rsidRDefault="00C24333" w:rsidP="00C94736">
            <w:pPr>
              <w:pStyle w:val="TableParagraph"/>
              <w:spacing w:line="229" w:lineRule="exact"/>
              <w:ind w:left="108"/>
              <w:jc w:val="center"/>
              <w:rPr>
                <w:b/>
              </w:rPr>
            </w:pPr>
            <w:r>
              <w:rPr>
                <w:b/>
                <w:spacing w:val="-2"/>
              </w:rPr>
              <w:t>класс</w:t>
            </w:r>
          </w:p>
        </w:tc>
        <w:tc>
          <w:tcPr>
            <w:tcW w:w="837" w:type="dxa"/>
          </w:tcPr>
          <w:p w:rsidR="00C24333" w:rsidRDefault="00C24333" w:rsidP="00C94736">
            <w:pPr>
              <w:pStyle w:val="TableParagraph"/>
              <w:spacing w:line="235" w:lineRule="exact"/>
              <w:ind w:left="108"/>
              <w:jc w:val="center"/>
              <w:rPr>
                <w:b/>
              </w:rPr>
            </w:pPr>
            <w:r>
              <w:rPr>
                <w:b/>
                <w:spacing w:val="-5"/>
              </w:rPr>
              <w:t>11</w:t>
            </w:r>
          </w:p>
          <w:p w:rsidR="00C24333" w:rsidRDefault="00C24333" w:rsidP="00C94736">
            <w:pPr>
              <w:pStyle w:val="TableParagraph"/>
              <w:spacing w:line="229" w:lineRule="exact"/>
              <w:ind w:left="108"/>
              <w:jc w:val="center"/>
              <w:rPr>
                <w:b/>
              </w:rPr>
            </w:pPr>
            <w:r>
              <w:rPr>
                <w:b/>
                <w:spacing w:val="-2"/>
              </w:rPr>
              <w:t>класс</w:t>
            </w:r>
          </w:p>
        </w:tc>
      </w:tr>
      <w:tr w:rsidR="00C24333" w:rsidTr="003F1A20">
        <w:trPr>
          <w:trHeight w:val="268"/>
          <w:jc w:val="center"/>
        </w:trPr>
        <w:tc>
          <w:tcPr>
            <w:tcW w:w="4525" w:type="dxa"/>
            <w:gridSpan w:val="2"/>
          </w:tcPr>
          <w:p w:rsidR="00C24333" w:rsidRDefault="00C24333" w:rsidP="00C94736">
            <w:pPr>
              <w:pStyle w:val="TableParagraph"/>
              <w:rPr>
                <w:b/>
              </w:rPr>
            </w:pPr>
            <w:r>
              <w:rPr>
                <w:b/>
              </w:rPr>
              <w:t>Обязательная</w:t>
            </w:r>
            <w:r>
              <w:rPr>
                <w:b/>
                <w:spacing w:val="-8"/>
              </w:rPr>
              <w:t xml:space="preserve"> </w:t>
            </w:r>
            <w:r>
              <w:rPr>
                <w:b/>
                <w:spacing w:val="-4"/>
              </w:rPr>
              <w:t>часть</w:t>
            </w:r>
          </w:p>
        </w:tc>
        <w:tc>
          <w:tcPr>
            <w:tcW w:w="1116" w:type="dxa"/>
          </w:tcPr>
          <w:p w:rsidR="00C24333" w:rsidRDefault="00C24333" w:rsidP="00C94736">
            <w:pPr>
              <w:pStyle w:val="TableParagraph"/>
              <w:spacing w:line="240" w:lineRule="auto"/>
              <w:rPr>
                <w:sz w:val="18"/>
              </w:rPr>
            </w:pPr>
          </w:p>
        </w:tc>
        <w:tc>
          <w:tcPr>
            <w:tcW w:w="835" w:type="dxa"/>
          </w:tcPr>
          <w:p w:rsidR="00C24333" w:rsidRDefault="00C24333" w:rsidP="00C94736">
            <w:pPr>
              <w:pStyle w:val="TableParagraph"/>
              <w:spacing w:line="240" w:lineRule="auto"/>
              <w:rPr>
                <w:sz w:val="18"/>
              </w:rPr>
            </w:pPr>
          </w:p>
        </w:tc>
        <w:tc>
          <w:tcPr>
            <w:tcW w:w="838" w:type="dxa"/>
          </w:tcPr>
          <w:p w:rsidR="00C24333" w:rsidRDefault="00C24333" w:rsidP="00C94736">
            <w:pPr>
              <w:pStyle w:val="TableParagraph"/>
              <w:spacing w:line="240" w:lineRule="auto"/>
              <w:rPr>
                <w:sz w:val="18"/>
              </w:rPr>
            </w:pPr>
          </w:p>
        </w:tc>
        <w:tc>
          <w:tcPr>
            <w:tcW w:w="837" w:type="dxa"/>
          </w:tcPr>
          <w:p w:rsidR="00C24333" w:rsidRDefault="00C24333" w:rsidP="00C94736">
            <w:pPr>
              <w:pStyle w:val="TableParagraph"/>
              <w:spacing w:line="240" w:lineRule="auto"/>
              <w:rPr>
                <w:sz w:val="18"/>
              </w:rPr>
            </w:pPr>
          </w:p>
        </w:tc>
        <w:tc>
          <w:tcPr>
            <w:tcW w:w="837" w:type="dxa"/>
          </w:tcPr>
          <w:p w:rsidR="00C24333" w:rsidRDefault="00C24333" w:rsidP="00C94736">
            <w:pPr>
              <w:pStyle w:val="TableParagraph"/>
              <w:spacing w:line="240" w:lineRule="auto"/>
              <w:rPr>
                <w:sz w:val="18"/>
              </w:rPr>
            </w:pPr>
          </w:p>
        </w:tc>
      </w:tr>
      <w:tr w:rsidR="00C24333" w:rsidTr="003F1A20">
        <w:trPr>
          <w:trHeight w:val="268"/>
          <w:jc w:val="center"/>
        </w:trPr>
        <w:tc>
          <w:tcPr>
            <w:tcW w:w="2105" w:type="dxa"/>
            <w:vMerge w:val="restart"/>
          </w:tcPr>
          <w:p w:rsidR="00C24333" w:rsidRDefault="00C24333" w:rsidP="00C94736">
            <w:pPr>
              <w:pStyle w:val="TableParagraph"/>
              <w:spacing w:before="3" w:line="213" w:lineRule="auto"/>
              <w:ind w:right="196"/>
            </w:pPr>
            <w:r>
              <w:t>Русский</w:t>
            </w:r>
            <w:r>
              <w:rPr>
                <w:spacing w:val="-13"/>
              </w:rPr>
              <w:t xml:space="preserve"> </w:t>
            </w:r>
            <w:r>
              <w:t>язык</w:t>
            </w:r>
            <w:r>
              <w:rPr>
                <w:spacing w:val="-12"/>
              </w:rPr>
              <w:t xml:space="preserve"> </w:t>
            </w:r>
            <w:r>
              <w:t>и </w:t>
            </w:r>
            <w:r>
              <w:rPr>
                <w:spacing w:val="-2"/>
              </w:rPr>
              <w:t>литература</w:t>
            </w:r>
          </w:p>
        </w:tc>
        <w:tc>
          <w:tcPr>
            <w:tcW w:w="2420" w:type="dxa"/>
          </w:tcPr>
          <w:p w:rsidR="00C24333" w:rsidRDefault="00C24333" w:rsidP="00C94736">
            <w:pPr>
              <w:pStyle w:val="TableParagraph"/>
            </w:pPr>
            <w:r>
              <w:t>Русский</w:t>
            </w:r>
            <w:r>
              <w:rPr>
                <w:spacing w:val="-6"/>
              </w:rPr>
              <w:t xml:space="preserve"> </w:t>
            </w:r>
            <w:r>
              <w:rPr>
                <w:spacing w:val="-4"/>
              </w:rPr>
              <w:t>язык</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2</w:t>
            </w:r>
          </w:p>
        </w:tc>
        <w:tc>
          <w:tcPr>
            <w:tcW w:w="838"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2</w:t>
            </w: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Литература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3</w:t>
            </w:r>
          </w:p>
        </w:tc>
        <w:tc>
          <w:tcPr>
            <w:tcW w:w="838"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3</w:t>
            </w:r>
          </w:p>
        </w:tc>
      </w:tr>
      <w:tr w:rsidR="00C24333" w:rsidTr="003F1A20">
        <w:trPr>
          <w:trHeight w:val="268"/>
          <w:jc w:val="center"/>
        </w:trPr>
        <w:tc>
          <w:tcPr>
            <w:tcW w:w="2105" w:type="dxa"/>
          </w:tcPr>
          <w:p w:rsidR="00C24333" w:rsidRDefault="00C24333" w:rsidP="00C94736">
            <w:pPr>
              <w:pStyle w:val="TableParagraph"/>
            </w:pPr>
            <w:r>
              <w:t>Иностранные</w:t>
            </w:r>
            <w:r>
              <w:rPr>
                <w:spacing w:val="-9"/>
              </w:rPr>
              <w:t xml:space="preserve"> </w:t>
            </w:r>
            <w:r>
              <w:rPr>
                <w:spacing w:val="-4"/>
              </w:rPr>
              <w:t>языки</w:t>
            </w:r>
          </w:p>
        </w:tc>
        <w:tc>
          <w:tcPr>
            <w:tcW w:w="2420" w:type="dxa"/>
          </w:tcPr>
          <w:p w:rsidR="00C24333" w:rsidRDefault="00C24333" w:rsidP="00C94736">
            <w:pPr>
              <w:pStyle w:val="TableParagraph"/>
            </w:pPr>
            <w:r>
              <w:t>Иностранный</w:t>
            </w:r>
            <w:r>
              <w:rPr>
                <w:spacing w:val="-9"/>
              </w:rPr>
              <w:t xml:space="preserve"> </w:t>
            </w:r>
            <w:r>
              <w:rPr>
                <w:spacing w:val="-4"/>
              </w:rPr>
              <w:t>язык</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3</w:t>
            </w:r>
          </w:p>
        </w:tc>
        <w:tc>
          <w:tcPr>
            <w:tcW w:w="838"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3</w:t>
            </w:r>
          </w:p>
        </w:tc>
      </w:tr>
      <w:tr w:rsidR="00C24333" w:rsidTr="003F1A20">
        <w:trPr>
          <w:trHeight w:val="724"/>
          <w:jc w:val="center"/>
        </w:trPr>
        <w:tc>
          <w:tcPr>
            <w:tcW w:w="2105" w:type="dxa"/>
            <w:vMerge w:val="restart"/>
          </w:tcPr>
          <w:p w:rsidR="00C24333" w:rsidRDefault="00C24333" w:rsidP="00C94736">
            <w:pPr>
              <w:pStyle w:val="TableParagraph"/>
              <w:spacing w:before="3" w:line="213" w:lineRule="auto"/>
              <w:ind w:right="675"/>
            </w:pPr>
            <w:r>
              <w:t>Математика</w:t>
            </w:r>
            <w:r>
              <w:rPr>
                <w:spacing w:val="-13"/>
              </w:rPr>
              <w:t xml:space="preserve"> </w:t>
            </w:r>
            <w:r>
              <w:t xml:space="preserve">и </w:t>
            </w:r>
            <w:r>
              <w:rPr>
                <w:spacing w:val="-2"/>
              </w:rPr>
              <w:t>информатика</w:t>
            </w:r>
          </w:p>
        </w:tc>
        <w:tc>
          <w:tcPr>
            <w:tcW w:w="2420" w:type="dxa"/>
          </w:tcPr>
          <w:p w:rsidR="003F1A20" w:rsidRDefault="00C24333" w:rsidP="00C94736">
            <w:pPr>
              <w:pStyle w:val="TableParagraph"/>
              <w:spacing w:before="3" w:line="213" w:lineRule="auto"/>
              <w:rPr>
                <w:lang w:val="ru-RU"/>
              </w:rPr>
            </w:pPr>
            <w:r w:rsidRPr="00C24333">
              <w:rPr>
                <w:lang w:val="ru-RU"/>
              </w:rPr>
              <w:t>Алгебра</w:t>
            </w:r>
            <w:r w:rsidRPr="00C24333">
              <w:rPr>
                <w:spacing w:val="-13"/>
                <w:lang w:val="ru-RU"/>
              </w:rPr>
              <w:t xml:space="preserve"> </w:t>
            </w:r>
            <w:r w:rsidRPr="00C24333">
              <w:rPr>
                <w:lang w:val="ru-RU"/>
              </w:rPr>
              <w:t>и</w:t>
            </w:r>
            <w:r w:rsidRPr="00C24333">
              <w:rPr>
                <w:spacing w:val="-12"/>
                <w:lang w:val="ru-RU"/>
              </w:rPr>
              <w:t xml:space="preserve"> </w:t>
            </w:r>
            <w:r w:rsidRPr="00C24333">
              <w:rPr>
                <w:lang w:val="ru-RU"/>
              </w:rPr>
              <w:t xml:space="preserve">начала </w:t>
            </w:r>
          </w:p>
          <w:p w:rsidR="00C24333" w:rsidRPr="00C24333" w:rsidRDefault="003F1A20" w:rsidP="003F1A20">
            <w:pPr>
              <w:pStyle w:val="TableParagraph"/>
              <w:spacing w:before="3" w:line="213" w:lineRule="auto"/>
              <w:rPr>
                <w:lang w:val="ru-RU"/>
              </w:rPr>
            </w:pPr>
            <w:r>
              <w:rPr>
                <w:spacing w:val="-2"/>
                <w:lang w:val="ru-RU"/>
              </w:rPr>
              <w:t>м</w:t>
            </w:r>
            <w:r w:rsidR="00C24333" w:rsidRPr="00C24333">
              <w:rPr>
                <w:spacing w:val="-2"/>
                <w:lang w:val="ru-RU"/>
              </w:rPr>
              <w:t>атематического</w:t>
            </w:r>
            <w:r>
              <w:rPr>
                <w:spacing w:val="-2"/>
                <w:lang w:val="ru-RU"/>
              </w:rPr>
              <w:t xml:space="preserve"> </w:t>
            </w:r>
            <w:r w:rsidR="00C24333" w:rsidRPr="00C24333">
              <w:rPr>
                <w:spacing w:val="-2"/>
                <w:lang w:val="ru-RU"/>
              </w:rPr>
              <w:t>анализа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2</w:t>
            </w:r>
          </w:p>
        </w:tc>
        <w:tc>
          <w:tcPr>
            <w:tcW w:w="838"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3</w:t>
            </w: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Геометрия</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2</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1</w:t>
            </w:r>
          </w:p>
        </w:tc>
      </w:tr>
      <w:tr w:rsidR="00C24333" w:rsidTr="003F1A20">
        <w:trPr>
          <w:trHeight w:val="484"/>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3F1A20">
            <w:pPr>
              <w:pStyle w:val="TableParagraph"/>
              <w:spacing w:line="236" w:lineRule="exact"/>
            </w:pPr>
            <w:r>
              <w:t>Вероятность</w:t>
            </w:r>
            <w:r>
              <w:rPr>
                <w:spacing w:val="-11"/>
              </w:rPr>
              <w:t xml:space="preserve"> </w:t>
            </w:r>
            <w:r>
              <w:rPr>
                <w:spacing w:val="-10"/>
              </w:rPr>
              <w:t>и</w:t>
            </w:r>
            <w:r w:rsidR="003F1A20">
              <w:rPr>
                <w:spacing w:val="-10"/>
                <w:lang w:val="ru-RU"/>
              </w:rPr>
              <w:t> </w:t>
            </w:r>
            <w:r>
              <w:rPr>
                <w:spacing w:val="-2"/>
              </w:rPr>
              <w:t>статистика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Информатика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r>
      <w:tr w:rsidR="00C24333" w:rsidTr="003F1A20">
        <w:trPr>
          <w:trHeight w:val="268"/>
          <w:jc w:val="center"/>
        </w:trPr>
        <w:tc>
          <w:tcPr>
            <w:tcW w:w="2105" w:type="dxa"/>
            <w:vMerge w:val="restart"/>
          </w:tcPr>
          <w:p w:rsidR="00C24333" w:rsidRDefault="00C24333" w:rsidP="00C94736">
            <w:pPr>
              <w:pStyle w:val="TableParagraph"/>
              <w:spacing w:line="234" w:lineRule="exact"/>
            </w:pPr>
            <w:r>
              <w:rPr>
                <w:spacing w:val="-2"/>
              </w:rPr>
              <w:t>Естественно-</w:t>
            </w:r>
            <w:r>
              <w:t>научные</w:t>
            </w:r>
            <w:r>
              <w:rPr>
                <w:spacing w:val="-2"/>
              </w:rPr>
              <w:t xml:space="preserve"> предметы</w:t>
            </w:r>
          </w:p>
        </w:tc>
        <w:tc>
          <w:tcPr>
            <w:tcW w:w="2420" w:type="dxa"/>
          </w:tcPr>
          <w:p w:rsidR="00C24333" w:rsidRDefault="00C24333" w:rsidP="00C94736">
            <w:pPr>
              <w:pStyle w:val="TableParagraph"/>
            </w:pPr>
            <w:r>
              <w:rPr>
                <w:spacing w:val="-2"/>
              </w:rPr>
              <w:t>Физика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2</w:t>
            </w:r>
          </w:p>
        </w:tc>
        <w:tc>
          <w:tcPr>
            <w:tcW w:w="838"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2</w:t>
            </w: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Химия</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r>
      <w:tr w:rsidR="00C24333" w:rsidRPr="004F15FB"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Pr="00C352AB" w:rsidRDefault="00C24333" w:rsidP="00C94736">
            <w:pPr>
              <w:pStyle w:val="TableParagraph"/>
              <w:rPr>
                <w:b/>
              </w:rPr>
            </w:pPr>
            <w:r w:rsidRPr="00C352AB">
              <w:rPr>
                <w:b/>
                <w:spacing w:val="-2"/>
              </w:rPr>
              <w:t>Биология</w:t>
            </w:r>
          </w:p>
        </w:tc>
        <w:tc>
          <w:tcPr>
            <w:tcW w:w="1116" w:type="dxa"/>
          </w:tcPr>
          <w:p w:rsidR="00C24333" w:rsidRPr="00C352AB" w:rsidRDefault="00C24333" w:rsidP="00C94736">
            <w:pPr>
              <w:pStyle w:val="TableParagraph"/>
              <w:ind w:left="105"/>
              <w:jc w:val="center"/>
              <w:rPr>
                <w:b/>
              </w:rPr>
            </w:pPr>
            <w:r w:rsidRPr="00C352AB">
              <w:rPr>
                <w:b/>
                <w:spacing w:val="-10"/>
              </w:rPr>
              <w:t>У</w:t>
            </w:r>
          </w:p>
        </w:tc>
        <w:tc>
          <w:tcPr>
            <w:tcW w:w="835" w:type="dxa"/>
          </w:tcPr>
          <w:p w:rsidR="00C24333" w:rsidRPr="00C352AB" w:rsidRDefault="00C24333" w:rsidP="00C94736">
            <w:pPr>
              <w:pStyle w:val="TableParagraph"/>
              <w:ind w:left="105"/>
              <w:jc w:val="center"/>
              <w:rPr>
                <w:b/>
              </w:rPr>
            </w:pPr>
            <w:r w:rsidRPr="00C352AB">
              <w:rPr>
                <w:b/>
                <w:spacing w:val="-10"/>
              </w:rPr>
              <w:t>3</w:t>
            </w:r>
          </w:p>
        </w:tc>
        <w:tc>
          <w:tcPr>
            <w:tcW w:w="838" w:type="dxa"/>
          </w:tcPr>
          <w:p w:rsidR="00C24333" w:rsidRPr="00C352AB" w:rsidRDefault="00C24333" w:rsidP="00C94736">
            <w:pPr>
              <w:pStyle w:val="TableParagraph"/>
              <w:ind w:left="108"/>
              <w:jc w:val="center"/>
              <w:rPr>
                <w:b/>
              </w:rPr>
            </w:pPr>
            <w:r w:rsidRPr="00C352AB">
              <w:rPr>
                <w:b/>
                <w:spacing w:val="-10"/>
              </w:rPr>
              <w:t>3</w:t>
            </w:r>
          </w:p>
        </w:tc>
        <w:tc>
          <w:tcPr>
            <w:tcW w:w="837" w:type="dxa"/>
          </w:tcPr>
          <w:p w:rsidR="00C24333" w:rsidRPr="00C352AB" w:rsidRDefault="00C24333" w:rsidP="00C94736">
            <w:pPr>
              <w:pStyle w:val="TableParagraph"/>
              <w:ind w:left="108"/>
              <w:jc w:val="center"/>
              <w:rPr>
                <w:b/>
              </w:rPr>
            </w:pPr>
            <w:r w:rsidRPr="00C352AB">
              <w:rPr>
                <w:b/>
                <w:spacing w:val="-10"/>
              </w:rPr>
              <w:t>3</w:t>
            </w:r>
          </w:p>
        </w:tc>
        <w:tc>
          <w:tcPr>
            <w:tcW w:w="837" w:type="dxa"/>
          </w:tcPr>
          <w:p w:rsidR="00C24333" w:rsidRPr="00C352AB" w:rsidRDefault="00C24333" w:rsidP="00C94736">
            <w:pPr>
              <w:pStyle w:val="TableParagraph"/>
              <w:ind w:left="108"/>
              <w:jc w:val="center"/>
              <w:rPr>
                <w:b/>
              </w:rPr>
            </w:pPr>
            <w:r w:rsidRPr="00C352AB">
              <w:rPr>
                <w:b/>
                <w:spacing w:val="-10"/>
              </w:rPr>
              <w:t>3</w:t>
            </w:r>
          </w:p>
        </w:tc>
      </w:tr>
      <w:tr w:rsidR="00C24333" w:rsidRPr="004F15FB" w:rsidTr="003F1A20">
        <w:trPr>
          <w:trHeight w:val="268"/>
          <w:jc w:val="center"/>
        </w:trPr>
        <w:tc>
          <w:tcPr>
            <w:tcW w:w="2105" w:type="dxa"/>
            <w:vMerge w:val="restart"/>
          </w:tcPr>
          <w:p w:rsidR="00C24333" w:rsidRDefault="00C24333" w:rsidP="00C94736">
            <w:pPr>
              <w:pStyle w:val="TableParagraph"/>
              <w:spacing w:before="1" w:line="216" w:lineRule="auto"/>
              <w:ind w:right="196"/>
            </w:pPr>
            <w:r>
              <w:rPr>
                <w:spacing w:val="-2"/>
              </w:rPr>
              <w:t>Общественно-</w:t>
            </w:r>
            <w:r>
              <w:t>научные</w:t>
            </w:r>
            <w:r>
              <w:rPr>
                <w:spacing w:val="-13"/>
              </w:rPr>
              <w:t xml:space="preserve"> </w:t>
            </w:r>
            <w:r>
              <w:t>предметы</w:t>
            </w:r>
          </w:p>
        </w:tc>
        <w:tc>
          <w:tcPr>
            <w:tcW w:w="2420" w:type="dxa"/>
          </w:tcPr>
          <w:p w:rsidR="00C24333" w:rsidRDefault="00C24333" w:rsidP="00C94736">
            <w:pPr>
              <w:pStyle w:val="TableParagraph"/>
            </w:pPr>
            <w:r>
              <w:rPr>
                <w:spacing w:val="-2"/>
              </w:rPr>
              <w:t>История</w:t>
            </w:r>
          </w:p>
        </w:tc>
        <w:tc>
          <w:tcPr>
            <w:tcW w:w="1116" w:type="dxa"/>
          </w:tcPr>
          <w:p w:rsidR="00C24333" w:rsidRPr="004F15FB" w:rsidRDefault="00C24333" w:rsidP="00C94736">
            <w:pPr>
              <w:pStyle w:val="TableParagraph"/>
              <w:ind w:left="105"/>
              <w:jc w:val="center"/>
            </w:pPr>
            <w:r w:rsidRPr="004F15FB">
              <w:rPr>
                <w:spacing w:val="-10"/>
              </w:rPr>
              <w:t>Б</w:t>
            </w:r>
          </w:p>
        </w:tc>
        <w:tc>
          <w:tcPr>
            <w:tcW w:w="835" w:type="dxa"/>
          </w:tcPr>
          <w:p w:rsidR="00C24333" w:rsidRPr="004F15FB" w:rsidRDefault="00C24333" w:rsidP="00C94736">
            <w:pPr>
              <w:pStyle w:val="TableParagraph"/>
              <w:ind w:left="105"/>
              <w:jc w:val="center"/>
            </w:pPr>
            <w:r w:rsidRPr="004F15FB">
              <w:rPr>
                <w:spacing w:val="-10"/>
              </w:rPr>
              <w:t>2</w:t>
            </w:r>
          </w:p>
        </w:tc>
        <w:tc>
          <w:tcPr>
            <w:tcW w:w="838" w:type="dxa"/>
          </w:tcPr>
          <w:p w:rsidR="00C24333" w:rsidRPr="004F15FB" w:rsidRDefault="00C24333" w:rsidP="00C94736">
            <w:pPr>
              <w:pStyle w:val="TableParagraph"/>
              <w:ind w:left="108"/>
              <w:jc w:val="center"/>
            </w:pPr>
            <w:r w:rsidRPr="004F15FB">
              <w:rPr>
                <w:spacing w:val="-10"/>
              </w:rPr>
              <w:t>2</w:t>
            </w:r>
          </w:p>
        </w:tc>
        <w:tc>
          <w:tcPr>
            <w:tcW w:w="837" w:type="dxa"/>
          </w:tcPr>
          <w:p w:rsidR="00C24333" w:rsidRPr="004F15FB" w:rsidRDefault="00C24333" w:rsidP="00C94736">
            <w:pPr>
              <w:pStyle w:val="TableParagraph"/>
              <w:ind w:left="108"/>
              <w:jc w:val="center"/>
            </w:pPr>
            <w:r w:rsidRPr="004F15FB">
              <w:rPr>
                <w:spacing w:val="-10"/>
              </w:rPr>
              <w:t>2</w:t>
            </w:r>
          </w:p>
        </w:tc>
        <w:tc>
          <w:tcPr>
            <w:tcW w:w="837" w:type="dxa"/>
          </w:tcPr>
          <w:p w:rsidR="00C24333" w:rsidRPr="004F15FB" w:rsidRDefault="00C24333" w:rsidP="00C94736">
            <w:pPr>
              <w:pStyle w:val="TableParagraph"/>
              <w:ind w:left="108"/>
              <w:jc w:val="center"/>
            </w:pPr>
            <w:r w:rsidRPr="004F15FB">
              <w:rPr>
                <w:spacing w:val="-10"/>
              </w:rPr>
              <w:t>2</w:t>
            </w:r>
          </w:p>
        </w:tc>
      </w:tr>
      <w:tr w:rsidR="00C24333" w:rsidRPr="004F15FB"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Pr="004F15FB" w:rsidRDefault="00C24333" w:rsidP="00C94736">
            <w:pPr>
              <w:pStyle w:val="TableParagraph"/>
            </w:pPr>
            <w:r w:rsidRPr="004F15FB">
              <w:rPr>
                <w:spacing w:val="-2"/>
              </w:rPr>
              <w:t>Обществознание</w:t>
            </w:r>
          </w:p>
        </w:tc>
        <w:tc>
          <w:tcPr>
            <w:tcW w:w="1116" w:type="dxa"/>
          </w:tcPr>
          <w:p w:rsidR="00C24333" w:rsidRPr="004F15FB" w:rsidRDefault="00C24333" w:rsidP="00C94736">
            <w:pPr>
              <w:pStyle w:val="TableParagraph"/>
              <w:ind w:left="105"/>
              <w:jc w:val="center"/>
            </w:pPr>
            <w:r w:rsidRPr="004F15FB">
              <w:rPr>
                <w:spacing w:val="-10"/>
              </w:rPr>
              <w:t>Б</w:t>
            </w:r>
          </w:p>
        </w:tc>
        <w:tc>
          <w:tcPr>
            <w:tcW w:w="835" w:type="dxa"/>
          </w:tcPr>
          <w:p w:rsidR="00C24333" w:rsidRPr="004F15FB" w:rsidRDefault="00C24333" w:rsidP="00C94736">
            <w:pPr>
              <w:pStyle w:val="TableParagraph"/>
              <w:ind w:left="105"/>
              <w:jc w:val="center"/>
            </w:pPr>
            <w:r w:rsidRPr="004F15FB">
              <w:rPr>
                <w:spacing w:val="-10"/>
              </w:rPr>
              <w:t>2</w:t>
            </w:r>
          </w:p>
        </w:tc>
        <w:tc>
          <w:tcPr>
            <w:tcW w:w="838" w:type="dxa"/>
          </w:tcPr>
          <w:p w:rsidR="00C24333" w:rsidRPr="004F15FB" w:rsidRDefault="00C24333" w:rsidP="00C94736">
            <w:pPr>
              <w:pStyle w:val="TableParagraph"/>
              <w:ind w:left="108"/>
              <w:jc w:val="center"/>
            </w:pPr>
            <w:r w:rsidRPr="004F15FB">
              <w:rPr>
                <w:spacing w:val="-10"/>
              </w:rPr>
              <w:t>2</w:t>
            </w:r>
          </w:p>
        </w:tc>
        <w:tc>
          <w:tcPr>
            <w:tcW w:w="837" w:type="dxa"/>
          </w:tcPr>
          <w:p w:rsidR="00C24333" w:rsidRPr="004F15FB" w:rsidRDefault="00C24333" w:rsidP="00C94736">
            <w:pPr>
              <w:pStyle w:val="TableParagraph"/>
              <w:ind w:left="108"/>
              <w:jc w:val="center"/>
            </w:pPr>
            <w:r w:rsidRPr="004F15FB">
              <w:rPr>
                <w:spacing w:val="-10"/>
              </w:rPr>
              <w:t>2</w:t>
            </w:r>
          </w:p>
        </w:tc>
        <w:tc>
          <w:tcPr>
            <w:tcW w:w="837" w:type="dxa"/>
          </w:tcPr>
          <w:p w:rsidR="00C24333" w:rsidRPr="004F15FB" w:rsidRDefault="00C24333" w:rsidP="00C94736">
            <w:pPr>
              <w:pStyle w:val="TableParagraph"/>
              <w:ind w:left="108"/>
              <w:jc w:val="center"/>
            </w:pPr>
            <w:r w:rsidRPr="004F15FB">
              <w:rPr>
                <w:spacing w:val="-10"/>
              </w:rPr>
              <w:t>2</w:t>
            </w:r>
          </w:p>
        </w:tc>
      </w:tr>
      <w:tr w:rsidR="00C24333" w:rsidRPr="004F15FB"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Pr="00C352AB" w:rsidRDefault="00C24333" w:rsidP="00C94736">
            <w:pPr>
              <w:pStyle w:val="TableParagraph"/>
              <w:rPr>
                <w:b/>
              </w:rPr>
            </w:pPr>
            <w:r w:rsidRPr="00C352AB">
              <w:rPr>
                <w:b/>
                <w:spacing w:val="-2"/>
              </w:rPr>
              <w:t>География</w:t>
            </w:r>
          </w:p>
        </w:tc>
        <w:tc>
          <w:tcPr>
            <w:tcW w:w="1116" w:type="dxa"/>
          </w:tcPr>
          <w:p w:rsidR="00C24333" w:rsidRPr="00C352AB" w:rsidRDefault="00C24333" w:rsidP="00C94736">
            <w:pPr>
              <w:pStyle w:val="TableParagraph"/>
              <w:ind w:left="105"/>
              <w:jc w:val="center"/>
              <w:rPr>
                <w:b/>
              </w:rPr>
            </w:pPr>
            <w:r w:rsidRPr="00C352AB">
              <w:rPr>
                <w:b/>
                <w:spacing w:val="-10"/>
              </w:rPr>
              <w:t>У</w:t>
            </w:r>
          </w:p>
        </w:tc>
        <w:tc>
          <w:tcPr>
            <w:tcW w:w="835" w:type="dxa"/>
          </w:tcPr>
          <w:p w:rsidR="00C24333" w:rsidRPr="00C352AB" w:rsidRDefault="00C24333" w:rsidP="00C94736">
            <w:pPr>
              <w:pStyle w:val="TableParagraph"/>
              <w:ind w:left="105"/>
              <w:jc w:val="center"/>
              <w:rPr>
                <w:b/>
              </w:rPr>
            </w:pPr>
            <w:r w:rsidRPr="00C352AB">
              <w:rPr>
                <w:b/>
                <w:spacing w:val="-10"/>
              </w:rPr>
              <w:t>3</w:t>
            </w:r>
          </w:p>
        </w:tc>
        <w:tc>
          <w:tcPr>
            <w:tcW w:w="838" w:type="dxa"/>
          </w:tcPr>
          <w:p w:rsidR="00C24333" w:rsidRPr="00C352AB" w:rsidRDefault="00C24333" w:rsidP="00C94736">
            <w:pPr>
              <w:pStyle w:val="TableParagraph"/>
              <w:ind w:left="108"/>
              <w:jc w:val="center"/>
              <w:rPr>
                <w:b/>
              </w:rPr>
            </w:pPr>
            <w:r w:rsidRPr="00C352AB">
              <w:rPr>
                <w:b/>
                <w:spacing w:val="-10"/>
              </w:rPr>
              <w:t>3</w:t>
            </w:r>
          </w:p>
        </w:tc>
        <w:tc>
          <w:tcPr>
            <w:tcW w:w="837" w:type="dxa"/>
          </w:tcPr>
          <w:p w:rsidR="00C24333" w:rsidRPr="00C352AB" w:rsidRDefault="00C24333" w:rsidP="00C94736">
            <w:pPr>
              <w:pStyle w:val="TableParagraph"/>
              <w:ind w:left="108"/>
              <w:jc w:val="center"/>
              <w:rPr>
                <w:b/>
              </w:rPr>
            </w:pPr>
            <w:r w:rsidRPr="00C352AB">
              <w:rPr>
                <w:b/>
                <w:spacing w:val="-10"/>
              </w:rPr>
              <w:t>3</w:t>
            </w:r>
          </w:p>
        </w:tc>
        <w:tc>
          <w:tcPr>
            <w:tcW w:w="837" w:type="dxa"/>
          </w:tcPr>
          <w:p w:rsidR="00C24333" w:rsidRPr="00C352AB" w:rsidRDefault="00C24333" w:rsidP="00C94736">
            <w:pPr>
              <w:pStyle w:val="TableParagraph"/>
              <w:ind w:left="108"/>
              <w:jc w:val="center"/>
              <w:rPr>
                <w:b/>
              </w:rPr>
            </w:pPr>
            <w:r w:rsidRPr="00C352AB">
              <w:rPr>
                <w:b/>
                <w:spacing w:val="-10"/>
              </w:rPr>
              <w:t>3</w:t>
            </w:r>
          </w:p>
        </w:tc>
      </w:tr>
      <w:tr w:rsidR="00C24333" w:rsidRPr="004F15FB" w:rsidTr="003F1A20">
        <w:trPr>
          <w:trHeight w:val="484"/>
          <w:jc w:val="center"/>
        </w:trPr>
        <w:tc>
          <w:tcPr>
            <w:tcW w:w="2105" w:type="dxa"/>
          </w:tcPr>
          <w:p w:rsidR="00C24333" w:rsidRDefault="00C24333" w:rsidP="00C94736">
            <w:pPr>
              <w:pStyle w:val="TableParagraph"/>
              <w:spacing w:line="235" w:lineRule="exact"/>
            </w:pPr>
            <w:r>
              <w:rPr>
                <w:spacing w:val="-2"/>
              </w:rPr>
              <w:t>Физическая</w:t>
            </w:r>
          </w:p>
          <w:p w:rsidR="00C24333" w:rsidRDefault="00C24333" w:rsidP="00C94736">
            <w:pPr>
              <w:pStyle w:val="TableParagraph"/>
              <w:spacing w:line="229" w:lineRule="exact"/>
            </w:pPr>
            <w:r>
              <w:rPr>
                <w:spacing w:val="-2"/>
              </w:rPr>
              <w:t>культура</w:t>
            </w:r>
          </w:p>
        </w:tc>
        <w:tc>
          <w:tcPr>
            <w:tcW w:w="2420" w:type="dxa"/>
          </w:tcPr>
          <w:p w:rsidR="00C24333" w:rsidRDefault="00C24333" w:rsidP="00C94736">
            <w:pPr>
              <w:pStyle w:val="TableParagraph"/>
            </w:pPr>
            <w:r>
              <w:t>Физическая</w:t>
            </w:r>
            <w:r>
              <w:rPr>
                <w:spacing w:val="-7"/>
              </w:rPr>
              <w:t xml:space="preserve"> </w:t>
            </w:r>
            <w:r>
              <w:rPr>
                <w:spacing w:val="-2"/>
              </w:rPr>
              <w:t>культура</w:t>
            </w:r>
          </w:p>
        </w:tc>
        <w:tc>
          <w:tcPr>
            <w:tcW w:w="1116" w:type="dxa"/>
          </w:tcPr>
          <w:p w:rsidR="00C24333" w:rsidRPr="004F15FB" w:rsidRDefault="00C24333" w:rsidP="00C94736">
            <w:pPr>
              <w:pStyle w:val="TableParagraph"/>
              <w:ind w:left="105"/>
              <w:jc w:val="center"/>
            </w:pPr>
            <w:r w:rsidRPr="004F15FB">
              <w:rPr>
                <w:spacing w:val="-10"/>
              </w:rPr>
              <w:t>Б</w:t>
            </w:r>
          </w:p>
        </w:tc>
        <w:tc>
          <w:tcPr>
            <w:tcW w:w="835" w:type="dxa"/>
          </w:tcPr>
          <w:p w:rsidR="00C24333" w:rsidRPr="004F15FB" w:rsidRDefault="00C24333" w:rsidP="00C94736">
            <w:pPr>
              <w:pStyle w:val="TableParagraph"/>
              <w:ind w:left="105"/>
              <w:jc w:val="center"/>
            </w:pPr>
            <w:r w:rsidRPr="004F15FB">
              <w:rPr>
                <w:spacing w:val="-10"/>
              </w:rPr>
              <w:t>3</w:t>
            </w:r>
          </w:p>
        </w:tc>
        <w:tc>
          <w:tcPr>
            <w:tcW w:w="838" w:type="dxa"/>
          </w:tcPr>
          <w:p w:rsidR="00C24333" w:rsidRPr="004F15FB" w:rsidRDefault="00C24333" w:rsidP="00C94736">
            <w:pPr>
              <w:pStyle w:val="TableParagraph"/>
              <w:ind w:left="108"/>
              <w:jc w:val="center"/>
            </w:pPr>
            <w:r w:rsidRPr="004F15FB">
              <w:rPr>
                <w:spacing w:val="-10"/>
              </w:rPr>
              <w:t>3</w:t>
            </w:r>
          </w:p>
        </w:tc>
        <w:tc>
          <w:tcPr>
            <w:tcW w:w="837" w:type="dxa"/>
          </w:tcPr>
          <w:p w:rsidR="00C24333" w:rsidRPr="004F15FB" w:rsidRDefault="00C24333" w:rsidP="00C94736">
            <w:pPr>
              <w:pStyle w:val="TableParagraph"/>
              <w:ind w:left="108"/>
              <w:jc w:val="center"/>
            </w:pPr>
            <w:r w:rsidRPr="004F15FB">
              <w:rPr>
                <w:spacing w:val="-10"/>
              </w:rPr>
              <w:t>3</w:t>
            </w:r>
          </w:p>
        </w:tc>
        <w:tc>
          <w:tcPr>
            <w:tcW w:w="837" w:type="dxa"/>
          </w:tcPr>
          <w:p w:rsidR="00C24333" w:rsidRPr="004F15FB" w:rsidRDefault="00C24333" w:rsidP="00C94736">
            <w:pPr>
              <w:pStyle w:val="TableParagraph"/>
              <w:ind w:left="108"/>
              <w:jc w:val="center"/>
            </w:pPr>
            <w:r w:rsidRPr="004F15FB">
              <w:rPr>
                <w:spacing w:val="-10"/>
              </w:rPr>
              <w:t>3</w:t>
            </w:r>
          </w:p>
        </w:tc>
      </w:tr>
      <w:tr w:rsidR="00C24333" w:rsidTr="003F1A20">
        <w:trPr>
          <w:trHeight w:val="724"/>
          <w:jc w:val="center"/>
        </w:trPr>
        <w:tc>
          <w:tcPr>
            <w:tcW w:w="2105" w:type="dxa"/>
          </w:tcPr>
          <w:p w:rsidR="00C24333" w:rsidRPr="00C24333" w:rsidRDefault="00C24333" w:rsidP="00C94736">
            <w:pPr>
              <w:pStyle w:val="TableParagraph"/>
              <w:spacing w:line="234" w:lineRule="exact"/>
              <w:rPr>
                <w:lang w:val="ru-RU"/>
              </w:rPr>
            </w:pPr>
            <w:r w:rsidRPr="00C24333">
              <w:rPr>
                <w:spacing w:val="-2"/>
                <w:lang w:val="ru-RU"/>
              </w:rPr>
              <w:t>Основы</w:t>
            </w:r>
          </w:p>
          <w:p w:rsidR="00C24333" w:rsidRPr="00C24333" w:rsidRDefault="00C24333" w:rsidP="00C94736">
            <w:pPr>
              <w:pStyle w:val="TableParagraph"/>
              <w:spacing w:line="242" w:lineRule="exact"/>
              <w:ind w:right="196"/>
              <w:rPr>
                <w:lang w:val="ru-RU"/>
              </w:rPr>
            </w:pPr>
            <w:r w:rsidRPr="00C24333">
              <w:rPr>
                <w:lang w:val="ru-RU"/>
              </w:rPr>
              <w:t>безопасности и</w:t>
            </w:r>
            <w:r>
              <w:t> </w:t>
            </w:r>
            <w:r w:rsidRPr="00C24333">
              <w:rPr>
                <w:lang w:val="ru-RU"/>
              </w:rPr>
              <w:t>защиты</w:t>
            </w:r>
            <w:r w:rsidRPr="00C24333">
              <w:rPr>
                <w:spacing w:val="-2"/>
                <w:lang w:val="ru-RU"/>
              </w:rPr>
              <w:t xml:space="preserve"> Родины</w:t>
            </w:r>
          </w:p>
        </w:tc>
        <w:tc>
          <w:tcPr>
            <w:tcW w:w="2420" w:type="dxa"/>
          </w:tcPr>
          <w:p w:rsidR="00C24333" w:rsidRPr="00C24333" w:rsidRDefault="00C24333" w:rsidP="004F15FB">
            <w:pPr>
              <w:pStyle w:val="TableParagraph"/>
              <w:spacing w:before="3" w:line="213" w:lineRule="auto"/>
              <w:rPr>
                <w:lang w:val="ru-RU"/>
              </w:rPr>
            </w:pPr>
            <w:r w:rsidRPr="00C24333">
              <w:rPr>
                <w:lang w:val="ru-RU"/>
              </w:rPr>
              <w:t>Основы</w:t>
            </w:r>
            <w:r w:rsidRPr="00C24333">
              <w:rPr>
                <w:spacing w:val="-13"/>
                <w:lang w:val="ru-RU"/>
              </w:rPr>
              <w:t xml:space="preserve"> </w:t>
            </w:r>
            <w:r w:rsidRPr="00C24333">
              <w:rPr>
                <w:lang w:val="ru-RU"/>
              </w:rPr>
              <w:t>безопасности</w:t>
            </w:r>
            <w:r w:rsidRPr="00C24333">
              <w:rPr>
                <w:spacing w:val="-12"/>
                <w:lang w:val="ru-RU"/>
              </w:rPr>
              <w:t xml:space="preserve"> </w:t>
            </w:r>
            <w:r w:rsidRPr="00C24333">
              <w:rPr>
                <w:lang w:val="ru-RU"/>
              </w:rPr>
              <w:t>и</w:t>
            </w:r>
            <w:r w:rsidR="004F15FB">
              <w:rPr>
                <w:lang w:val="ru-RU"/>
              </w:rPr>
              <w:t> </w:t>
            </w:r>
            <w:r w:rsidRPr="00C24333">
              <w:rPr>
                <w:lang w:val="ru-RU"/>
              </w:rPr>
              <w:t>защиты Родины</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r>
      <w:tr w:rsidR="00C24333" w:rsidTr="003F1A20">
        <w:trPr>
          <w:trHeight w:val="484"/>
          <w:jc w:val="center"/>
        </w:trPr>
        <w:tc>
          <w:tcPr>
            <w:tcW w:w="2105" w:type="dxa"/>
          </w:tcPr>
          <w:p w:rsidR="00C24333" w:rsidRDefault="00C24333" w:rsidP="00C94736">
            <w:pPr>
              <w:pStyle w:val="TableParagraph"/>
              <w:spacing w:line="240" w:lineRule="auto"/>
            </w:pPr>
          </w:p>
        </w:tc>
        <w:tc>
          <w:tcPr>
            <w:tcW w:w="2420" w:type="dxa"/>
          </w:tcPr>
          <w:p w:rsidR="00C24333" w:rsidRDefault="00C24333" w:rsidP="00C94736">
            <w:pPr>
              <w:pStyle w:val="TableParagraph"/>
              <w:spacing w:line="235" w:lineRule="exact"/>
            </w:pPr>
            <w:r>
              <w:rPr>
                <w:spacing w:val="-2"/>
              </w:rPr>
              <w:t>Индивидуальный</w:t>
            </w:r>
          </w:p>
          <w:p w:rsidR="00C24333" w:rsidRDefault="00C24333" w:rsidP="00C94736">
            <w:pPr>
              <w:pStyle w:val="TableParagraph"/>
              <w:spacing w:line="229" w:lineRule="exact"/>
            </w:pPr>
            <w:r>
              <w:rPr>
                <w:spacing w:val="-2"/>
              </w:rPr>
              <w:t>проект</w:t>
            </w:r>
          </w:p>
        </w:tc>
        <w:tc>
          <w:tcPr>
            <w:tcW w:w="1116" w:type="dxa"/>
          </w:tcPr>
          <w:p w:rsidR="00C24333" w:rsidRDefault="00C24333" w:rsidP="00C94736">
            <w:pPr>
              <w:pStyle w:val="TableParagraph"/>
              <w:spacing w:line="240" w:lineRule="auto"/>
              <w:jc w:val="center"/>
            </w:pP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spacing w:line="240" w:lineRule="auto"/>
              <w:jc w:val="center"/>
            </w:pP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spacing w:line="240" w:lineRule="auto"/>
              <w:jc w:val="center"/>
            </w:pPr>
          </w:p>
        </w:tc>
      </w:tr>
      <w:tr w:rsidR="00C24333" w:rsidTr="003F1A20">
        <w:trPr>
          <w:trHeight w:val="268"/>
          <w:jc w:val="center"/>
        </w:trPr>
        <w:tc>
          <w:tcPr>
            <w:tcW w:w="2105" w:type="dxa"/>
          </w:tcPr>
          <w:p w:rsidR="00C24333" w:rsidRDefault="00C24333" w:rsidP="00C94736">
            <w:pPr>
              <w:pStyle w:val="TableParagraph"/>
              <w:rPr>
                <w:b/>
              </w:rPr>
            </w:pPr>
            <w:r>
              <w:rPr>
                <w:b/>
                <w:spacing w:val="-4"/>
              </w:rPr>
              <w:t>ИТОГО</w:t>
            </w:r>
          </w:p>
        </w:tc>
        <w:tc>
          <w:tcPr>
            <w:tcW w:w="2420" w:type="dxa"/>
          </w:tcPr>
          <w:p w:rsidR="00C24333" w:rsidRDefault="00C24333" w:rsidP="00C94736">
            <w:pPr>
              <w:pStyle w:val="TableParagraph"/>
              <w:spacing w:line="240" w:lineRule="auto"/>
              <w:rPr>
                <w:sz w:val="18"/>
              </w:rPr>
            </w:pPr>
          </w:p>
        </w:tc>
        <w:tc>
          <w:tcPr>
            <w:tcW w:w="1116" w:type="dxa"/>
          </w:tcPr>
          <w:p w:rsidR="00C24333" w:rsidRDefault="00C24333" w:rsidP="00C94736">
            <w:pPr>
              <w:pStyle w:val="TableParagraph"/>
              <w:spacing w:line="240" w:lineRule="auto"/>
              <w:rPr>
                <w:sz w:val="18"/>
              </w:rPr>
            </w:pPr>
          </w:p>
        </w:tc>
        <w:tc>
          <w:tcPr>
            <w:tcW w:w="835" w:type="dxa"/>
          </w:tcPr>
          <w:p w:rsidR="00C24333" w:rsidRDefault="00C24333" w:rsidP="00C94736">
            <w:pPr>
              <w:pStyle w:val="TableParagraph"/>
              <w:ind w:left="105"/>
              <w:rPr>
                <w:b/>
              </w:rPr>
            </w:pPr>
            <w:r>
              <w:rPr>
                <w:b/>
                <w:spacing w:val="-5"/>
              </w:rPr>
              <w:t>32</w:t>
            </w:r>
          </w:p>
        </w:tc>
        <w:tc>
          <w:tcPr>
            <w:tcW w:w="838" w:type="dxa"/>
          </w:tcPr>
          <w:p w:rsidR="00C24333" w:rsidRDefault="00C24333" w:rsidP="00C94736">
            <w:pPr>
              <w:pStyle w:val="TableParagraph"/>
              <w:ind w:left="108"/>
              <w:rPr>
                <w:b/>
              </w:rPr>
            </w:pPr>
            <w:r>
              <w:rPr>
                <w:b/>
                <w:spacing w:val="-5"/>
              </w:rPr>
              <w:t>31</w:t>
            </w:r>
          </w:p>
        </w:tc>
        <w:tc>
          <w:tcPr>
            <w:tcW w:w="837" w:type="dxa"/>
          </w:tcPr>
          <w:p w:rsidR="00C24333" w:rsidRDefault="00C24333" w:rsidP="00C94736">
            <w:pPr>
              <w:pStyle w:val="TableParagraph"/>
              <w:ind w:left="108"/>
              <w:rPr>
                <w:b/>
              </w:rPr>
            </w:pPr>
            <w:r>
              <w:rPr>
                <w:b/>
                <w:spacing w:val="-5"/>
              </w:rPr>
              <w:t>32</w:t>
            </w:r>
          </w:p>
        </w:tc>
        <w:tc>
          <w:tcPr>
            <w:tcW w:w="837" w:type="dxa"/>
          </w:tcPr>
          <w:p w:rsidR="00C24333" w:rsidRDefault="00C24333" w:rsidP="00C94736">
            <w:pPr>
              <w:pStyle w:val="TableParagraph"/>
              <w:ind w:left="108"/>
              <w:rPr>
                <w:b/>
              </w:rPr>
            </w:pPr>
            <w:r>
              <w:rPr>
                <w:b/>
                <w:spacing w:val="-5"/>
              </w:rPr>
              <w:t>31</w:t>
            </w:r>
          </w:p>
        </w:tc>
      </w:tr>
      <w:tr w:rsidR="00C24333" w:rsidTr="003F1A20">
        <w:trPr>
          <w:trHeight w:val="537"/>
          <w:jc w:val="center"/>
        </w:trPr>
        <w:tc>
          <w:tcPr>
            <w:tcW w:w="5641" w:type="dxa"/>
            <w:gridSpan w:val="3"/>
          </w:tcPr>
          <w:p w:rsidR="00C24333" w:rsidRPr="00C24333" w:rsidRDefault="00C24333" w:rsidP="00C94736">
            <w:pPr>
              <w:pStyle w:val="TableParagraph"/>
              <w:rPr>
                <w:b/>
                <w:lang w:val="ru-RU"/>
              </w:rPr>
            </w:pPr>
            <w:r w:rsidRPr="00C24333">
              <w:rPr>
                <w:b/>
                <w:lang w:val="ru-RU"/>
              </w:rPr>
              <w:t>Часть,</w:t>
            </w:r>
            <w:r w:rsidRPr="00C24333">
              <w:rPr>
                <w:b/>
                <w:spacing w:val="-9"/>
                <w:lang w:val="ru-RU"/>
              </w:rPr>
              <w:t xml:space="preserve"> </w:t>
            </w:r>
            <w:r w:rsidRPr="00C24333">
              <w:rPr>
                <w:b/>
                <w:lang w:val="ru-RU"/>
              </w:rPr>
              <w:t>формируемая</w:t>
            </w:r>
            <w:r w:rsidRPr="00C24333">
              <w:rPr>
                <w:b/>
                <w:spacing w:val="-8"/>
                <w:lang w:val="ru-RU"/>
              </w:rPr>
              <w:t xml:space="preserve"> </w:t>
            </w:r>
            <w:r w:rsidRPr="00C24333">
              <w:rPr>
                <w:b/>
                <w:lang w:val="ru-RU"/>
              </w:rPr>
              <w:t>участниками</w:t>
            </w:r>
            <w:r w:rsidRPr="00C24333">
              <w:rPr>
                <w:b/>
                <w:spacing w:val="-5"/>
                <w:lang w:val="ru-RU"/>
              </w:rPr>
              <w:t xml:space="preserve"> </w:t>
            </w:r>
            <w:r w:rsidRPr="00C24333">
              <w:rPr>
                <w:b/>
                <w:spacing w:val="-2"/>
                <w:lang w:val="ru-RU"/>
              </w:rPr>
              <w:t>образовательных</w:t>
            </w:r>
          </w:p>
          <w:p w:rsidR="00C24333" w:rsidRPr="00C24333" w:rsidRDefault="00C24333" w:rsidP="00C94736">
            <w:pPr>
              <w:pStyle w:val="TableParagraph"/>
              <w:spacing w:line="249" w:lineRule="exact"/>
              <w:rPr>
                <w:b/>
                <w:lang w:val="ru-RU"/>
              </w:rPr>
            </w:pPr>
            <w:r w:rsidRPr="00C24333">
              <w:rPr>
                <w:b/>
                <w:spacing w:val="-2"/>
                <w:lang w:val="ru-RU"/>
              </w:rPr>
              <w:t>отношений</w:t>
            </w:r>
          </w:p>
        </w:tc>
        <w:tc>
          <w:tcPr>
            <w:tcW w:w="835" w:type="dxa"/>
          </w:tcPr>
          <w:p w:rsidR="00C24333" w:rsidRDefault="00C24333" w:rsidP="00C94736">
            <w:pPr>
              <w:pStyle w:val="TableParagraph"/>
              <w:ind w:left="105"/>
              <w:jc w:val="center"/>
              <w:rPr>
                <w:b/>
              </w:rPr>
            </w:pPr>
            <w:r>
              <w:rPr>
                <w:b/>
                <w:spacing w:val="-10"/>
              </w:rPr>
              <w:t>2</w:t>
            </w:r>
          </w:p>
        </w:tc>
        <w:tc>
          <w:tcPr>
            <w:tcW w:w="838" w:type="dxa"/>
          </w:tcPr>
          <w:p w:rsidR="00C24333" w:rsidRDefault="00C24333" w:rsidP="00C94736">
            <w:pPr>
              <w:pStyle w:val="TableParagraph"/>
              <w:ind w:left="108"/>
              <w:jc w:val="center"/>
              <w:rPr>
                <w:b/>
              </w:rPr>
            </w:pPr>
            <w:r>
              <w:rPr>
                <w:b/>
                <w:spacing w:val="-10"/>
              </w:rPr>
              <w:t>3</w:t>
            </w:r>
          </w:p>
        </w:tc>
        <w:tc>
          <w:tcPr>
            <w:tcW w:w="837" w:type="dxa"/>
          </w:tcPr>
          <w:p w:rsidR="00C24333" w:rsidRDefault="00C24333" w:rsidP="00C94736">
            <w:pPr>
              <w:pStyle w:val="TableParagraph"/>
              <w:ind w:left="108"/>
              <w:jc w:val="center"/>
              <w:rPr>
                <w:b/>
              </w:rPr>
            </w:pPr>
            <w:r>
              <w:rPr>
                <w:b/>
                <w:spacing w:val="-10"/>
              </w:rPr>
              <w:t>5</w:t>
            </w:r>
          </w:p>
        </w:tc>
        <w:tc>
          <w:tcPr>
            <w:tcW w:w="837" w:type="dxa"/>
          </w:tcPr>
          <w:p w:rsidR="00C24333" w:rsidRDefault="00C24333" w:rsidP="00C94736">
            <w:pPr>
              <w:pStyle w:val="TableParagraph"/>
              <w:ind w:left="108"/>
              <w:jc w:val="center"/>
              <w:rPr>
                <w:b/>
              </w:rPr>
            </w:pPr>
            <w:r>
              <w:rPr>
                <w:b/>
                <w:spacing w:val="-10"/>
              </w:rPr>
              <w:t>6</w:t>
            </w:r>
          </w:p>
        </w:tc>
      </w:tr>
      <w:tr w:rsidR="00C24333" w:rsidTr="003F1A20">
        <w:trPr>
          <w:trHeight w:val="282"/>
          <w:jc w:val="center"/>
        </w:trPr>
        <w:tc>
          <w:tcPr>
            <w:tcW w:w="2105" w:type="dxa"/>
            <w:vMerge w:val="restart"/>
          </w:tcPr>
          <w:p w:rsidR="00C24333" w:rsidRDefault="00C24333" w:rsidP="00C94736">
            <w:pPr>
              <w:pStyle w:val="TableParagraph"/>
              <w:spacing w:line="240" w:lineRule="auto"/>
            </w:pPr>
          </w:p>
        </w:tc>
        <w:tc>
          <w:tcPr>
            <w:tcW w:w="2420" w:type="dxa"/>
          </w:tcPr>
          <w:p w:rsidR="00C24333" w:rsidRDefault="00C24333" w:rsidP="00C94736">
            <w:pPr>
              <w:pStyle w:val="TableParagraph"/>
              <w:spacing w:line="263" w:lineRule="exact"/>
            </w:pPr>
            <w:r>
              <w:rPr>
                <w:spacing w:val="-2"/>
              </w:rPr>
              <w:t>Агроэкология</w:t>
            </w:r>
          </w:p>
        </w:tc>
        <w:tc>
          <w:tcPr>
            <w:tcW w:w="1116" w:type="dxa"/>
          </w:tcPr>
          <w:p w:rsidR="00C24333" w:rsidRDefault="00C24333" w:rsidP="00C94736">
            <w:pPr>
              <w:pStyle w:val="TableParagraph"/>
              <w:spacing w:line="263" w:lineRule="exact"/>
              <w:ind w:left="105"/>
              <w:jc w:val="center"/>
            </w:pPr>
            <w:r>
              <w:rPr>
                <w:spacing w:val="-5"/>
              </w:rPr>
              <w:t>УК</w:t>
            </w:r>
          </w:p>
        </w:tc>
        <w:tc>
          <w:tcPr>
            <w:tcW w:w="835" w:type="dxa"/>
          </w:tcPr>
          <w:p w:rsidR="00C24333" w:rsidRDefault="00C24333" w:rsidP="00C94736">
            <w:pPr>
              <w:pStyle w:val="TableParagraph"/>
              <w:spacing w:line="240" w:lineRule="auto"/>
              <w:jc w:val="center"/>
              <w:rPr>
                <w:sz w:val="20"/>
              </w:rPr>
            </w:pPr>
          </w:p>
        </w:tc>
        <w:tc>
          <w:tcPr>
            <w:tcW w:w="838" w:type="dxa"/>
          </w:tcPr>
          <w:p w:rsidR="00C24333" w:rsidRDefault="00C24333" w:rsidP="00C94736">
            <w:pPr>
              <w:pStyle w:val="TableParagraph"/>
              <w:spacing w:line="240" w:lineRule="auto"/>
              <w:jc w:val="center"/>
              <w:rPr>
                <w:sz w:val="20"/>
              </w:rPr>
            </w:pPr>
          </w:p>
        </w:tc>
        <w:tc>
          <w:tcPr>
            <w:tcW w:w="837" w:type="dxa"/>
          </w:tcPr>
          <w:p w:rsidR="00C24333" w:rsidRDefault="00C24333" w:rsidP="00C94736">
            <w:pPr>
              <w:pStyle w:val="TableParagraph"/>
              <w:spacing w:line="240" w:lineRule="auto"/>
              <w:jc w:val="center"/>
              <w:rPr>
                <w:sz w:val="20"/>
              </w:rPr>
            </w:pPr>
          </w:p>
        </w:tc>
        <w:tc>
          <w:tcPr>
            <w:tcW w:w="837" w:type="dxa"/>
          </w:tcPr>
          <w:p w:rsidR="00C24333" w:rsidRDefault="00C24333" w:rsidP="00C94736">
            <w:pPr>
              <w:pStyle w:val="TableParagraph"/>
              <w:spacing w:line="240" w:lineRule="auto"/>
              <w:jc w:val="center"/>
              <w:rPr>
                <w:sz w:val="20"/>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Агрохимия</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Агробиология</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Агрофизика</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Агротехника</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Агроинженерия</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t>Введение</w:t>
            </w:r>
            <w:r>
              <w:rPr>
                <w:spacing w:val="-2"/>
              </w:rPr>
              <w:t xml:space="preserve"> </w:t>
            </w:r>
            <w:r>
              <w:t>в</w:t>
            </w:r>
            <w:r>
              <w:rPr>
                <w:spacing w:val="-1"/>
              </w:rPr>
              <w:t xml:space="preserve"> </w:t>
            </w:r>
            <w:r>
              <w:rPr>
                <w:spacing w:val="-2"/>
              </w:rPr>
              <w:t>агрономию</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t>Введение</w:t>
            </w:r>
            <w:r>
              <w:rPr>
                <w:spacing w:val="-2"/>
              </w:rPr>
              <w:t xml:space="preserve"> </w:t>
            </w:r>
            <w:r>
              <w:t>в</w:t>
            </w:r>
            <w:r>
              <w:rPr>
                <w:spacing w:val="-1"/>
              </w:rPr>
              <w:t xml:space="preserve"> </w:t>
            </w:r>
            <w:r>
              <w:rPr>
                <w:spacing w:val="-2"/>
              </w:rPr>
              <w:t>агробизнес</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484"/>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spacing w:line="235" w:lineRule="exact"/>
            </w:pPr>
            <w:r>
              <w:t>Учебный</w:t>
            </w:r>
            <w:r>
              <w:rPr>
                <w:spacing w:val="-4"/>
              </w:rPr>
              <w:t xml:space="preserve"> курс</w:t>
            </w:r>
          </w:p>
          <w:p w:rsidR="00C24333" w:rsidRDefault="00C24333" w:rsidP="00C94736">
            <w:pPr>
              <w:pStyle w:val="TableParagraph"/>
              <w:spacing w:line="229" w:lineRule="exact"/>
            </w:pPr>
            <w:r>
              <w:rPr>
                <w:spacing w:val="-2"/>
              </w:rPr>
              <w:t>(региональный)</w:t>
            </w:r>
          </w:p>
        </w:tc>
        <w:tc>
          <w:tcPr>
            <w:tcW w:w="1116" w:type="dxa"/>
          </w:tcPr>
          <w:p w:rsidR="00C24333" w:rsidRDefault="00C24333" w:rsidP="00C94736">
            <w:pPr>
              <w:pStyle w:val="TableParagraph"/>
              <w:spacing w:line="240" w:lineRule="auto"/>
              <w:jc w:val="center"/>
            </w:pPr>
          </w:p>
        </w:tc>
        <w:tc>
          <w:tcPr>
            <w:tcW w:w="835" w:type="dxa"/>
          </w:tcPr>
          <w:p w:rsidR="00C24333" w:rsidRDefault="00C24333" w:rsidP="00C94736">
            <w:pPr>
              <w:pStyle w:val="TableParagraph"/>
              <w:spacing w:line="240" w:lineRule="auto"/>
              <w:jc w:val="center"/>
            </w:pPr>
          </w:p>
        </w:tc>
        <w:tc>
          <w:tcPr>
            <w:tcW w:w="838" w:type="dxa"/>
          </w:tcPr>
          <w:p w:rsidR="00C24333" w:rsidRDefault="00C24333" w:rsidP="00C94736">
            <w:pPr>
              <w:pStyle w:val="TableParagraph"/>
              <w:spacing w:line="240" w:lineRule="auto"/>
              <w:jc w:val="center"/>
            </w:pPr>
          </w:p>
        </w:tc>
        <w:tc>
          <w:tcPr>
            <w:tcW w:w="837" w:type="dxa"/>
          </w:tcPr>
          <w:p w:rsidR="00C24333" w:rsidRDefault="00C24333" w:rsidP="00C94736">
            <w:pPr>
              <w:pStyle w:val="TableParagraph"/>
              <w:spacing w:line="240" w:lineRule="auto"/>
              <w:jc w:val="center"/>
            </w:pPr>
          </w:p>
        </w:tc>
        <w:tc>
          <w:tcPr>
            <w:tcW w:w="837" w:type="dxa"/>
          </w:tcPr>
          <w:p w:rsidR="00C24333" w:rsidRDefault="00C24333" w:rsidP="00C94736">
            <w:pPr>
              <w:pStyle w:val="TableParagraph"/>
              <w:spacing w:line="240" w:lineRule="auto"/>
              <w:jc w:val="center"/>
            </w:pPr>
          </w:p>
        </w:tc>
      </w:tr>
      <w:tr w:rsidR="00C24333" w:rsidTr="003F1A20">
        <w:trPr>
          <w:trHeight w:val="725"/>
          <w:jc w:val="center"/>
        </w:trPr>
        <w:tc>
          <w:tcPr>
            <w:tcW w:w="4525" w:type="dxa"/>
            <w:gridSpan w:val="2"/>
          </w:tcPr>
          <w:p w:rsidR="00C24333" w:rsidRPr="00C24333" w:rsidRDefault="00C24333" w:rsidP="00C94736">
            <w:pPr>
              <w:pStyle w:val="TableParagraph"/>
              <w:spacing w:before="3" w:line="213" w:lineRule="auto"/>
              <w:ind w:right="113"/>
              <w:rPr>
                <w:lang w:val="ru-RU"/>
              </w:rPr>
            </w:pPr>
            <w:r w:rsidRPr="00C24333">
              <w:rPr>
                <w:lang w:val="ru-RU"/>
              </w:rPr>
              <w:t>Максимально</w:t>
            </w:r>
            <w:r w:rsidRPr="00C24333">
              <w:rPr>
                <w:spacing w:val="-12"/>
                <w:lang w:val="ru-RU"/>
              </w:rPr>
              <w:t xml:space="preserve"> </w:t>
            </w:r>
            <w:r w:rsidRPr="00C24333">
              <w:rPr>
                <w:lang w:val="ru-RU"/>
              </w:rPr>
              <w:t>допустимая</w:t>
            </w:r>
            <w:r w:rsidRPr="00C24333">
              <w:rPr>
                <w:spacing w:val="-13"/>
                <w:lang w:val="ru-RU"/>
              </w:rPr>
              <w:t xml:space="preserve"> </w:t>
            </w:r>
            <w:r w:rsidRPr="00C24333">
              <w:rPr>
                <w:lang w:val="ru-RU"/>
              </w:rPr>
              <w:t>недельная</w:t>
            </w:r>
            <w:r w:rsidRPr="00C24333">
              <w:rPr>
                <w:spacing w:val="-12"/>
                <w:lang w:val="ru-RU"/>
              </w:rPr>
              <w:t xml:space="preserve"> </w:t>
            </w:r>
            <w:r w:rsidRPr="00C24333">
              <w:rPr>
                <w:lang w:val="ru-RU"/>
              </w:rPr>
              <w:t>нагрузка в соответствии с действующими</w:t>
            </w:r>
            <w:r w:rsidRPr="00C24333">
              <w:rPr>
                <w:spacing w:val="-1"/>
                <w:lang w:val="ru-RU"/>
              </w:rPr>
              <w:t xml:space="preserve"> </w:t>
            </w:r>
            <w:r w:rsidRPr="00C24333">
              <w:rPr>
                <w:lang w:val="ru-RU"/>
              </w:rPr>
              <w:t>санитарными</w:t>
            </w:r>
          </w:p>
          <w:p w:rsidR="00C24333" w:rsidRDefault="00C24333" w:rsidP="00C94736">
            <w:pPr>
              <w:pStyle w:val="TableParagraph"/>
              <w:spacing w:line="223" w:lineRule="exact"/>
            </w:pPr>
            <w:r>
              <w:t>правилами</w:t>
            </w:r>
            <w:r>
              <w:rPr>
                <w:spacing w:val="-4"/>
              </w:rPr>
              <w:t xml:space="preserve"> </w:t>
            </w:r>
            <w:r>
              <w:t>и</w:t>
            </w:r>
            <w:r>
              <w:rPr>
                <w:spacing w:val="-5"/>
              </w:rPr>
              <w:t xml:space="preserve"> </w:t>
            </w:r>
            <w:r>
              <w:rPr>
                <w:spacing w:val="-2"/>
              </w:rPr>
              <w:t>нормами</w:t>
            </w:r>
          </w:p>
        </w:tc>
        <w:tc>
          <w:tcPr>
            <w:tcW w:w="1116" w:type="dxa"/>
          </w:tcPr>
          <w:p w:rsidR="00C24333" w:rsidRDefault="00C24333" w:rsidP="00C94736">
            <w:pPr>
              <w:pStyle w:val="TableParagraph"/>
              <w:spacing w:line="240" w:lineRule="auto"/>
            </w:pPr>
          </w:p>
        </w:tc>
        <w:tc>
          <w:tcPr>
            <w:tcW w:w="835" w:type="dxa"/>
          </w:tcPr>
          <w:p w:rsidR="00C24333" w:rsidRDefault="00C24333" w:rsidP="00C94736">
            <w:pPr>
              <w:pStyle w:val="TableParagraph"/>
              <w:ind w:left="105"/>
              <w:jc w:val="center"/>
              <w:rPr>
                <w:b/>
              </w:rPr>
            </w:pPr>
            <w:r>
              <w:rPr>
                <w:b/>
                <w:spacing w:val="-5"/>
              </w:rPr>
              <w:t>34</w:t>
            </w:r>
          </w:p>
        </w:tc>
        <w:tc>
          <w:tcPr>
            <w:tcW w:w="838" w:type="dxa"/>
          </w:tcPr>
          <w:p w:rsidR="00C24333" w:rsidRDefault="00C24333" w:rsidP="00C94736">
            <w:pPr>
              <w:pStyle w:val="TableParagraph"/>
              <w:ind w:left="108"/>
              <w:jc w:val="center"/>
              <w:rPr>
                <w:b/>
              </w:rPr>
            </w:pPr>
            <w:r>
              <w:rPr>
                <w:b/>
                <w:spacing w:val="-5"/>
              </w:rPr>
              <w:t>34</w:t>
            </w:r>
          </w:p>
        </w:tc>
        <w:tc>
          <w:tcPr>
            <w:tcW w:w="837" w:type="dxa"/>
          </w:tcPr>
          <w:p w:rsidR="00C24333" w:rsidRDefault="00C24333" w:rsidP="00C94736">
            <w:pPr>
              <w:pStyle w:val="TableParagraph"/>
              <w:ind w:left="108"/>
              <w:jc w:val="center"/>
              <w:rPr>
                <w:b/>
              </w:rPr>
            </w:pPr>
            <w:r>
              <w:rPr>
                <w:b/>
                <w:spacing w:val="-5"/>
              </w:rPr>
              <w:t>37</w:t>
            </w:r>
          </w:p>
        </w:tc>
        <w:tc>
          <w:tcPr>
            <w:tcW w:w="837" w:type="dxa"/>
          </w:tcPr>
          <w:p w:rsidR="00C24333" w:rsidRDefault="00C24333" w:rsidP="00C94736">
            <w:pPr>
              <w:pStyle w:val="TableParagraph"/>
              <w:ind w:left="108"/>
              <w:jc w:val="center"/>
              <w:rPr>
                <w:b/>
              </w:rPr>
            </w:pPr>
            <w:r>
              <w:rPr>
                <w:b/>
                <w:spacing w:val="-5"/>
              </w:rPr>
              <w:t>37</w:t>
            </w:r>
          </w:p>
        </w:tc>
      </w:tr>
      <w:tr w:rsidR="00C24333" w:rsidTr="003F1A20">
        <w:trPr>
          <w:trHeight w:val="966"/>
          <w:jc w:val="center"/>
        </w:trPr>
        <w:tc>
          <w:tcPr>
            <w:tcW w:w="4525" w:type="dxa"/>
            <w:gridSpan w:val="2"/>
          </w:tcPr>
          <w:p w:rsidR="00C24333" w:rsidRPr="00C24333" w:rsidRDefault="00C24333" w:rsidP="00C94736">
            <w:pPr>
              <w:pStyle w:val="TableParagraph"/>
              <w:spacing w:line="235" w:lineRule="exact"/>
              <w:rPr>
                <w:lang w:val="ru-RU"/>
              </w:rPr>
            </w:pPr>
            <w:r w:rsidRPr="00C24333">
              <w:rPr>
                <w:lang w:val="ru-RU"/>
              </w:rPr>
              <w:t>Общая</w:t>
            </w:r>
            <w:r w:rsidRPr="00C24333">
              <w:rPr>
                <w:spacing w:val="-8"/>
                <w:lang w:val="ru-RU"/>
              </w:rPr>
              <w:t xml:space="preserve"> </w:t>
            </w:r>
            <w:r w:rsidRPr="00C24333">
              <w:rPr>
                <w:lang w:val="ru-RU"/>
              </w:rPr>
              <w:t>допустимая</w:t>
            </w:r>
            <w:r w:rsidRPr="00C24333">
              <w:rPr>
                <w:spacing w:val="-6"/>
                <w:lang w:val="ru-RU"/>
              </w:rPr>
              <w:t xml:space="preserve"> </w:t>
            </w:r>
            <w:r w:rsidRPr="00C24333">
              <w:rPr>
                <w:lang w:val="ru-RU"/>
              </w:rPr>
              <w:t>нагрузка</w:t>
            </w:r>
            <w:r w:rsidRPr="00C24333">
              <w:rPr>
                <w:spacing w:val="-6"/>
                <w:lang w:val="ru-RU"/>
              </w:rPr>
              <w:t xml:space="preserve"> </w:t>
            </w:r>
            <w:r w:rsidRPr="00C24333">
              <w:rPr>
                <w:lang w:val="ru-RU"/>
              </w:rPr>
              <w:t>за</w:t>
            </w:r>
            <w:r w:rsidRPr="00C24333">
              <w:rPr>
                <w:spacing w:val="-7"/>
                <w:lang w:val="ru-RU"/>
              </w:rPr>
              <w:t xml:space="preserve"> </w:t>
            </w:r>
            <w:r w:rsidRPr="00C24333">
              <w:rPr>
                <w:spacing w:val="-2"/>
                <w:lang w:val="ru-RU"/>
              </w:rPr>
              <w:t>период</w:t>
            </w:r>
          </w:p>
          <w:p w:rsidR="00C24333" w:rsidRPr="00C24333" w:rsidRDefault="00C24333" w:rsidP="00C94736">
            <w:pPr>
              <w:pStyle w:val="TableParagraph"/>
              <w:spacing w:before="10" w:line="213" w:lineRule="auto"/>
              <w:rPr>
                <w:lang w:val="ru-RU"/>
              </w:rPr>
            </w:pPr>
            <w:r w:rsidRPr="00C24333">
              <w:rPr>
                <w:lang w:val="ru-RU"/>
              </w:rPr>
              <w:t>обучения</w:t>
            </w:r>
            <w:r w:rsidRPr="00C24333">
              <w:rPr>
                <w:spacing w:val="-6"/>
                <w:lang w:val="ru-RU"/>
              </w:rPr>
              <w:t xml:space="preserve"> </w:t>
            </w:r>
            <w:r w:rsidRPr="00C24333">
              <w:rPr>
                <w:lang w:val="ru-RU"/>
              </w:rPr>
              <w:t>в</w:t>
            </w:r>
            <w:r w:rsidRPr="00C24333">
              <w:rPr>
                <w:spacing w:val="-8"/>
                <w:lang w:val="ru-RU"/>
              </w:rPr>
              <w:t xml:space="preserve"> </w:t>
            </w:r>
            <w:r w:rsidRPr="00C24333">
              <w:rPr>
                <w:lang w:val="ru-RU"/>
              </w:rPr>
              <w:t>10–11</w:t>
            </w:r>
            <w:r w:rsidRPr="00C24333">
              <w:rPr>
                <w:spacing w:val="-6"/>
                <w:lang w:val="ru-RU"/>
              </w:rPr>
              <w:t xml:space="preserve"> </w:t>
            </w:r>
            <w:r w:rsidRPr="00C24333">
              <w:rPr>
                <w:lang w:val="ru-RU"/>
              </w:rPr>
              <w:t>классах</w:t>
            </w:r>
            <w:r w:rsidRPr="00C24333">
              <w:rPr>
                <w:spacing w:val="-6"/>
                <w:lang w:val="ru-RU"/>
              </w:rPr>
              <w:t xml:space="preserve"> </w:t>
            </w:r>
            <w:r w:rsidRPr="00C24333">
              <w:rPr>
                <w:lang w:val="ru-RU"/>
              </w:rPr>
              <w:t>в</w:t>
            </w:r>
            <w:r w:rsidRPr="00C24333">
              <w:rPr>
                <w:spacing w:val="-6"/>
                <w:lang w:val="ru-RU"/>
              </w:rPr>
              <w:t xml:space="preserve"> </w:t>
            </w:r>
            <w:r w:rsidRPr="00C24333">
              <w:rPr>
                <w:lang w:val="ru-RU"/>
              </w:rPr>
              <w:t>соответствии</w:t>
            </w:r>
            <w:r w:rsidRPr="00C24333">
              <w:rPr>
                <w:spacing w:val="-5"/>
                <w:lang w:val="ru-RU"/>
              </w:rPr>
              <w:t xml:space="preserve"> </w:t>
            </w:r>
            <w:r w:rsidRPr="00C24333">
              <w:rPr>
                <w:lang w:val="ru-RU"/>
              </w:rPr>
              <w:t>с</w:t>
            </w:r>
            <w:r>
              <w:t> </w:t>
            </w:r>
            <w:r w:rsidRPr="00C24333">
              <w:rPr>
                <w:lang w:val="ru-RU"/>
              </w:rPr>
              <w:t>действующими санитарными правилами и</w:t>
            </w:r>
            <w:r>
              <w:t> </w:t>
            </w:r>
            <w:r w:rsidRPr="00C24333">
              <w:rPr>
                <w:lang w:val="ru-RU"/>
              </w:rPr>
              <w:t>нормами</w:t>
            </w:r>
            <w:r w:rsidRPr="00C24333">
              <w:rPr>
                <w:spacing w:val="-4"/>
                <w:lang w:val="ru-RU"/>
              </w:rPr>
              <w:t xml:space="preserve"> </w:t>
            </w:r>
            <w:r w:rsidRPr="00C24333">
              <w:rPr>
                <w:lang w:val="ru-RU"/>
              </w:rPr>
              <w:t>в</w:t>
            </w:r>
            <w:r w:rsidRPr="00C24333">
              <w:rPr>
                <w:spacing w:val="-7"/>
                <w:lang w:val="ru-RU"/>
              </w:rPr>
              <w:t xml:space="preserve"> </w:t>
            </w:r>
            <w:r w:rsidRPr="00C24333">
              <w:rPr>
                <w:lang w:val="ru-RU"/>
              </w:rPr>
              <w:t>часах,</w:t>
            </w:r>
            <w:r w:rsidRPr="00C24333">
              <w:rPr>
                <w:spacing w:val="-4"/>
                <w:lang w:val="ru-RU"/>
              </w:rPr>
              <w:t xml:space="preserve"> итого</w:t>
            </w:r>
          </w:p>
        </w:tc>
        <w:tc>
          <w:tcPr>
            <w:tcW w:w="1116" w:type="dxa"/>
          </w:tcPr>
          <w:p w:rsidR="00C24333" w:rsidRPr="00C24333" w:rsidRDefault="00C24333" w:rsidP="00C94736">
            <w:pPr>
              <w:pStyle w:val="TableParagraph"/>
              <w:spacing w:line="240" w:lineRule="auto"/>
              <w:rPr>
                <w:lang w:val="ru-RU"/>
              </w:rPr>
            </w:pPr>
          </w:p>
        </w:tc>
        <w:tc>
          <w:tcPr>
            <w:tcW w:w="1673" w:type="dxa"/>
            <w:gridSpan w:val="2"/>
          </w:tcPr>
          <w:p w:rsidR="00C24333" w:rsidRDefault="00C24333" w:rsidP="00C94736">
            <w:pPr>
              <w:pStyle w:val="TableParagraph"/>
              <w:ind w:left="105"/>
              <w:jc w:val="center"/>
              <w:rPr>
                <w:b/>
              </w:rPr>
            </w:pPr>
            <w:r>
              <w:rPr>
                <w:b/>
                <w:spacing w:val="-4"/>
              </w:rPr>
              <w:t>2312</w:t>
            </w:r>
          </w:p>
        </w:tc>
        <w:tc>
          <w:tcPr>
            <w:tcW w:w="1674" w:type="dxa"/>
            <w:gridSpan w:val="2"/>
          </w:tcPr>
          <w:p w:rsidR="00C24333" w:rsidRDefault="00C24333" w:rsidP="00C94736">
            <w:pPr>
              <w:pStyle w:val="TableParagraph"/>
              <w:ind w:left="108"/>
              <w:jc w:val="center"/>
              <w:rPr>
                <w:b/>
              </w:rPr>
            </w:pPr>
            <w:r>
              <w:rPr>
                <w:b/>
                <w:spacing w:val="-4"/>
              </w:rPr>
              <w:t>2516</w:t>
            </w:r>
          </w:p>
        </w:tc>
      </w:tr>
    </w:tbl>
    <w:p w:rsidR="00692D08" w:rsidRDefault="00692D08" w:rsidP="00C24333">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br w:type="page"/>
      </w: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Default="006F1124" w:rsidP="006F1124">
      <w:pPr>
        <w:jc w:val="center"/>
        <w:rPr>
          <w:sz w:val="24"/>
          <w:szCs w:val="24"/>
        </w:rPr>
      </w:pPr>
    </w:p>
    <w:p w:rsidR="00674C47" w:rsidRDefault="00674C47" w:rsidP="006F1124">
      <w:pPr>
        <w:jc w:val="center"/>
        <w:rPr>
          <w:sz w:val="24"/>
          <w:szCs w:val="24"/>
        </w:rPr>
      </w:pPr>
    </w:p>
    <w:p w:rsidR="00674C47" w:rsidRDefault="00674C47" w:rsidP="006F1124">
      <w:pPr>
        <w:jc w:val="center"/>
        <w:rPr>
          <w:sz w:val="24"/>
          <w:szCs w:val="24"/>
        </w:rPr>
      </w:pPr>
    </w:p>
    <w:p w:rsidR="00674C47" w:rsidRPr="004B6EA9" w:rsidRDefault="00674C47"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Default="006F1124" w:rsidP="006F1124">
      <w:pPr>
        <w:jc w:val="center"/>
        <w:rPr>
          <w:sz w:val="24"/>
          <w:szCs w:val="24"/>
        </w:rPr>
      </w:pPr>
    </w:p>
    <w:p w:rsidR="006F1124" w:rsidRDefault="006F1124" w:rsidP="006F1124">
      <w:pPr>
        <w:jc w:val="center"/>
        <w:rPr>
          <w:sz w:val="24"/>
          <w:szCs w:val="24"/>
        </w:rPr>
      </w:pPr>
    </w:p>
    <w:p w:rsidR="006F1124" w:rsidRDefault="006F1124" w:rsidP="006F1124">
      <w:pPr>
        <w:jc w:val="center"/>
        <w:rPr>
          <w:sz w:val="24"/>
          <w:szCs w:val="24"/>
        </w:rPr>
      </w:pPr>
    </w:p>
    <w:p w:rsidR="006F1124" w:rsidRDefault="006F1124" w:rsidP="006F1124">
      <w:pPr>
        <w:jc w:val="center"/>
        <w:rPr>
          <w:sz w:val="24"/>
          <w:szCs w:val="24"/>
        </w:rPr>
      </w:pPr>
    </w:p>
    <w:p w:rsidR="006F1124" w:rsidRPr="005E582C" w:rsidRDefault="006F1124" w:rsidP="006F1124">
      <w:pPr>
        <w:jc w:val="center"/>
        <w:rPr>
          <w:i/>
          <w:sz w:val="24"/>
          <w:szCs w:val="24"/>
        </w:rPr>
      </w:pPr>
      <w:r w:rsidRPr="005E582C">
        <w:rPr>
          <w:i/>
          <w:sz w:val="24"/>
          <w:szCs w:val="24"/>
        </w:rPr>
        <w:t>Учебное издание</w:t>
      </w:r>
    </w:p>
    <w:p w:rsidR="006F1124" w:rsidRDefault="006F1124" w:rsidP="006F1124">
      <w:pPr>
        <w:jc w:val="center"/>
        <w:rPr>
          <w:b/>
          <w:sz w:val="28"/>
          <w:szCs w:val="28"/>
        </w:rPr>
      </w:pPr>
    </w:p>
    <w:p w:rsidR="00674C47" w:rsidRPr="00674C47" w:rsidRDefault="00674C47" w:rsidP="00674C47">
      <w:pPr>
        <w:jc w:val="center"/>
        <w:rPr>
          <w:sz w:val="24"/>
          <w:szCs w:val="24"/>
        </w:rPr>
      </w:pPr>
      <w:r w:rsidRPr="00674C47">
        <w:rPr>
          <w:sz w:val="24"/>
          <w:szCs w:val="24"/>
        </w:rPr>
        <w:t xml:space="preserve">МЕТОДИЧЕСКИЕ РЕКОМЕНДАЦИИ </w:t>
      </w:r>
      <w:r w:rsidRPr="00674C47">
        <w:rPr>
          <w:sz w:val="24"/>
          <w:szCs w:val="24"/>
        </w:rPr>
        <w:br/>
        <w:t>ПО СОЗДАНИЮ И ОРГАНИЗАЦИИ ДЕЯТЕЛЬНОСТИ</w:t>
      </w:r>
      <w:r w:rsidRPr="00674C47">
        <w:rPr>
          <w:sz w:val="24"/>
          <w:szCs w:val="24"/>
        </w:rPr>
        <w:br/>
        <w:t>ПРОФИЛЬНЫХ ПРЕДПРОФЕССИОНАЛЬНЫХ КЛАССОВ</w:t>
      </w:r>
      <w:r w:rsidRPr="00674C47">
        <w:rPr>
          <w:sz w:val="24"/>
          <w:szCs w:val="24"/>
        </w:rPr>
        <w:br/>
        <w:t>ОБРАЗОВАТЕЛЬНЫХ ОРГАНИЗАЦИЙ САРАТОВСКОЙ ОБЛАСТИ</w:t>
      </w:r>
    </w:p>
    <w:p w:rsidR="006F1124" w:rsidRPr="00674C47" w:rsidRDefault="006F1124" w:rsidP="006F1124">
      <w:pPr>
        <w:jc w:val="center"/>
        <w:rPr>
          <w:sz w:val="24"/>
          <w:szCs w:val="24"/>
        </w:rPr>
      </w:pPr>
    </w:p>
    <w:p w:rsidR="006F1124" w:rsidRPr="005E582C" w:rsidRDefault="006F1124" w:rsidP="006F1124">
      <w:pPr>
        <w:shd w:val="clear" w:color="auto" w:fill="FFFFFF"/>
        <w:jc w:val="center"/>
        <w:rPr>
          <w:sz w:val="24"/>
          <w:szCs w:val="24"/>
        </w:rPr>
      </w:pPr>
    </w:p>
    <w:p w:rsidR="006F1124" w:rsidRPr="00A60BE6" w:rsidRDefault="006F1124" w:rsidP="006F1124">
      <w:pPr>
        <w:jc w:val="center"/>
        <w:rPr>
          <w:sz w:val="24"/>
          <w:szCs w:val="24"/>
        </w:rPr>
      </w:pPr>
      <w:r w:rsidRPr="00A60BE6">
        <w:rPr>
          <w:sz w:val="24"/>
          <w:szCs w:val="24"/>
        </w:rPr>
        <w:t xml:space="preserve">В оформлении издания использованы материалы, </w:t>
      </w:r>
      <w:r w:rsidRPr="00A60BE6">
        <w:rPr>
          <w:sz w:val="24"/>
          <w:szCs w:val="24"/>
        </w:rPr>
        <w:br/>
        <w:t>взятые из открытого доступа сети Интернет</w:t>
      </w:r>
    </w:p>
    <w:p w:rsidR="006F1124" w:rsidRPr="005E582C" w:rsidRDefault="006F1124" w:rsidP="006F1124">
      <w:pPr>
        <w:shd w:val="clear" w:color="auto" w:fill="FFFFFF"/>
        <w:jc w:val="center"/>
        <w:rPr>
          <w:sz w:val="24"/>
          <w:szCs w:val="24"/>
        </w:rPr>
      </w:pPr>
    </w:p>
    <w:p w:rsidR="006F1124" w:rsidRPr="005E582C" w:rsidRDefault="006F1124" w:rsidP="006F1124">
      <w:pPr>
        <w:jc w:val="center"/>
        <w:rPr>
          <w:i/>
          <w:sz w:val="24"/>
          <w:szCs w:val="24"/>
        </w:rPr>
      </w:pPr>
      <w:r>
        <w:rPr>
          <w:sz w:val="24"/>
          <w:szCs w:val="24"/>
        </w:rPr>
        <w:t>Корректор</w:t>
      </w:r>
      <w:r w:rsidRPr="005E582C">
        <w:rPr>
          <w:sz w:val="24"/>
          <w:szCs w:val="24"/>
        </w:rPr>
        <w:t xml:space="preserve"> </w:t>
      </w:r>
      <w:r w:rsidRPr="005E582C">
        <w:rPr>
          <w:i/>
          <w:sz w:val="24"/>
          <w:szCs w:val="24"/>
        </w:rPr>
        <w:t>Г.В. Дятлева</w:t>
      </w:r>
    </w:p>
    <w:p w:rsidR="006F1124" w:rsidRPr="005E582C" w:rsidRDefault="006F1124" w:rsidP="006F1124">
      <w:pPr>
        <w:pBdr>
          <w:bottom w:val="single" w:sz="12" w:space="1" w:color="auto"/>
        </w:pBdr>
        <w:jc w:val="center"/>
        <w:rPr>
          <w:i/>
          <w:sz w:val="24"/>
          <w:szCs w:val="24"/>
        </w:rPr>
      </w:pPr>
      <w:r w:rsidRPr="005E582C">
        <w:rPr>
          <w:sz w:val="24"/>
          <w:szCs w:val="24"/>
        </w:rPr>
        <w:t xml:space="preserve">Оригинал-макет подготовила </w:t>
      </w:r>
      <w:r w:rsidRPr="005E582C">
        <w:rPr>
          <w:i/>
          <w:sz w:val="24"/>
          <w:szCs w:val="24"/>
        </w:rPr>
        <w:t>Т.Г. Петровец</w:t>
      </w:r>
    </w:p>
    <w:p w:rsidR="006F1124" w:rsidRPr="00D071ED" w:rsidRDefault="006F1124" w:rsidP="006F1124">
      <w:pPr>
        <w:shd w:val="clear" w:color="auto" w:fill="FFFFFF"/>
        <w:jc w:val="center"/>
        <w:rPr>
          <w:sz w:val="24"/>
          <w:szCs w:val="24"/>
        </w:rPr>
      </w:pPr>
      <w:r w:rsidRPr="0001133C">
        <w:rPr>
          <w:sz w:val="24"/>
          <w:szCs w:val="24"/>
        </w:rPr>
        <w:t>Печать Riso. Бумага</w:t>
      </w:r>
      <w:r w:rsidRPr="00D071ED">
        <w:rPr>
          <w:sz w:val="24"/>
          <w:szCs w:val="24"/>
        </w:rPr>
        <w:t xml:space="preserve"> </w:t>
      </w:r>
      <w:r w:rsidRPr="0001133C">
        <w:rPr>
          <w:sz w:val="24"/>
          <w:szCs w:val="24"/>
          <w:lang w:val="en-US"/>
        </w:rPr>
        <w:t>Cart</w:t>
      </w:r>
      <w:r w:rsidRPr="00D071ED">
        <w:rPr>
          <w:sz w:val="24"/>
          <w:szCs w:val="24"/>
        </w:rPr>
        <w:t xml:space="preserve"> </w:t>
      </w:r>
      <w:r w:rsidRPr="0001133C">
        <w:rPr>
          <w:sz w:val="24"/>
          <w:szCs w:val="24"/>
          <w:lang w:val="en-US"/>
        </w:rPr>
        <w:t>Blank</w:t>
      </w:r>
      <w:r w:rsidRPr="00D071ED">
        <w:rPr>
          <w:sz w:val="24"/>
          <w:szCs w:val="24"/>
        </w:rPr>
        <w:t>.</w:t>
      </w:r>
    </w:p>
    <w:p w:rsidR="006F1124" w:rsidRPr="0001133C" w:rsidRDefault="006F1124" w:rsidP="006F1124">
      <w:pPr>
        <w:shd w:val="clear" w:color="auto" w:fill="FFFFFF"/>
        <w:jc w:val="center"/>
        <w:rPr>
          <w:sz w:val="24"/>
          <w:szCs w:val="24"/>
        </w:rPr>
      </w:pPr>
      <w:r w:rsidRPr="0001133C">
        <w:rPr>
          <w:sz w:val="24"/>
          <w:szCs w:val="24"/>
        </w:rPr>
        <w:t>Гарнитура</w:t>
      </w:r>
      <w:r w:rsidRPr="00D071ED">
        <w:rPr>
          <w:sz w:val="24"/>
          <w:szCs w:val="24"/>
        </w:rPr>
        <w:t xml:space="preserve"> </w:t>
      </w:r>
      <w:r w:rsidRPr="0001133C">
        <w:rPr>
          <w:sz w:val="24"/>
          <w:szCs w:val="24"/>
          <w:lang w:val="en-US"/>
        </w:rPr>
        <w:t>Times</w:t>
      </w:r>
      <w:r w:rsidRPr="00D071ED">
        <w:rPr>
          <w:sz w:val="24"/>
          <w:szCs w:val="24"/>
        </w:rPr>
        <w:t xml:space="preserve"> </w:t>
      </w:r>
      <w:r w:rsidRPr="0001133C">
        <w:rPr>
          <w:sz w:val="24"/>
          <w:szCs w:val="24"/>
          <w:lang w:val="en-US"/>
        </w:rPr>
        <w:t>New</w:t>
      </w:r>
      <w:r w:rsidRPr="00D071ED">
        <w:rPr>
          <w:sz w:val="24"/>
          <w:szCs w:val="24"/>
        </w:rPr>
        <w:t xml:space="preserve"> </w:t>
      </w:r>
      <w:r w:rsidRPr="0001133C">
        <w:rPr>
          <w:sz w:val="24"/>
          <w:szCs w:val="24"/>
          <w:lang w:val="en-US"/>
        </w:rPr>
        <w:t>Roman</w:t>
      </w:r>
      <w:r w:rsidRPr="00D071ED">
        <w:rPr>
          <w:sz w:val="24"/>
          <w:szCs w:val="24"/>
        </w:rPr>
        <w:t xml:space="preserve">. </w:t>
      </w:r>
      <w:r w:rsidRPr="0001133C">
        <w:rPr>
          <w:sz w:val="24"/>
          <w:szCs w:val="24"/>
        </w:rPr>
        <w:t>Формат 60х84/16.</w:t>
      </w:r>
    </w:p>
    <w:p w:rsidR="006F1124" w:rsidRPr="005E582C" w:rsidRDefault="006F1124" w:rsidP="006F1124">
      <w:pPr>
        <w:pBdr>
          <w:bottom w:val="single" w:sz="12" w:space="1" w:color="auto"/>
        </w:pBdr>
        <w:shd w:val="clear" w:color="auto" w:fill="FFFFFF"/>
        <w:jc w:val="center"/>
        <w:rPr>
          <w:sz w:val="24"/>
          <w:szCs w:val="24"/>
        </w:rPr>
      </w:pPr>
      <w:r w:rsidRPr="0001133C">
        <w:rPr>
          <w:sz w:val="24"/>
          <w:szCs w:val="24"/>
        </w:rPr>
        <w:t>Усл. печ. л. 6,51 (7,0). Усл. изд. л. 7,0. Тираж 100. Заказ № 654.</w:t>
      </w:r>
    </w:p>
    <w:p w:rsidR="006F1124" w:rsidRPr="005E582C" w:rsidRDefault="006F1124" w:rsidP="006F1124">
      <w:pPr>
        <w:jc w:val="center"/>
        <w:rPr>
          <w:sz w:val="24"/>
          <w:szCs w:val="24"/>
        </w:rPr>
      </w:pPr>
      <w:r w:rsidRPr="005E582C">
        <w:rPr>
          <w:sz w:val="24"/>
          <w:szCs w:val="24"/>
        </w:rPr>
        <w:t>Отпечатано в типографии</w:t>
      </w:r>
    </w:p>
    <w:p w:rsidR="006F1124" w:rsidRPr="005E582C" w:rsidRDefault="006F1124" w:rsidP="006F1124">
      <w:pPr>
        <w:jc w:val="center"/>
        <w:rPr>
          <w:sz w:val="24"/>
          <w:szCs w:val="24"/>
        </w:rPr>
      </w:pPr>
      <w:r w:rsidRPr="005E582C">
        <w:rPr>
          <w:sz w:val="24"/>
          <w:szCs w:val="24"/>
        </w:rPr>
        <w:t>ГАУ ДПО «СОИРО»</w:t>
      </w:r>
    </w:p>
    <w:p w:rsidR="006F1124" w:rsidRPr="005E582C" w:rsidRDefault="006F1124" w:rsidP="006F1124">
      <w:pPr>
        <w:shd w:val="clear" w:color="auto" w:fill="FFFFFF"/>
        <w:tabs>
          <w:tab w:val="left" w:pos="8640"/>
        </w:tabs>
        <w:jc w:val="center"/>
        <w:rPr>
          <w:sz w:val="24"/>
          <w:szCs w:val="24"/>
        </w:rPr>
      </w:pPr>
      <w:r w:rsidRPr="005E582C">
        <w:rPr>
          <w:noProof/>
          <w:lang w:eastAsia="ru-RU"/>
        </w:rPr>
        <mc:AlternateContent>
          <mc:Choice Requires="wps">
            <w:drawing>
              <wp:anchor distT="0" distB="0" distL="114300" distR="114300" simplePos="0" relativeHeight="251679744" behindDoc="0" locked="0" layoutInCell="1" allowOverlap="1" wp14:anchorId="04B72965" wp14:editId="01BBC224">
                <wp:simplePos x="0" y="0"/>
                <wp:positionH relativeFrom="column">
                  <wp:posOffset>5365115</wp:posOffset>
                </wp:positionH>
                <wp:positionV relativeFrom="paragraph">
                  <wp:posOffset>532130</wp:posOffset>
                </wp:positionV>
                <wp:extent cx="683895" cy="567055"/>
                <wp:effectExtent l="0" t="0" r="381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 cy="567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43FB8" id="Прямоугольник 4" o:spid="_x0000_s1026" style="position:absolute;margin-left:422.45pt;margin-top:41.9pt;width:53.85pt;height:44.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" stroked="f"/>
            </w:pict>
          </mc:Fallback>
        </mc:AlternateContent>
      </w:r>
      <w:r w:rsidRPr="005E582C">
        <w:rPr>
          <w:noProof/>
          <w:lang w:eastAsia="ru-RU"/>
        </w:rPr>
        <mc:AlternateContent>
          <mc:Choice Requires="wps">
            <w:drawing>
              <wp:anchor distT="0" distB="0" distL="114300" distR="114300" simplePos="0" relativeHeight="251678720" behindDoc="0" locked="0" layoutInCell="1" allowOverlap="1" wp14:anchorId="1B138645" wp14:editId="5712B878">
                <wp:simplePos x="0" y="0"/>
                <wp:positionH relativeFrom="column">
                  <wp:posOffset>-272415</wp:posOffset>
                </wp:positionH>
                <wp:positionV relativeFrom="paragraph">
                  <wp:posOffset>532130</wp:posOffset>
                </wp:positionV>
                <wp:extent cx="699770" cy="484505"/>
                <wp:effectExtent l="0" t="0" r="508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70" cy="48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1339B" id="Прямоугольник 5" o:spid="_x0000_s1026" style="position:absolute;margin-left:-21.45pt;margin-top:41.9pt;width:55.1pt;height:38.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" stroked="f"/>
            </w:pict>
          </mc:Fallback>
        </mc:AlternateContent>
      </w:r>
      <w:r w:rsidRPr="005E582C">
        <w:rPr>
          <w:sz w:val="24"/>
          <w:szCs w:val="24"/>
        </w:rPr>
        <w:t>410031, г. Саратов, ул. Б. Горная, 1</w:t>
      </w:r>
    </w:p>
    <w:p w:rsidR="006F1124" w:rsidRDefault="006F1124" w:rsidP="006F1124"/>
    <w:p w:rsidR="00454817" w:rsidRDefault="00454817" w:rsidP="00454817"/>
    <w:p w:rsidR="00454817" w:rsidRPr="00C16686" w:rsidRDefault="00454817" w:rsidP="00454817">
      <w:pPr>
        <w:rPr>
          <w:rFonts w:ascii="PT Astra Serif" w:hAnsi="PT Astra Serif"/>
          <w:sz w:val="24"/>
          <w:szCs w:val="24"/>
        </w:rPr>
      </w:pPr>
    </w:p>
    <w:p w:rsidR="00E65431" w:rsidRPr="005A6109" w:rsidRDefault="00E65431" w:rsidP="00E65431">
      <w:pPr>
        <w:pStyle w:val="a5"/>
        <w:widowControl/>
        <w:tabs>
          <w:tab w:val="left" w:pos="1276"/>
          <w:tab w:val="left" w:pos="1846"/>
          <w:tab w:val="left" w:pos="2074"/>
        </w:tabs>
        <w:ind w:left="0" w:firstLine="397"/>
        <w:jc w:val="right"/>
        <w:rPr>
          <w:rFonts w:ascii="PT Astra Serif" w:hAnsi="PT Astra Serif"/>
          <w:sz w:val="24"/>
          <w:szCs w:val="24"/>
        </w:rPr>
      </w:pPr>
    </w:p>
    <w:sectPr w:rsidR="00E65431" w:rsidRPr="005A6109" w:rsidSect="00257025">
      <w:headerReference w:type="default" r:id="rId13"/>
      <w:footerReference w:type="default" r:id="rId14"/>
      <w:pgSz w:w="11910" w:h="16840"/>
      <w:pgMar w:top="1418" w:right="1418" w:bottom="1814" w:left="1418" w:header="0"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8C1" w:rsidRDefault="001938C1" w:rsidP="00AF44FD">
      <w:r>
        <w:separator/>
      </w:r>
    </w:p>
  </w:endnote>
  <w:endnote w:type="continuationSeparator" w:id="0">
    <w:p w:rsidR="001938C1" w:rsidRDefault="001938C1" w:rsidP="00AF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altName w:val="Times New Roman"/>
    <w:panose1 w:val="020A0603040505020204"/>
    <w:charset w:val="CC"/>
    <w:family w:val="roman"/>
    <w:pitch w:val="variable"/>
    <w:sig w:usb0="A00002EF" w:usb1="5000204B" w:usb2="00000020" w:usb3="00000000" w:csb0="00000097"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078073"/>
      <w:docPartObj>
        <w:docPartGallery w:val="Page Numbers (Bottom of Page)"/>
        <w:docPartUnique/>
      </w:docPartObj>
    </w:sdtPr>
    <w:sdtEndPr/>
    <w:sdtContent>
      <w:p w:rsidR="00622ADB" w:rsidRDefault="00622ADB">
        <w:pPr>
          <w:pStyle w:val="af1"/>
          <w:jc w:val="center"/>
        </w:pPr>
        <w:r w:rsidRPr="00257025">
          <w:rPr>
            <w:rFonts w:ascii="PT Astra Serif" w:hAnsi="PT Astra Serif"/>
            <w:sz w:val="28"/>
            <w:szCs w:val="28"/>
          </w:rPr>
          <w:fldChar w:fldCharType="begin"/>
        </w:r>
        <w:r w:rsidRPr="00257025">
          <w:rPr>
            <w:rFonts w:ascii="PT Astra Serif" w:hAnsi="PT Astra Serif"/>
            <w:sz w:val="28"/>
            <w:szCs w:val="28"/>
          </w:rPr>
          <w:instrText>PAGE   \* MERGEFORMAT</w:instrText>
        </w:r>
        <w:r w:rsidRPr="00257025">
          <w:rPr>
            <w:rFonts w:ascii="PT Astra Serif" w:hAnsi="PT Astra Serif"/>
            <w:sz w:val="28"/>
            <w:szCs w:val="28"/>
          </w:rPr>
          <w:fldChar w:fldCharType="separate"/>
        </w:r>
        <w:r w:rsidR="006155BF">
          <w:rPr>
            <w:rFonts w:ascii="PT Astra Serif" w:hAnsi="PT Astra Serif"/>
            <w:noProof/>
            <w:sz w:val="28"/>
            <w:szCs w:val="28"/>
          </w:rPr>
          <w:t>52</w:t>
        </w:r>
        <w:r w:rsidRPr="00257025">
          <w:rPr>
            <w:rFonts w:ascii="PT Astra Serif" w:hAnsi="PT Astra Serif"/>
            <w:sz w:val="28"/>
            <w:szCs w:val="28"/>
          </w:rPr>
          <w:fldChar w:fldCharType="end"/>
        </w:r>
      </w:p>
    </w:sdtContent>
  </w:sdt>
  <w:p w:rsidR="00622ADB" w:rsidRDefault="00622ADB">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8C1" w:rsidRDefault="001938C1" w:rsidP="00AF44FD">
      <w:r>
        <w:separator/>
      </w:r>
    </w:p>
  </w:footnote>
  <w:footnote w:type="continuationSeparator" w:id="0">
    <w:p w:rsidR="001938C1" w:rsidRDefault="001938C1" w:rsidP="00AF44FD">
      <w:r>
        <w:continuationSeparator/>
      </w:r>
    </w:p>
  </w:footnote>
  <w:footnote w:id="1">
    <w:p w:rsidR="00622ADB" w:rsidRPr="0047627E" w:rsidRDefault="00622ADB" w:rsidP="0047627E">
      <w:pPr>
        <w:pStyle w:val="12"/>
      </w:pPr>
      <w:r w:rsidRPr="0047627E">
        <w:rPr>
          <w:rStyle w:val="a9"/>
        </w:rPr>
        <w:footnoteRef/>
      </w:r>
      <w:r w:rsidRPr="0047627E">
        <w:t xml:space="preserve"> </w:t>
      </w:r>
      <w:r w:rsidRPr="0047627E">
        <w:rPr>
          <w:rStyle w:val="ab"/>
          <w:b w:val="0"/>
          <w:bdr w:val="none" w:sz="0" w:space="0" w:color="auto" w:frame="1"/>
          <w:shd w:val="clear" w:color="auto" w:fill="FFFFFF"/>
        </w:rPr>
        <w:t>Приказ министерства образования Саратовской области от 2 сентября 2025 года № 1186 «Об утверждении Стратегии развития модели региональной сети образовательных организаций Саратовской области на 2025–2028 годы</w:t>
      </w:r>
      <w:r w:rsidRPr="0047627E">
        <w:rPr>
          <w:rStyle w:val="ab"/>
          <w:bdr w:val="none" w:sz="0" w:space="0" w:color="auto" w:frame="1"/>
          <w:shd w:val="clear" w:color="auto" w:fill="FFFFFF"/>
        </w:rPr>
        <w:t>».</w:t>
      </w:r>
      <w:r w:rsidRPr="0047627E">
        <w:t xml:space="preserve"> </w:t>
      </w:r>
      <w:r w:rsidRPr="0047627E">
        <w:rPr>
          <w:lang w:val="en-US"/>
        </w:rPr>
        <w:t>URL</w:t>
      </w:r>
      <w:r w:rsidRPr="0047627E">
        <w:t>: http://minobr.saratov.gov.ru/docs/70/38012/ (дата обращения: 01.11.2025).</w:t>
      </w:r>
    </w:p>
  </w:footnote>
  <w:footnote w:id="2">
    <w:p w:rsidR="00622ADB" w:rsidRPr="00B557CD" w:rsidRDefault="00622ADB" w:rsidP="0047627E">
      <w:pPr>
        <w:pStyle w:val="12"/>
        <w:rPr>
          <w:color w:val="0000FF" w:themeColor="hyperlink"/>
          <w:u w:val="single"/>
        </w:rPr>
      </w:pPr>
      <w:r w:rsidRPr="00B557CD">
        <w:rPr>
          <w:rStyle w:val="a9"/>
        </w:rPr>
        <w:footnoteRef/>
      </w:r>
      <w:r w:rsidRPr="00B557CD">
        <w:t> Методические рекомендации по реализации Единой модели профессиональной ориентации обучающихся 6</w:t>
      </w:r>
      <w:r>
        <w:t>–</w:t>
      </w:r>
      <w:r w:rsidRPr="00B557CD">
        <w:t xml:space="preserve">11 классов образовательных организаций Российской Федерации, реализующих образовательные программы основного общего и среднего общего образования. </w:t>
      </w:r>
      <w:r w:rsidRPr="00B557CD">
        <w:rPr>
          <w:lang w:val="en-US"/>
        </w:rPr>
        <w:t>URL</w:t>
      </w:r>
      <w:r w:rsidRPr="00B557CD">
        <w:t xml:space="preserve">: </w:t>
      </w:r>
      <w:r w:rsidRPr="00D21E1E">
        <w:rPr>
          <w:lang w:val="en-US"/>
        </w:rPr>
        <w:t>https</w:t>
      </w:r>
      <w:r w:rsidRPr="00D21E1E">
        <w:t>://</w:t>
      </w:r>
      <w:r w:rsidRPr="00D21E1E">
        <w:rPr>
          <w:lang w:val="en-US"/>
        </w:rPr>
        <w:t>soiro</w:t>
      </w:r>
      <w:r w:rsidRPr="00D21E1E">
        <w:t>64.</w:t>
      </w:r>
      <w:r w:rsidRPr="00D21E1E">
        <w:rPr>
          <w:lang w:val="en-US"/>
        </w:rPr>
        <w:t>ru</w:t>
      </w:r>
      <w:r w:rsidRPr="00D21E1E">
        <w:t>/</w:t>
      </w:r>
      <w:r w:rsidRPr="00D21E1E">
        <w:rPr>
          <w:lang w:val="en-US"/>
        </w:rPr>
        <w:t>wp</w:t>
      </w:r>
      <w:r w:rsidRPr="00D21E1E">
        <w:t>-</w:t>
      </w:r>
      <w:r w:rsidRPr="00D21E1E">
        <w:rPr>
          <w:lang w:val="en-US"/>
        </w:rPr>
        <w:t>content</w:t>
      </w:r>
      <w:r w:rsidRPr="00D21E1E">
        <w:t>/</w:t>
      </w:r>
      <w:r w:rsidRPr="00D21E1E">
        <w:rPr>
          <w:lang w:val="en-US"/>
        </w:rPr>
        <w:t>uploads</w:t>
      </w:r>
      <w:r w:rsidRPr="00D21E1E">
        <w:t>/2025/08/</w:t>
      </w:r>
      <w:r w:rsidRPr="00D21E1E">
        <w:rPr>
          <w:lang w:val="en-US"/>
        </w:rPr>
        <w:t>metodicheskie</w:t>
      </w:r>
      <w:r w:rsidRPr="00D21E1E">
        <w:t>-</w:t>
      </w:r>
      <w:r w:rsidRPr="00D21E1E">
        <w:rPr>
          <w:lang w:val="en-US"/>
        </w:rPr>
        <w:t>rekomendacii</w:t>
      </w:r>
      <w:r w:rsidRPr="00D21E1E">
        <w:t>-</w:t>
      </w:r>
      <w:r w:rsidRPr="00D21E1E">
        <w:rPr>
          <w:lang w:val="en-US"/>
        </w:rPr>
        <w:t>po</w:t>
      </w:r>
      <w:r w:rsidRPr="00D21E1E">
        <w:t>-</w:t>
      </w:r>
      <w:r w:rsidRPr="00D21E1E">
        <w:rPr>
          <w:lang w:val="en-US"/>
        </w:rPr>
        <w:t>realizacii</w:t>
      </w:r>
      <w:r w:rsidRPr="00D21E1E">
        <w:t>-</w:t>
      </w:r>
      <w:r w:rsidRPr="00D21E1E">
        <w:rPr>
          <w:lang w:val="en-US"/>
        </w:rPr>
        <w:t>edinoj</w:t>
      </w:r>
      <w:r w:rsidRPr="00D21E1E">
        <w:t>-</w:t>
      </w:r>
      <w:r w:rsidRPr="00D21E1E">
        <w:rPr>
          <w:lang w:val="en-US"/>
        </w:rPr>
        <w:t>modeli</w:t>
      </w:r>
      <w:r w:rsidRPr="00D21E1E">
        <w:t>-</w:t>
      </w:r>
      <w:r w:rsidRPr="00D21E1E">
        <w:rPr>
          <w:lang w:val="en-US"/>
        </w:rPr>
        <w:t>professionalnoj</w:t>
      </w:r>
      <w:r w:rsidRPr="00D21E1E">
        <w:t>-</w:t>
      </w:r>
      <w:r w:rsidRPr="00D21E1E">
        <w:rPr>
          <w:lang w:val="en-US"/>
        </w:rPr>
        <w:t>orientacii</w:t>
      </w:r>
      <w:r w:rsidRPr="00D21E1E">
        <w:t>.</w:t>
      </w:r>
      <w:r w:rsidRPr="00D21E1E">
        <w:rPr>
          <w:lang w:val="en-US"/>
        </w:rPr>
        <w:t>pdf</w:t>
      </w:r>
      <w:r w:rsidRPr="00D21E1E">
        <w:rPr>
          <w:rStyle w:val="aa"/>
          <w:u w:val="none"/>
        </w:rPr>
        <w:t xml:space="preserve"> </w:t>
      </w:r>
      <w:r w:rsidRPr="00B557CD">
        <w:t>(дата обращения: 01.11.2025).</w:t>
      </w:r>
    </w:p>
  </w:footnote>
  <w:footnote w:id="3">
    <w:p w:rsidR="00622ADB" w:rsidRPr="00870038" w:rsidRDefault="00622ADB" w:rsidP="00AE597C">
      <w:pPr>
        <w:pStyle w:val="12"/>
        <w:rPr>
          <w:bCs/>
          <w:color w:val="000000"/>
          <w:kern w:val="36"/>
        </w:rPr>
      </w:pPr>
      <w:r w:rsidRPr="00870038">
        <w:rPr>
          <w:rStyle w:val="a9"/>
        </w:rPr>
        <w:footnoteRef/>
      </w:r>
      <w:r w:rsidRPr="00870038">
        <w:t xml:space="preserve"> </w:t>
      </w:r>
      <w:r w:rsidRPr="00870038">
        <w:rPr>
          <w:bCs/>
          <w:color w:val="000000"/>
          <w:kern w:val="36"/>
        </w:rPr>
        <w:t xml:space="preserve">2.16. Профильные предпрофессиональные классы // </w:t>
      </w:r>
      <w:r w:rsidRPr="00870038">
        <w:t xml:space="preserve">Приказ Росстата от 12.08.2024 № 358 «Об утверждении формы федерального статистического наблюдения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и указаний по ее заполнению». </w:t>
      </w:r>
      <w:r w:rsidRPr="00870038">
        <w:rPr>
          <w:lang w:val="en-US"/>
        </w:rPr>
        <w:t>URL</w:t>
      </w:r>
      <w:r w:rsidRPr="00870038">
        <w:t xml:space="preserve">: </w:t>
      </w:r>
      <w:r w:rsidRPr="00AE597C">
        <w:t>https://www.consultant.ru/document/</w:t>
      </w:r>
      <w:r>
        <w:t xml:space="preserve"> </w:t>
      </w:r>
      <w:r w:rsidRPr="008E32DE">
        <w:t xml:space="preserve">cons_doc_LAW_483168/ </w:t>
      </w:r>
      <w:r w:rsidRPr="00870038">
        <w:t>(дата обращения: 01.11.2025).</w:t>
      </w:r>
    </w:p>
  </w:footnote>
  <w:footnote w:id="4">
    <w:p w:rsidR="00622ADB" w:rsidRPr="00870038" w:rsidRDefault="00622ADB" w:rsidP="00AE597C">
      <w:pPr>
        <w:pStyle w:val="12"/>
        <w:rPr>
          <w:lang w:eastAsia="ar-SA"/>
        </w:rPr>
      </w:pPr>
      <w:r w:rsidRPr="00870038">
        <w:rPr>
          <w:rStyle w:val="a9"/>
        </w:rPr>
        <w:footnoteRef/>
      </w:r>
      <w:r>
        <w:t> </w:t>
      </w:r>
      <w:r w:rsidRPr="00870038">
        <w:t>Приказ министерства образования Саратовской области «</w:t>
      </w:r>
      <w:r w:rsidRPr="00870038">
        <w:rPr>
          <w:lang w:eastAsia="ar-SA"/>
        </w:rPr>
        <w:t>Об утверждении перечня приоритетных начальных групп занятий для проведения профориентационных мероприятий в 2025/2026 учебном году на территории Саратовской области» от 30.05.2025 № 688</w:t>
      </w:r>
      <w:r>
        <w:rPr>
          <w:lang w:eastAsia="ar-SA"/>
        </w:rPr>
        <w:t>.</w:t>
      </w:r>
      <w:r w:rsidRPr="00870038">
        <w:rPr>
          <w:lang w:eastAsia="ar-SA"/>
        </w:rPr>
        <w:t xml:space="preserve"> </w:t>
      </w:r>
      <w:r w:rsidRPr="00870038">
        <w:rPr>
          <w:lang w:val="en-US"/>
        </w:rPr>
        <w:t>URL</w:t>
      </w:r>
      <w:r w:rsidRPr="00870038">
        <w:t xml:space="preserve">: </w:t>
      </w:r>
      <w:r w:rsidRPr="008E32DE">
        <w:t>https://soiro64.ru/wp-content/uploads/2025/06/prikaz-688-ob-utverzhdenii-perechnja-prioritetnyh-nachalnyh-grupp-zanjatij-1.pdf</w:t>
      </w:r>
      <w:r w:rsidRPr="00870038">
        <w:t xml:space="preserve"> (дата обращения: 02.11.2025). </w:t>
      </w:r>
    </w:p>
  </w:footnote>
  <w:footnote w:id="5">
    <w:p w:rsidR="00622ADB" w:rsidRPr="00542717" w:rsidRDefault="00622ADB" w:rsidP="00AE597C">
      <w:pPr>
        <w:pStyle w:val="12"/>
      </w:pPr>
      <w:r w:rsidRPr="00AE597C">
        <w:rPr>
          <w:rStyle w:val="a9"/>
          <w:spacing w:val="-4"/>
        </w:rPr>
        <w:footnoteRef/>
      </w:r>
      <w:r w:rsidRPr="00AE597C">
        <w:rPr>
          <w:spacing w:val="-4"/>
        </w:rPr>
        <w:t xml:space="preserve"> Методические рекомендации по реализации Единой модели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w:t>
      </w:r>
      <w:r w:rsidRPr="00AE597C">
        <w:rPr>
          <w:spacing w:val="-4"/>
          <w:lang w:val="en-US"/>
        </w:rPr>
        <w:t>URL</w:t>
      </w:r>
      <w:r w:rsidRPr="00AE597C">
        <w:rPr>
          <w:spacing w:val="-4"/>
        </w:rPr>
        <w:t>: https://soiro64.ru/wp-content/uploads/2025/08/metodicheskie-rekomendacii-po-realizacii-edinoj-modeli-professionalnoj-orientacii.pdf (дата обращения:</w:t>
      </w:r>
      <w:r w:rsidRPr="00542717">
        <w:t xml:space="preserve"> 01.11.2025).</w:t>
      </w:r>
    </w:p>
  </w:footnote>
  <w:footnote w:id="6">
    <w:p w:rsidR="00622ADB" w:rsidRPr="002E7B26" w:rsidRDefault="00622ADB" w:rsidP="009A0240">
      <w:pPr>
        <w:pStyle w:val="12"/>
        <w:rPr>
          <w:spacing w:val="-4"/>
        </w:rPr>
      </w:pPr>
      <w:r w:rsidRPr="002E7B26">
        <w:rPr>
          <w:rStyle w:val="a9"/>
          <w:spacing w:val="-4"/>
        </w:rPr>
        <w:footnoteRef/>
      </w:r>
      <w:r w:rsidRPr="002E7B26">
        <w:rPr>
          <w:spacing w:val="-4"/>
        </w:rPr>
        <w:t xml:space="preserve"> </w:t>
      </w:r>
      <w:r w:rsidRPr="002E7B26">
        <w:rPr>
          <w:bCs/>
          <w:spacing w:val="-4"/>
          <w:shd w:val="clear" w:color="auto" w:fill="FFFFFF"/>
        </w:rPr>
        <w:t>Федеральный закон от 29.12.2012 № 273-ФЗ (ред. от 15.10.2025) «Об образовании в Российской Федерации</w:t>
      </w:r>
      <w:r w:rsidRPr="002E7B26">
        <w:rPr>
          <w:spacing w:val="-4"/>
        </w:rPr>
        <w:t xml:space="preserve">». </w:t>
      </w:r>
      <w:r w:rsidRPr="002E7B26">
        <w:rPr>
          <w:spacing w:val="-4"/>
          <w:lang w:val="en-US"/>
        </w:rPr>
        <w:t>URL</w:t>
      </w:r>
      <w:r w:rsidRPr="002E7B26">
        <w:rPr>
          <w:spacing w:val="-4"/>
        </w:rPr>
        <w:t>: https://www.consultant.ru/document/cons_doc_ LAW_140174/38e6fc208f73b94f1595dbebf3aafb62c3f41281/ (дата обращения: 01.11.2025).</w:t>
      </w:r>
    </w:p>
  </w:footnote>
  <w:footnote w:id="7">
    <w:p w:rsidR="00622ADB" w:rsidRPr="002E7B26" w:rsidRDefault="00622ADB" w:rsidP="009A0240">
      <w:pPr>
        <w:pStyle w:val="12"/>
        <w:rPr>
          <w:spacing w:val="-4"/>
        </w:rPr>
      </w:pPr>
      <w:r w:rsidRPr="002E7B26">
        <w:rPr>
          <w:rStyle w:val="a9"/>
          <w:spacing w:val="-4"/>
        </w:rPr>
        <w:footnoteRef/>
      </w:r>
      <w:r w:rsidRPr="002E7B26">
        <w:rPr>
          <w:spacing w:val="-4"/>
        </w:rPr>
        <w:t xml:space="preserve"> Распоряжение Правительства Российской Федерации от 19 ноября 2024 года № 3333-р (Комплексный план мероприятий по повышению качества математического и естественно-научного образования на период до 2030 года. </w:t>
      </w:r>
      <w:r w:rsidRPr="002E7B26">
        <w:rPr>
          <w:spacing w:val="-4"/>
          <w:lang w:val="en-US"/>
        </w:rPr>
        <w:t>URL</w:t>
      </w:r>
      <w:r w:rsidRPr="002E7B26">
        <w:rPr>
          <w:spacing w:val="-4"/>
        </w:rPr>
        <w:t xml:space="preserve">: </w:t>
      </w:r>
      <w:hyperlink r:id="rId1" w:history="1">
        <w:r w:rsidRPr="002E7B26">
          <w:rPr>
            <w:spacing w:val="-4"/>
          </w:rPr>
          <w:t>https://sh94-taptugary-r76.gosweb.gosuslugi.ru/netcat_files/33/376/Rasporyazhenie_Pravitel_stva_RF_ot_19.11.2024_N_3333_r_Ob_utv.pdf</w:t>
        </w:r>
      </w:hyperlink>
      <w:r w:rsidRPr="002E7B26">
        <w:rPr>
          <w:spacing w:val="-4"/>
        </w:rPr>
        <w:t xml:space="preserve"> (дата обращения: 01.11.2025). </w:t>
      </w:r>
    </w:p>
  </w:footnote>
  <w:footnote w:id="8">
    <w:p w:rsidR="00622ADB" w:rsidRPr="001A38F4" w:rsidRDefault="00622ADB" w:rsidP="00F96EFB">
      <w:pPr>
        <w:pStyle w:val="12"/>
        <w:spacing w:line="230" w:lineRule="auto"/>
      </w:pPr>
      <w:r w:rsidRPr="001A38F4">
        <w:rPr>
          <w:rStyle w:val="a9"/>
        </w:rPr>
        <w:footnoteRef/>
      </w:r>
      <w:r>
        <w:t> </w:t>
      </w:r>
      <w:r w:rsidRPr="001A38F4">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w:t>
      </w:r>
      <w:r>
        <w:t> </w:t>
      </w:r>
      <w:r w:rsidRPr="001A38F4">
        <w:t xml:space="preserve">обучения, отдыха и оздоровления детей и </w:t>
      </w:r>
      <w:r w:rsidRPr="001A38F4">
        <w:rPr>
          <w:spacing w:val="-2"/>
        </w:rPr>
        <w:t>молодежи».</w:t>
      </w:r>
      <w:r w:rsidRPr="001A38F4">
        <w:t xml:space="preserve"> </w:t>
      </w:r>
      <w:r w:rsidRPr="001A38F4">
        <w:rPr>
          <w:lang w:val="en-US"/>
        </w:rPr>
        <w:t>URL</w:t>
      </w:r>
      <w:r w:rsidRPr="001A38F4">
        <w:t xml:space="preserve">: </w:t>
      </w:r>
      <w:r w:rsidRPr="009A0240">
        <w:t>https://base.garant.ru/</w:t>
      </w:r>
      <w:r>
        <w:t xml:space="preserve"> </w:t>
      </w:r>
      <w:r w:rsidRPr="001A38F4">
        <w:t>75093644/ (дата обращения: 01.11.2025).</w:t>
      </w:r>
    </w:p>
  </w:footnote>
  <w:footnote w:id="9">
    <w:p w:rsidR="00622ADB" w:rsidRPr="001A38F4" w:rsidRDefault="00622ADB" w:rsidP="00F96EFB">
      <w:pPr>
        <w:pStyle w:val="12"/>
        <w:spacing w:line="230" w:lineRule="auto"/>
      </w:pPr>
      <w:r w:rsidRPr="001A38F4">
        <w:rPr>
          <w:rStyle w:val="a9"/>
        </w:rPr>
        <w:footnoteRef/>
      </w:r>
      <w:r w:rsidRPr="001A38F4">
        <w:t xml:space="preserve"> Приказ Министерства</w:t>
      </w:r>
      <w:r w:rsidRPr="001A38F4">
        <w:rPr>
          <w:spacing w:val="23"/>
        </w:rPr>
        <w:t xml:space="preserve"> </w:t>
      </w:r>
      <w:r w:rsidRPr="001A38F4">
        <w:t>образования</w:t>
      </w:r>
      <w:r w:rsidRPr="001A38F4">
        <w:rPr>
          <w:spacing w:val="23"/>
        </w:rPr>
        <w:t xml:space="preserve"> </w:t>
      </w:r>
      <w:r w:rsidRPr="001A38F4">
        <w:t>и</w:t>
      </w:r>
      <w:r w:rsidRPr="001A38F4">
        <w:rPr>
          <w:spacing w:val="22"/>
        </w:rPr>
        <w:t xml:space="preserve"> </w:t>
      </w:r>
      <w:r w:rsidRPr="001A38F4">
        <w:t>науки</w:t>
      </w:r>
      <w:r w:rsidRPr="001A38F4">
        <w:rPr>
          <w:spacing w:val="22"/>
        </w:rPr>
        <w:t xml:space="preserve"> </w:t>
      </w:r>
      <w:r w:rsidRPr="001A38F4">
        <w:t>Российской</w:t>
      </w:r>
      <w:r w:rsidRPr="001A38F4">
        <w:rPr>
          <w:spacing w:val="22"/>
        </w:rPr>
        <w:t xml:space="preserve"> </w:t>
      </w:r>
      <w:r w:rsidRPr="001A38F4">
        <w:t>Федерации</w:t>
      </w:r>
      <w:r w:rsidRPr="001A38F4">
        <w:rPr>
          <w:spacing w:val="22"/>
        </w:rPr>
        <w:t xml:space="preserve"> </w:t>
      </w:r>
      <w:r w:rsidRPr="001A38F4">
        <w:t>от</w:t>
      </w:r>
      <w:r w:rsidRPr="001A38F4">
        <w:rPr>
          <w:spacing w:val="21"/>
        </w:rPr>
        <w:t xml:space="preserve"> </w:t>
      </w:r>
      <w:r w:rsidRPr="001A38F4">
        <w:t>17</w:t>
      </w:r>
      <w:r w:rsidRPr="001A38F4">
        <w:rPr>
          <w:spacing w:val="22"/>
        </w:rPr>
        <w:t xml:space="preserve"> </w:t>
      </w:r>
      <w:r w:rsidRPr="001A38F4">
        <w:t>мая</w:t>
      </w:r>
      <w:r w:rsidRPr="001A38F4">
        <w:rPr>
          <w:spacing w:val="24"/>
        </w:rPr>
        <w:t xml:space="preserve"> </w:t>
      </w:r>
      <w:r w:rsidRPr="001A38F4">
        <w:t>2012</w:t>
      </w:r>
      <w:r w:rsidRPr="001A38F4">
        <w:rPr>
          <w:spacing w:val="22"/>
        </w:rPr>
        <w:t xml:space="preserve"> </w:t>
      </w:r>
      <w:r w:rsidRPr="001A38F4">
        <w:t>года №</w:t>
      </w:r>
      <w:r w:rsidRPr="001A38F4">
        <w:rPr>
          <w:spacing w:val="-7"/>
        </w:rPr>
        <w:t xml:space="preserve"> </w:t>
      </w:r>
      <w:r w:rsidRPr="001A38F4">
        <w:t xml:space="preserve">413 «Об утверждении федерального государственного образовательного стандарта среднего общего образования. </w:t>
      </w:r>
      <w:r w:rsidRPr="001A38F4">
        <w:rPr>
          <w:lang w:val="en-US"/>
        </w:rPr>
        <w:t>URL</w:t>
      </w:r>
      <w:r w:rsidRPr="001A38F4">
        <w:t xml:space="preserve">: </w:t>
      </w:r>
      <w:r w:rsidRPr="009A0240">
        <w:t>https://normativ.kontur.ru/document</w:t>
      </w:r>
      <w:r w:rsidRPr="001A38F4">
        <w:t>?</w:t>
      </w:r>
      <w:r>
        <w:t xml:space="preserve"> </w:t>
      </w:r>
      <w:r w:rsidRPr="001A38F4">
        <w:t>moduleId=1&amp;documentId=501748 (дата обращения: 01.11.2025).</w:t>
      </w:r>
    </w:p>
  </w:footnote>
  <w:footnote w:id="10">
    <w:p w:rsidR="00622ADB" w:rsidRPr="005A3669" w:rsidRDefault="00622ADB" w:rsidP="00F96EFB">
      <w:pPr>
        <w:pStyle w:val="12"/>
        <w:spacing w:line="230" w:lineRule="auto"/>
        <w:rPr>
          <w:spacing w:val="-2"/>
        </w:rPr>
      </w:pPr>
      <w:r w:rsidRPr="001A38F4">
        <w:rPr>
          <w:rStyle w:val="a9"/>
        </w:rPr>
        <w:footnoteRef/>
      </w:r>
      <w:r w:rsidRPr="001A38F4">
        <w:t> Приказ</w:t>
      </w:r>
      <w:r w:rsidRPr="001A38F4">
        <w:rPr>
          <w:spacing w:val="40"/>
        </w:rPr>
        <w:t xml:space="preserve"> </w:t>
      </w:r>
      <w:r w:rsidRPr="001A38F4">
        <w:t>Министерства</w:t>
      </w:r>
      <w:r w:rsidRPr="001A38F4">
        <w:rPr>
          <w:spacing w:val="40"/>
        </w:rPr>
        <w:t xml:space="preserve"> </w:t>
      </w:r>
      <w:r w:rsidRPr="001A38F4">
        <w:t>просвещения</w:t>
      </w:r>
      <w:r w:rsidRPr="001A38F4">
        <w:rPr>
          <w:spacing w:val="40"/>
        </w:rPr>
        <w:t xml:space="preserve"> </w:t>
      </w:r>
      <w:r w:rsidRPr="001A38F4">
        <w:t>Российской</w:t>
      </w:r>
      <w:r w:rsidRPr="001A38F4">
        <w:rPr>
          <w:spacing w:val="40"/>
        </w:rPr>
        <w:t xml:space="preserve"> </w:t>
      </w:r>
      <w:r w:rsidRPr="001A38F4">
        <w:t>Федерации</w:t>
      </w:r>
      <w:r w:rsidRPr="001A38F4">
        <w:rPr>
          <w:spacing w:val="40"/>
        </w:rPr>
        <w:t xml:space="preserve"> </w:t>
      </w:r>
      <w:r w:rsidRPr="001A38F4">
        <w:t>от 2</w:t>
      </w:r>
      <w:r w:rsidRPr="001A38F4">
        <w:rPr>
          <w:spacing w:val="-2"/>
        </w:rPr>
        <w:t xml:space="preserve"> </w:t>
      </w:r>
      <w:r w:rsidRPr="001A38F4">
        <w:t>сентября 2020</w:t>
      </w:r>
      <w:r>
        <w:t> </w:t>
      </w:r>
      <w:r w:rsidRPr="001A38F4">
        <w:t xml:space="preserve">года № 458 «Об утверждении Порядка приема на обучение по образовательным программам начального общего, основного общего и среднего общего образования» </w:t>
      </w:r>
      <w:r w:rsidRPr="005A3669">
        <w:rPr>
          <w:spacing w:val="-2"/>
        </w:rPr>
        <w:t xml:space="preserve">(с изменениями и дополнениями от 08.10.2025). </w:t>
      </w:r>
      <w:r w:rsidRPr="005A3669">
        <w:rPr>
          <w:spacing w:val="-2"/>
          <w:lang w:val="en-US"/>
        </w:rPr>
        <w:t>URL</w:t>
      </w:r>
      <w:r w:rsidRPr="005A3669">
        <w:rPr>
          <w:spacing w:val="-2"/>
        </w:rPr>
        <w:t>: https://normativ.kontur.ru/document? moduleId=1&amp;documentId=502159 (дата обращения: 01.11.2025).</w:t>
      </w:r>
    </w:p>
  </w:footnote>
  <w:footnote w:id="11">
    <w:p w:rsidR="00622ADB" w:rsidRPr="00131D35" w:rsidRDefault="00622ADB" w:rsidP="00F96EFB">
      <w:pPr>
        <w:pStyle w:val="12"/>
        <w:spacing w:line="230" w:lineRule="auto"/>
        <w:rPr>
          <w:lang w:val="en-US"/>
        </w:rPr>
      </w:pPr>
      <w:r w:rsidRPr="00723691">
        <w:rPr>
          <w:rStyle w:val="a9"/>
        </w:rPr>
        <w:footnoteRef/>
      </w:r>
      <w:r w:rsidRPr="009669DC">
        <w:rPr>
          <w:sz w:val="22"/>
          <w:szCs w:val="22"/>
        </w:rPr>
        <w:t> </w:t>
      </w:r>
      <w:r w:rsidRPr="00723691">
        <w:t xml:space="preserve">Приказ Министерства просвещения Российской Федерации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131D35">
        <w:rPr>
          <w:lang w:val="en-US"/>
        </w:rPr>
        <w:t>URL: https://normativ.kontur.ru/ document?moduleId=1&amp;documentId=493021 (</w:t>
      </w:r>
      <w:r w:rsidRPr="00723691">
        <w:t>дата</w:t>
      </w:r>
      <w:r w:rsidRPr="00131D35">
        <w:rPr>
          <w:lang w:val="en-US"/>
        </w:rPr>
        <w:t xml:space="preserve"> </w:t>
      </w:r>
      <w:r w:rsidRPr="00723691">
        <w:t>обращения</w:t>
      </w:r>
      <w:r w:rsidRPr="00131D35">
        <w:rPr>
          <w:lang w:val="en-US"/>
        </w:rPr>
        <w:t>: 01.11.2025).</w:t>
      </w:r>
    </w:p>
  </w:footnote>
  <w:footnote w:id="12">
    <w:p w:rsidR="00622ADB" w:rsidRPr="00723691" w:rsidRDefault="00622ADB" w:rsidP="00F96EFB">
      <w:pPr>
        <w:pStyle w:val="12"/>
        <w:spacing w:line="230" w:lineRule="auto"/>
      </w:pPr>
      <w:r w:rsidRPr="00723691">
        <w:rPr>
          <w:rStyle w:val="a9"/>
        </w:rPr>
        <w:footnoteRef/>
      </w:r>
      <w:r w:rsidRPr="009669DC">
        <w:rPr>
          <w:sz w:val="22"/>
          <w:szCs w:val="22"/>
        </w:rPr>
        <w:t xml:space="preserve"> </w:t>
      </w:r>
      <w:r w:rsidRPr="00723691">
        <w:t>Приказ Министерства просвещения Российской Федерации от 18 мая 2023 года № 371 «Об утверждении федеральной образовательной программы среднего общего образования». URL: http://publication.pravo.gov.ru/document/0001202307130017/ (дата обращения: 01.11.2025).</w:t>
      </w:r>
    </w:p>
  </w:footnote>
  <w:footnote w:id="13">
    <w:p w:rsidR="00622ADB" w:rsidRPr="00723691" w:rsidRDefault="00622ADB" w:rsidP="00723691">
      <w:pPr>
        <w:pStyle w:val="12"/>
        <w:spacing w:line="230" w:lineRule="auto"/>
        <w:rPr>
          <w:spacing w:val="-4"/>
        </w:rPr>
      </w:pPr>
      <w:r w:rsidRPr="00723691">
        <w:rPr>
          <w:rStyle w:val="a9"/>
          <w:spacing w:val="-4"/>
        </w:rPr>
        <w:footnoteRef/>
      </w:r>
      <w:r w:rsidRPr="00723691">
        <w:rPr>
          <w:spacing w:val="-4"/>
        </w:rPr>
        <w:t> </w:t>
      </w:r>
      <w:r w:rsidRPr="00723691">
        <w:rPr>
          <w:rFonts w:eastAsiaTheme="minorEastAsia"/>
          <w:spacing w:val="-4"/>
        </w:rPr>
        <w:t>Приказ Министерства просвещения Российской Федерации от 31 августа 2023 года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r w:rsidRPr="00723691">
        <w:rPr>
          <w:spacing w:val="-4"/>
        </w:rPr>
        <w:t xml:space="preserve"> </w:t>
      </w:r>
      <w:r w:rsidRPr="00723691">
        <w:rPr>
          <w:spacing w:val="-4"/>
          <w:lang w:val="en-US"/>
        </w:rPr>
        <w:t>URL</w:t>
      </w:r>
      <w:r w:rsidRPr="00723691">
        <w:rPr>
          <w:spacing w:val="-4"/>
        </w:rPr>
        <w:t>: http://publication.pravo.gov.ru/document/0001202310050012 (дата обращения: 01.11.2025).</w:t>
      </w:r>
    </w:p>
  </w:footnote>
  <w:footnote w:id="14">
    <w:p w:rsidR="00622ADB" w:rsidRPr="00723691" w:rsidRDefault="00622ADB" w:rsidP="00723691">
      <w:pPr>
        <w:pStyle w:val="12"/>
        <w:spacing w:line="230" w:lineRule="auto"/>
        <w:rPr>
          <w:spacing w:val="-4"/>
          <w:lang w:val="en-US"/>
        </w:rPr>
      </w:pPr>
      <w:r w:rsidRPr="00723691">
        <w:rPr>
          <w:rStyle w:val="a9"/>
          <w:spacing w:val="-4"/>
        </w:rPr>
        <w:footnoteRef/>
      </w:r>
      <w:r w:rsidRPr="00723691">
        <w:rPr>
          <w:spacing w:val="-4"/>
        </w:rPr>
        <w:t xml:space="preserve"> Письмо Министерства образования и науки Российской Федерации от 12 мая </w:t>
      </w:r>
      <w:r w:rsidRPr="00723691">
        <w:rPr>
          <w:spacing w:val="-6"/>
        </w:rPr>
        <w:t xml:space="preserve">2011 года № 03-296 «Об организации внеурочной деятельности при введении федерального </w:t>
      </w:r>
      <w:r w:rsidRPr="00723691">
        <w:rPr>
          <w:spacing w:val="-4"/>
        </w:rPr>
        <w:t xml:space="preserve">государственного образовательного стандарта общего образования. </w:t>
      </w:r>
      <w:r w:rsidRPr="00723691">
        <w:rPr>
          <w:spacing w:val="-4"/>
          <w:lang w:val="en-US"/>
        </w:rPr>
        <w:t>URL: https://normativ. kontur.ru/document?moduleId=8&amp;documentId=178848 (</w:t>
      </w:r>
      <w:r w:rsidRPr="00723691">
        <w:rPr>
          <w:spacing w:val="-4"/>
        </w:rPr>
        <w:t>дата</w:t>
      </w:r>
      <w:r w:rsidRPr="00723691">
        <w:rPr>
          <w:spacing w:val="-4"/>
          <w:lang w:val="en-US"/>
        </w:rPr>
        <w:t xml:space="preserve"> </w:t>
      </w:r>
      <w:r w:rsidRPr="00723691">
        <w:rPr>
          <w:spacing w:val="-4"/>
        </w:rPr>
        <w:t>обращения</w:t>
      </w:r>
      <w:r w:rsidRPr="00723691">
        <w:rPr>
          <w:spacing w:val="-4"/>
          <w:lang w:val="en-US"/>
        </w:rPr>
        <w:t>: 01.11.2025).</w:t>
      </w:r>
    </w:p>
  </w:footnote>
  <w:footnote w:id="15">
    <w:p w:rsidR="00622ADB" w:rsidRPr="00723691" w:rsidRDefault="00622ADB" w:rsidP="00723691">
      <w:pPr>
        <w:pStyle w:val="12"/>
        <w:spacing w:line="230" w:lineRule="auto"/>
      </w:pPr>
      <w:r w:rsidRPr="00723691">
        <w:rPr>
          <w:rStyle w:val="a9"/>
        </w:rPr>
        <w:footnoteRef/>
      </w:r>
      <w:r w:rsidRPr="00723691">
        <w:t xml:space="preserve"> Письмо Министерства просвещения Российской Федерации от 5 июля</w:t>
      </w:r>
      <w:r w:rsidRPr="00723691">
        <w:rPr>
          <w:spacing w:val="-1"/>
        </w:rPr>
        <w:t xml:space="preserve"> </w:t>
      </w:r>
      <w:r w:rsidRPr="00723691">
        <w:t>2022</w:t>
      </w:r>
      <w:r w:rsidRPr="00723691">
        <w:rPr>
          <w:spacing w:val="-2"/>
        </w:rPr>
        <w:t xml:space="preserve"> </w:t>
      </w:r>
      <w:r w:rsidRPr="00723691">
        <w:t>года</w:t>
      </w:r>
      <w:r w:rsidRPr="00723691">
        <w:rPr>
          <w:spacing w:val="-1"/>
        </w:rPr>
        <w:t xml:space="preserve"> </w:t>
      </w:r>
      <w:r w:rsidRPr="00723691">
        <w:t>№</w:t>
      </w:r>
      <w:r w:rsidRPr="00723691">
        <w:rPr>
          <w:spacing w:val="-3"/>
        </w:rPr>
        <w:t xml:space="preserve"> </w:t>
      </w:r>
      <w:r w:rsidRPr="00723691">
        <w:t>ТВ-1290/03 «О</w:t>
      </w:r>
      <w:r w:rsidRPr="00723691">
        <w:rPr>
          <w:spacing w:val="-1"/>
        </w:rPr>
        <w:t xml:space="preserve"> </w:t>
      </w:r>
      <w:r w:rsidRPr="00723691">
        <w:t>направлении</w:t>
      </w:r>
      <w:r w:rsidRPr="00723691">
        <w:rPr>
          <w:spacing w:val="-2"/>
        </w:rPr>
        <w:t xml:space="preserve"> </w:t>
      </w:r>
      <w:r w:rsidRPr="00723691">
        <w:t>Методических</w:t>
      </w:r>
      <w:r w:rsidRPr="00723691">
        <w:rPr>
          <w:spacing w:val="-6"/>
        </w:rPr>
        <w:t xml:space="preserve"> </w:t>
      </w:r>
      <w:r w:rsidRPr="00723691">
        <w:t xml:space="preserve">рекомендаций». </w:t>
      </w:r>
      <w:r w:rsidRPr="00723691">
        <w:rPr>
          <w:lang w:val="en-US"/>
        </w:rPr>
        <w:t>URL</w:t>
      </w:r>
      <w:r w:rsidRPr="00723691">
        <w:t>: https://sh-sayanskaya-r81.gosweb.gosuslugi.ru/netcat_files/32/315/Pis_mo_Minprosvescheniya_R.pdf (дата обращения: 01.11.2025).</w:t>
      </w:r>
    </w:p>
  </w:footnote>
  <w:footnote w:id="16">
    <w:p w:rsidR="00622ADB" w:rsidRPr="00723691" w:rsidRDefault="00622ADB" w:rsidP="00723691">
      <w:pPr>
        <w:pStyle w:val="12"/>
        <w:spacing w:line="230" w:lineRule="auto"/>
      </w:pPr>
      <w:r w:rsidRPr="00723691">
        <w:rPr>
          <w:rStyle w:val="a9"/>
        </w:rPr>
        <w:footnoteRef/>
      </w:r>
      <w:r w:rsidRPr="00723691">
        <w:t xml:space="preserve"> Постановление Правительства Саратовской области от 30 июля 2016 года № 321-П «Об утверждении Стратегии социально-экономического развития Саратовской области до 2030 года». </w:t>
      </w:r>
      <w:r w:rsidRPr="00723691">
        <w:rPr>
          <w:lang w:val="en-US"/>
        </w:rPr>
        <w:t>URL</w:t>
      </w:r>
      <w:r w:rsidRPr="00723691">
        <w:t>: https://soiro64.ru/wp-content/uploads/2024/08/sjer-do-2030.pdf (дата обращения: 01.11.2025).</w:t>
      </w:r>
    </w:p>
  </w:footnote>
  <w:footnote w:id="17">
    <w:p w:rsidR="00622ADB" w:rsidRPr="00723691" w:rsidRDefault="00622ADB" w:rsidP="00723691">
      <w:pPr>
        <w:pStyle w:val="12"/>
        <w:spacing w:line="230" w:lineRule="auto"/>
        <w:rPr>
          <w:b/>
          <w:spacing w:val="-4"/>
        </w:rPr>
      </w:pPr>
      <w:r w:rsidRPr="00723691">
        <w:rPr>
          <w:rStyle w:val="a9"/>
          <w:spacing w:val="-4"/>
        </w:rPr>
        <w:footnoteRef/>
      </w:r>
      <w:r w:rsidRPr="00723691">
        <w:rPr>
          <w:spacing w:val="-4"/>
        </w:rPr>
        <w:t> </w:t>
      </w:r>
      <w:r w:rsidRPr="00723691">
        <w:rPr>
          <w:rStyle w:val="ab"/>
          <w:b w:val="0"/>
          <w:spacing w:val="-4"/>
          <w:bdr w:val="none" w:sz="0" w:space="0" w:color="auto" w:frame="1"/>
        </w:rPr>
        <w:t xml:space="preserve">Постановление Правительства Саратовской области от 17 октября 2022 года № 1005-П «О создании Координационного совета по профессиональному образованию, прогнозированию и координации подготовки квалифицированных рабочих кадров и специалистов в Саратовской области». </w:t>
      </w:r>
      <w:r w:rsidRPr="00723691">
        <w:rPr>
          <w:spacing w:val="-4"/>
          <w:lang w:val="en-US"/>
        </w:rPr>
        <w:t>URL</w:t>
      </w:r>
      <w:r w:rsidRPr="00723691">
        <w:rPr>
          <w:spacing w:val="-4"/>
        </w:rPr>
        <w:t>:</w:t>
      </w:r>
      <w:r w:rsidRPr="00723691">
        <w:rPr>
          <w:b/>
          <w:spacing w:val="-4"/>
        </w:rPr>
        <w:t xml:space="preserve"> </w:t>
      </w:r>
      <w:r w:rsidRPr="00723691">
        <w:rPr>
          <w:spacing w:val="-4"/>
        </w:rPr>
        <w:t>https://soiro64.ru/wp-content/uploads/2023/08/postanovlenie-pravitelstva-koordinacionnyj-sovet.pdf (дата обращения: 01.11.2025).</w:t>
      </w:r>
    </w:p>
  </w:footnote>
  <w:footnote w:id="18">
    <w:p w:rsidR="00622ADB" w:rsidRPr="00D02D06" w:rsidRDefault="00622ADB" w:rsidP="00723691">
      <w:pPr>
        <w:pStyle w:val="12"/>
        <w:spacing w:line="230" w:lineRule="auto"/>
        <w:rPr>
          <w:spacing w:val="-4"/>
        </w:rPr>
      </w:pPr>
      <w:r w:rsidRPr="00723691">
        <w:rPr>
          <w:rStyle w:val="a9"/>
          <w:spacing w:val="-4"/>
        </w:rPr>
        <w:footnoteRef/>
      </w:r>
      <w:r w:rsidRPr="00723691">
        <w:rPr>
          <w:spacing w:val="-4"/>
        </w:rPr>
        <w:t xml:space="preserve"> Постановление Правительства Саратовской области от 28 апреля 2025 года № 365-П «О создании межведомственной комиссии по развитию системы профориентации и маршрутизации молодежи к работодателям Саратовской области». </w:t>
      </w:r>
      <w:r w:rsidRPr="00723691">
        <w:rPr>
          <w:spacing w:val="-4"/>
          <w:lang w:val="en-US"/>
        </w:rPr>
        <w:t>URL</w:t>
      </w:r>
      <w:r w:rsidRPr="00723691">
        <w:rPr>
          <w:spacing w:val="-4"/>
        </w:rPr>
        <w:t>: https://soiro64.ru/wp-</w:t>
      </w:r>
      <w:r w:rsidRPr="00D02D06">
        <w:rPr>
          <w:spacing w:val="-4"/>
        </w:rPr>
        <w:t>content/uploads/2025/05/28.04.2025_01-03_7067_busargin_r.v._orlov_m.i.pdf (дата обращения: 01.11.2025).</w:t>
      </w:r>
    </w:p>
  </w:footnote>
  <w:footnote w:id="19">
    <w:p w:rsidR="00622ADB" w:rsidRPr="003720C0" w:rsidRDefault="00622ADB" w:rsidP="00955911">
      <w:pPr>
        <w:pStyle w:val="12"/>
        <w:spacing w:line="250" w:lineRule="auto"/>
      </w:pPr>
      <w:r w:rsidRPr="003720C0">
        <w:rPr>
          <w:rStyle w:val="a9"/>
        </w:rPr>
        <w:footnoteRef/>
      </w:r>
      <w:r w:rsidRPr="003720C0">
        <w:t xml:space="preserve"> Постановление Правительства Саратовской области от 14 августа 2025 года №</w:t>
      </w:r>
      <w:r>
        <w:t> </w:t>
      </w:r>
      <w:r w:rsidRPr="003720C0">
        <w:t>634-П «Об утверждении перечня наиболее востребованных и перспективных специальностей и рабочих профессий в Саратовской области, требующих среднего профессионального образования, – ТОП-РЕГИОН»</w:t>
      </w:r>
      <w:r>
        <w:t>.</w:t>
      </w:r>
      <w:r w:rsidRPr="003720C0">
        <w:t xml:space="preserve"> </w:t>
      </w:r>
      <w:r w:rsidRPr="003720C0">
        <w:rPr>
          <w:lang w:val="en-US"/>
        </w:rPr>
        <w:t>URL</w:t>
      </w:r>
      <w:r w:rsidRPr="003720C0">
        <w:t xml:space="preserve">: </w:t>
      </w:r>
      <w:r w:rsidRPr="00955911">
        <w:t>https://soiro64.ru/wp-content/uploads/</w:t>
      </w:r>
      <w:r>
        <w:t xml:space="preserve"> </w:t>
      </w:r>
      <w:r w:rsidRPr="00AA75D5">
        <w:t>2025/10/6400202508210001.pdf</w:t>
      </w:r>
      <w:r w:rsidRPr="003720C0">
        <w:t xml:space="preserve"> (дата обращения: 01.11.2025).</w:t>
      </w:r>
    </w:p>
  </w:footnote>
  <w:footnote w:id="20">
    <w:p w:rsidR="00622ADB" w:rsidRPr="00955911" w:rsidRDefault="00622ADB" w:rsidP="00955911">
      <w:pPr>
        <w:pStyle w:val="12"/>
        <w:spacing w:line="250" w:lineRule="auto"/>
      </w:pPr>
      <w:r w:rsidRPr="00955911">
        <w:rPr>
          <w:rStyle w:val="a9"/>
        </w:rPr>
        <w:footnoteRef/>
      </w:r>
      <w:r w:rsidRPr="00955911">
        <w:t xml:space="preserve"> </w:t>
      </w:r>
      <w:r w:rsidRPr="00955911">
        <w:rPr>
          <w:bdr w:val="none" w:sz="0" w:space="0" w:color="auto" w:frame="1"/>
        </w:rPr>
        <w:t>Распоряжение Правительства Саратовской области от 26 марта 2014 г. № 42-Пр «О развитии системы профориентации молодежи в Саратовской области».</w:t>
      </w:r>
      <w:r w:rsidRPr="00955911">
        <w:t xml:space="preserve"> </w:t>
      </w:r>
      <w:r w:rsidRPr="00955911">
        <w:rPr>
          <w:lang w:val="en-US"/>
        </w:rPr>
        <w:t>URL</w:t>
      </w:r>
      <w:r w:rsidRPr="00955911">
        <w:t xml:space="preserve">: https://soiro64.ru/wp-content/uploads/2024/05/08.04.2024_01-03_4780_busargin_r.v._egorov_s.i.pdf (дата обращения: </w:t>
      </w:r>
      <w:smartTag w:uri="urn:schemas-microsoft-com:office:smarttags" w:element="date">
        <w:smartTagPr>
          <w:attr w:name="Year" w:val="2025"/>
          <w:attr w:name="Day" w:val="01"/>
          <w:attr w:name="Month" w:val="11"/>
          <w:attr w:name="ls" w:val="trans"/>
        </w:smartTagPr>
        <w:r w:rsidRPr="00955911">
          <w:t>01.11.2025</w:t>
        </w:r>
      </w:smartTag>
      <w:r w:rsidRPr="00955911">
        <w:t>).</w:t>
      </w:r>
    </w:p>
  </w:footnote>
  <w:footnote w:id="21">
    <w:p w:rsidR="00622ADB" w:rsidRPr="00DB0897" w:rsidRDefault="00622ADB" w:rsidP="00955911">
      <w:pPr>
        <w:pStyle w:val="12"/>
        <w:spacing w:line="250" w:lineRule="auto"/>
        <w:rPr>
          <w:bdr w:val="none" w:sz="0" w:space="0" w:color="auto" w:frame="1"/>
        </w:rPr>
      </w:pPr>
      <w:r w:rsidRPr="003720C0">
        <w:rPr>
          <w:rStyle w:val="a9"/>
          <w:sz w:val="22"/>
          <w:szCs w:val="22"/>
        </w:rPr>
        <w:footnoteRef/>
      </w:r>
      <w:r>
        <w:t> </w:t>
      </w:r>
      <w:hyperlink r:id="rId2" w:history="1">
        <w:r w:rsidRPr="00DB0897">
          <w:rPr>
            <w:bdr w:val="none" w:sz="0" w:space="0" w:color="auto" w:frame="1"/>
          </w:rPr>
          <w:t>Распоряжение Правительства Саратовской области от 29 декабря 2016 г. № 359-Пр «О Плане мероприятий по реализации Стратегии социально-экономического развития Саратовской области до 2030 года»</w:t>
        </w:r>
      </w:hyperlink>
      <w:r>
        <w:rPr>
          <w:bdr w:val="none" w:sz="0" w:space="0" w:color="auto" w:frame="1"/>
        </w:rPr>
        <w:t>.</w:t>
      </w:r>
      <w:r w:rsidRPr="00DB0897">
        <w:rPr>
          <w:bdr w:val="none" w:sz="0" w:space="0" w:color="auto" w:frame="1"/>
        </w:rPr>
        <w:t xml:space="preserve"> URL: </w:t>
      </w:r>
      <w:r>
        <w:rPr>
          <w:bdr w:val="none" w:sz="0" w:space="0" w:color="auto" w:frame="1"/>
        </w:rPr>
        <w:t xml:space="preserve"> </w:t>
      </w:r>
      <w:r w:rsidRPr="00955911">
        <w:rPr>
          <w:bdr w:val="none" w:sz="0" w:space="0" w:color="auto" w:frame="1"/>
        </w:rPr>
        <w:t>https://soiro64.ru/wp-content/uploads/ 2023/11/nov.-ver.-rasporjazhenie-pravitelstva-saratovskoj-oblasti-ot-29-dekabrja-2016-g-n-359-pr-o-p.pdf</w:t>
      </w:r>
      <w:r w:rsidRPr="00DB0897">
        <w:rPr>
          <w:bdr w:val="none" w:sz="0" w:space="0" w:color="auto" w:frame="1"/>
        </w:rPr>
        <w:t xml:space="preserve"> </w:t>
      </w:r>
      <w:r>
        <w:rPr>
          <w:bdr w:val="none" w:sz="0" w:space="0" w:color="auto" w:frame="1"/>
        </w:rPr>
        <w:t>(</w:t>
      </w:r>
      <w:r w:rsidRPr="00DB0897">
        <w:rPr>
          <w:bdr w:val="none" w:sz="0" w:space="0" w:color="auto" w:frame="1"/>
        </w:rPr>
        <w:t>дата обращения: 01.11.2025).</w:t>
      </w:r>
    </w:p>
  </w:footnote>
  <w:footnote w:id="22">
    <w:p w:rsidR="00622ADB" w:rsidRPr="0018793A" w:rsidRDefault="00622ADB" w:rsidP="00955911">
      <w:pPr>
        <w:pStyle w:val="12"/>
        <w:spacing w:line="250" w:lineRule="auto"/>
      </w:pPr>
      <w:r w:rsidRPr="0018793A">
        <w:rPr>
          <w:rStyle w:val="a9"/>
        </w:rPr>
        <w:footnoteRef/>
      </w:r>
      <w:r w:rsidRPr="0018793A">
        <w:t xml:space="preserve"> </w:t>
      </w:r>
      <w:r w:rsidRPr="0018793A">
        <w:rPr>
          <w:rFonts w:eastAsiaTheme="majorEastAsia"/>
          <w:bCs/>
          <w:bdr w:val="none" w:sz="0" w:space="0" w:color="auto" w:frame="1"/>
        </w:rPr>
        <w:t>Распоряжение Правительства Саратовской области от 19 июля 2022 года № 255-Пр «Об утверждении Комплекса мер по реализации Долгосрочной программы содействия занятости молодежи на период до 2030 года в Саратовской области»</w:t>
      </w:r>
      <w:r w:rsidRPr="0018793A">
        <w:rPr>
          <w:rStyle w:val="aa"/>
          <w:rFonts w:eastAsiaTheme="majorEastAsia"/>
          <w:bCs/>
          <w:color w:val="auto"/>
          <w:u w:val="none"/>
          <w:bdr w:val="none" w:sz="0" w:space="0" w:color="auto" w:frame="1"/>
        </w:rPr>
        <w:t xml:space="preserve">. </w:t>
      </w:r>
      <w:r w:rsidRPr="0018793A">
        <w:rPr>
          <w:lang w:val="en-US"/>
        </w:rPr>
        <w:t>URL</w:t>
      </w:r>
      <w:r w:rsidRPr="0018793A">
        <w:t>: https://soiro64.ru/wp-content/uploads/2024/05/rasporjazhenie-pravitelstva-saratovskoj-oblasti-ot-19-ijulja-2022-g-n-255-pr-ob-utv.pdf (дата обращения: 01.11.2025).</w:t>
      </w:r>
    </w:p>
  </w:footnote>
  <w:footnote w:id="23">
    <w:p w:rsidR="00622ADB" w:rsidRPr="0018793A" w:rsidRDefault="00622ADB" w:rsidP="00955911">
      <w:pPr>
        <w:pStyle w:val="12"/>
        <w:spacing w:line="250" w:lineRule="auto"/>
      </w:pPr>
      <w:r w:rsidRPr="0018793A">
        <w:rPr>
          <w:rStyle w:val="a9"/>
        </w:rPr>
        <w:footnoteRef/>
      </w:r>
      <w:r w:rsidRPr="0018793A">
        <w:t xml:space="preserve"> </w:t>
      </w:r>
      <w:r w:rsidRPr="0018793A">
        <w:rPr>
          <w:rStyle w:val="ab"/>
          <w:b w:val="0"/>
          <w:bdr w:val="none" w:sz="0" w:space="0" w:color="auto" w:frame="1"/>
          <w:shd w:val="clear" w:color="auto" w:fill="FFFFFF"/>
        </w:rPr>
        <w:t>Приказ министерства образования Саратовской области от 2 сентября 2025 года № 1186 «Об утверждении Стратегии развития модели региональной сети образовательных организаций Саратовской области на 2025</w:t>
      </w:r>
      <w:r>
        <w:rPr>
          <w:rStyle w:val="ab"/>
          <w:b w:val="0"/>
          <w:bdr w:val="none" w:sz="0" w:space="0" w:color="auto" w:frame="1"/>
          <w:shd w:val="clear" w:color="auto" w:fill="FFFFFF"/>
        </w:rPr>
        <w:t>–</w:t>
      </w:r>
      <w:r w:rsidRPr="0018793A">
        <w:rPr>
          <w:rStyle w:val="ab"/>
          <w:b w:val="0"/>
          <w:bdr w:val="none" w:sz="0" w:space="0" w:color="auto" w:frame="1"/>
          <w:shd w:val="clear" w:color="auto" w:fill="FFFFFF"/>
        </w:rPr>
        <w:t>2028 годы</w:t>
      </w:r>
      <w:r w:rsidRPr="0018793A">
        <w:rPr>
          <w:rStyle w:val="ab"/>
          <w:bdr w:val="none" w:sz="0" w:space="0" w:color="auto" w:frame="1"/>
          <w:shd w:val="clear" w:color="auto" w:fill="FFFFFF"/>
        </w:rPr>
        <w:t>»</w:t>
      </w:r>
      <w:r w:rsidRPr="0018793A">
        <w:rPr>
          <w:rStyle w:val="ab"/>
          <w:b w:val="0"/>
          <w:bdr w:val="none" w:sz="0" w:space="0" w:color="auto" w:frame="1"/>
          <w:shd w:val="clear" w:color="auto" w:fill="FFFFFF"/>
        </w:rPr>
        <w:t>.</w:t>
      </w:r>
      <w:r w:rsidRPr="0018793A">
        <w:t xml:space="preserve"> </w:t>
      </w:r>
      <w:r w:rsidRPr="0018793A">
        <w:rPr>
          <w:lang w:val="en-US"/>
        </w:rPr>
        <w:t>URL</w:t>
      </w:r>
      <w:r w:rsidRPr="0018793A">
        <w:t xml:space="preserve">: </w:t>
      </w:r>
      <w:r w:rsidRPr="00955911">
        <w:rPr>
          <w:rStyle w:val="ab"/>
          <w:b w:val="0"/>
          <w:bCs w:val="0"/>
          <w:bdr w:val="none" w:sz="0" w:space="0" w:color="auto" w:frame="1"/>
          <w:shd w:val="clear" w:color="auto" w:fill="FFFFFF"/>
        </w:rPr>
        <w:t>http://minobr. saratov.gov.ru/docs/70/38012</w:t>
      </w:r>
      <w:r w:rsidRPr="0018793A">
        <w:t xml:space="preserve"> </w:t>
      </w:r>
      <w:r>
        <w:t>(</w:t>
      </w:r>
      <w:r w:rsidRPr="0018793A">
        <w:t>дата обращения: 01.11.2025).</w:t>
      </w:r>
    </w:p>
  </w:footnote>
  <w:footnote w:id="24">
    <w:p w:rsidR="00622ADB" w:rsidRPr="0018793A" w:rsidRDefault="00622ADB" w:rsidP="0022108A">
      <w:pPr>
        <w:pStyle w:val="12"/>
        <w:spacing w:line="252" w:lineRule="auto"/>
      </w:pPr>
      <w:r w:rsidRPr="0018793A">
        <w:rPr>
          <w:rStyle w:val="a9"/>
        </w:rPr>
        <w:footnoteRef/>
      </w:r>
      <w:r w:rsidRPr="0018793A">
        <w:t xml:space="preserve"> </w:t>
      </w:r>
      <w:r w:rsidRPr="0018793A">
        <w:rPr>
          <w:rStyle w:val="ab"/>
          <w:b w:val="0"/>
          <w:bdr w:val="none" w:sz="0" w:space="0" w:color="auto" w:frame="1"/>
          <w:shd w:val="clear" w:color="auto" w:fill="FFFFFF"/>
        </w:rPr>
        <w:t>Приказ министерства образования Саратовской области от 9 октября 2025 года №</w:t>
      </w:r>
      <w:r>
        <w:rPr>
          <w:rStyle w:val="ab"/>
          <w:b w:val="0"/>
          <w:bdr w:val="none" w:sz="0" w:space="0" w:color="auto" w:frame="1"/>
          <w:shd w:val="clear" w:color="auto" w:fill="FFFFFF"/>
        </w:rPr>
        <w:t> </w:t>
      </w:r>
      <w:r w:rsidRPr="0018793A">
        <w:rPr>
          <w:rStyle w:val="ab"/>
          <w:b w:val="0"/>
          <w:bdr w:val="none" w:sz="0" w:space="0" w:color="auto" w:frame="1"/>
          <w:shd w:val="clear" w:color="auto" w:fill="FFFFFF"/>
        </w:rPr>
        <w:t>1383 «О составе участников реализации Стратегии развития модели региональной сети образовательных организаций Саратовской области на 2025, 2026 годы»</w:t>
      </w:r>
      <w:r>
        <w:rPr>
          <w:rStyle w:val="ab"/>
          <w:b w:val="0"/>
          <w:bdr w:val="none" w:sz="0" w:space="0" w:color="auto" w:frame="1"/>
          <w:shd w:val="clear" w:color="auto" w:fill="FFFFFF"/>
        </w:rPr>
        <w:t>.</w:t>
      </w:r>
      <w:r w:rsidRPr="0018793A">
        <w:rPr>
          <w:rStyle w:val="ab"/>
          <w:b w:val="0"/>
          <w:bdr w:val="none" w:sz="0" w:space="0" w:color="auto" w:frame="1"/>
          <w:shd w:val="clear" w:color="auto" w:fill="FFFFFF"/>
        </w:rPr>
        <w:t xml:space="preserve"> </w:t>
      </w:r>
      <w:r w:rsidRPr="0018793A">
        <w:rPr>
          <w:lang w:val="en-US"/>
        </w:rPr>
        <w:t>URL</w:t>
      </w:r>
      <w:r w:rsidRPr="0018793A">
        <w:t xml:space="preserve">: </w:t>
      </w:r>
      <w:r w:rsidRPr="00652206">
        <w:rPr>
          <w:bdr w:val="none" w:sz="0" w:space="0" w:color="auto" w:frame="1"/>
          <w:shd w:val="clear" w:color="auto" w:fill="FFFFFF"/>
        </w:rPr>
        <w:t>https://shkola3svetlyj-r64.gosweb.gosuslugi.ru/svedeniya-ob-obrazovatelnoy-organizatsii/dokumenty/dokumenty-all_2428.html</w:t>
      </w:r>
      <w:r w:rsidRPr="0018793A">
        <w:t xml:space="preserve"> </w:t>
      </w:r>
      <w:r>
        <w:t>(</w:t>
      </w:r>
      <w:r w:rsidRPr="0018793A">
        <w:t>дата обращения: 01.11.2025).</w:t>
      </w:r>
    </w:p>
  </w:footnote>
  <w:footnote w:id="25">
    <w:p w:rsidR="00622ADB" w:rsidRPr="0022108A" w:rsidRDefault="00622ADB" w:rsidP="0022108A">
      <w:pPr>
        <w:pStyle w:val="12"/>
        <w:spacing w:line="252" w:lineRule="auto"/>
        <w:rPr>
          <w:rStyle w:val="ab"/>
          <w:b w:val="0"/>
          <w:spacing w:val="-4"/>
          <w:bdr w:val="none" w:sz="0" w:space="0" w:color="auto" w:frame="1"/>
          <w:shd w:val="clear" w:color="auto" w:fill="FFFFFF"/>
        </w:rPr>
      </w:pPr>
      <w:r w:rsidRPr="0022108A">
        <w:rPr>
          <w:rStyle w:val="a9"/>
          <w:spacing w:val="-4"/>
        </w:rPr>
        <w:footnoteRef/>
      </w:r>
      <w:r w:rsidRPr="0022108A">
        <w:rPr>
          <w:spacing w:val="-4"/>
        </w:rPr>
        <w:t xml:space="preserve"> </w:t>
      </w:r>
      <w:r w:rsidRPr="0022108A">
        <w:rPr>
          <w:rStyle w:val="ab"/>
          <w:b w:val="0"/>
          <w:spacing w:val="-4"/>
          <w:bdr w:val="none" w:sz="0" w:space="0" w:color="auto" w:frame="1"/>
          <w:shd w:val="clear" w:color="auto" w:fill="FFFFFF"/>
        </w:rPr>
        <w:t xml:space="preserve">Приказ министерства образования Саратовской области от 5 ноября 2025 года №1501 «Об утверждении календаря профориентационных мероприятий на 2025, 2026 годы». </w:t>
      </w:r>
      <w:r w:rsidRPr="0022108A">
        <w:rPr>
          <w:spacing w:val="-4"/>
          <w:lang w:val="en-US"/>
        </w:rPr>
        <w:t>URL</w:t>
      </w:r>
      <w:r w:rsidRPr="0022108A">
        <w:rPr>
          <w:spacing w:val="-4"/>
        </w:rPr>
        <w:t xml:space="preserve">: </w:t>
      </w:r>
      <w:hyperlink r:id="rId3" w:history="1">
        <w:r w:rsidRPr="0022108A">
          <w:rPr>
            <w:rStyle w:val="ab"/>
            <w:b w:val="0"/>
            <w:spacing w:val="-4"/>
          </w:rPr>
          <w:t>https://shkola3atkarsk-r64.gosweb.gosuslugi.ru/svedeniya-ob-obrazovatelnoy-organizatsii/dokumenty/dokumenty-all_825.html</w:t>
        </w:r>
      </w:hyperlink>
      <w:r w:rsidRPr="0022108A">
        <w:rPr>
          <w:rStyle w:val="ab"/>
          <w:b w:val="0"/>
          <w:spacing w:val="-4"/>
          <w:bdr w:val="none" w:sz="0" w:space="0" w:color="auto" w:frame="1"/>
          <w:shd w:val="clear" w:color="auto" w:fill="FFFFFF"/>
        </w:rPr>
        <w:t xml:space="preserve"> (дата обращения: 01.11.2025).</w:t>
      </w:r>
    </w:p>
  </w:footnote>
  <w:footnote w:id="26">
    <w:p w:rsidR="00622ADB" w:rsidRPr="00793F01" w:rsidRDefault="00622ADB" w:rsidP="0022108A">
      <w:pPr>
        <w:pStyle w:val="12"/>
        <w:spacing w:line="252" w:lineRule="auto"/>
      </w:pPr>
      <w:r w:rsidRPr="0018793A">
        <w:rPr>
          <w:rStyle w:val="a9"/>
        </w:rPr>
        <w:footnoteRef/>
      </w:r>
      <w:r w:rsidRPr="0018793A">
        <w:t xml:space="preserve"> Методические рекомендации по реализации Единой модели профессиональной ориентации обучающихся 6</w:t>
      </w:r>
      <w:r>
        <w:t>–</w:t>
      </w:r>
      <w:r w:rsidRPr="0018793A">
        <w:t>11 классов образовательных организаций Российской Федерации, реализующих образовательные программы основного общего и среднего общего образования</w:t>
      </w:r>
      <w:r>
        <w:t>.</w:t>
      </w:r>
      <w:r w:rsidRPr="0018793A">
        <w:t xml:space="preserve"> </w:t>
      </w:r>
      <w:r w:rsidRPr="0018793A">
        <w:rPr>
          <w:lang w:val="en-US"/>
        </w:rPr>
        <w:t>URL</w:t>
      </w:r>
      <w:r w:rsidRPr="0018793A">
        <w:t xml:space="preserve">: </w:t>
      </w:r>
      <w:hyperlink r:id="rId4" w:history="1">
        <w:r w:rsidRPr="00793F01">
          <w:t>https://soiro64.ru/wp-content/uploads/2025/08/metodicheskie-rekomendacii-po-realizacii-edinoj-modeli-professionalnoj-orientacii.pdf</w:t>
        </w:r>
      </w:hyperlink>
      <w:r w:rsidRPr="00793F01">
        <w:t xml:space="preserve"> </w:t>
      </w:r>
      <w:r>
        <w:t>(</w:t>
      </w:r>
      <w:r w:rsidRPr="00793F01">
        <w:t>дата обращения: 01.11.2025).</w:t>
      </w:r>
    </w:p>
  </w:footnote>
  <w:footnote w:id="27">
    <w:p w:rsidR="00622ADB" w:rsidRPr="0022108A" w:rsidRDefault="00622ADB" w:rsidP="0022108A">
      <w:pPr>
        <w:pStyle w:val="12"/>
        <w:spacing w:line="252" w:lineRule="auto"/>
      </w:pPr>
      <w:r w:rsidRPr="0022108A">
        <w:rPr>
          <w:rStyle w:val="a9"/>
        </w:rPr>
        <w:footnoteRef/>
      </w:r>
      <w:r w:rsidRPr="0022108A">
        <w:t xml:space="preserve"> Методические рекомендации по 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 </w:t>
      </w:r>
      <w:r w:rsidRPr="0022108A">
        <w:rPr>
          <w:lang w:val="en-US"/>
        </w:rPr>
        <w:t>URL</w:t>
      </w:r>
      <w:r w:rsidRPr="0022108A">
        <w:t>: https://soiro64.ru/wp-content/uploads/2025/05/06.05.2025_01-02_7363_ shevjolkina_k.l._busargin_r.v.pdf (дата обращения: 01.11.2025).</w:t>
      </w:r>
    </w:p>
  </w:footnote>
  <w:footnote w:id="28">
    <w:p w:rsidR="00622ADB" w:rsidRPr="000F4FE5" w:rsidRDefault="00622ADB" w:rsidP="000F4FE5">
      <w:pPr>
        <w:pStyle w:val="12"/>
      </w:pPr>
      <w:r w:rsidRPr="000F4FE5">
        <w:rPr>
          <w:rStyle w:val="a9"/>
        </w:rPr>
        <w:footnoteRef/>
      </w:r>
      <w:r w:rsidRPr="000F4FE5">
        <w:t xml:space="preserve"> Методические рекомендации для исполнительных органов субъектов Российской Федерации, осуществляющих полномочия в сфере образования, в сфере содействия занятости населения, общеобразовательных организаций, профессиональных образовательных организаций, образовательных организаций высшего образования, а также учредителей указанных образовательных организаций по организации системы профессиональной ориентации и маршрутизации обучающихся и выпускников организаций среднего профессионального и высшего образования, а также молодых специалистов на конкретные предприятия (организации) региона. </w:t>
      </w:r>
      <w:r w:rsidRPr="000F4FE5">
        <w:rPr>
          <w:lang w:val="en-US"/>
        </w:rPr>
        <w:t>URL</w:t>
      </w:r>
      <w:r w:rsidRPr="000F4FE5">
        <w:t>: https://soiro64.ru/wp-content/uploads/2025/11/mietod._riekomiendatsii.pdf (дата обращения: 01.11.2025).</w:t>
      </w:r>
    </w:p>
  </w:footnote>
  <w:footnote w:id="29">
    <w:p w:rsidR="00622ADB" w:rsidRPr="000F4FE5" w:rsidRDefault="00622ADB" w:rsidP="000F4FE5">
      <w:pPr>
        <w:pStyle w:val="12"/>
        <w:rPr>
          <w:rStyle w:val="aa"/>
          <w:bCs/>
          <w:color w:val="auto"/>
          <w:u w:val="none"/>
          <w:bdr w:val="none" w:sz="0" w:space="0" w:color="auto" w:frame="1"/>
          <w:lang w:val="en-US"/>
        </w:rPr>
      </w:pPr>
      <w:r w:rsidRPr="000F4FE5">
        <w:rPr>
          <w:rStyle w:val="a9"/>
        </w:rPr>
        <w:footnoteRef/>
      </w:r>
      <w:r w:rsidRPr="000F4FE5">
        <w:t xml:space="preserve"> </w:t>
      </w:r>
      <w:hyperlink r:id="rId5" w:history="1">
        <w:r w:rsidRPr="000F4FE5">
          <w:rPr>
            <w:rStyle w:val="aa"/>
            <w:bCs/>
            <w:color w:val="auto"/>
            <w:u w:val="none"/>
            <w:bdr w:val="none" w:sz="0" w:space="0" w:color="auto" w:frame="1"/>
          </w:rPr>
          <w:t xml:space="preserve">Методические рекомендации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 использованием инфраструктуры, созданной в рамках национального проекта «Образование» (Кванториумы, IT-кубы, Точки роста и др.) </w:t>
        </w:r>
        <w:r w:rsidRPr="003F583C">
          <w:rPr>
            <w:rStyle w:val="aa"/>
            <w:bCs/>
            <w:color w:val="auto"/>
            <w:u w:val="none"/>
            <w:bdr w:val="none" w:sz="0" w:space="0" w:color="auto" w:frame="1"/>
            <w:lang w:val="en-US"/>
          </w:rPr>
          <w:t xml:space="preserve">(2025 </w:t>
        </w:r>
        <w:r w:rsidRPr="000F4FE5">
          <w:rPr>
            <w:rStyle w:val="aa"/>
            <w:bCs/>
            <w:color w:val="auto"/>
            <w:u w:val="none"/>
            <w:bdr w:val="none" w:sz="0" w:space="0" w:color="auto" w:frame="1"/>
          </w:rPr>
          <w:t>г</w:t>
        </w:r>
        <w:r w:rsidRPr="003F583C">
          <w:rPr>
            <w:rStyle w:val="aa"/>
            <w:bCs/>
            <w:color w:val="auto"/>
            <w:u w:val="none"/>
            <w:bdr w:val="none" w:sz="0" w:space="0" w:color="auto" w:frame="1"/>
            <w:lang w:val="en-US"/>
          </w:rPr>
          <w:t>.)</w:t>
        </w:r>
      </w:hyperlink>
      <w:r w:rsidRPr="003F583C">
        <w:rPr>
          <w:rStyle w:val="aa"/>
          <w:bCs/>
          <w:color w:val="auto"/>
          <w:u w:val="none"/>
          <w:bdr w:val="none" w:sz="0" w:space="0" w:color="auto" w:frame="1"/>
          <w:lang w:val="en-US"/>
        </w:rPr>
        <w:t>.</w:t>
      </w:r>
      <w:r w:rsidRPr="003F583C">
        <w:rPr>
          <w:lang w:val="en-US"/>
        </w:rPr>
        <w:t xml:space="preserve"> </w:t>
      </w:r>
      <w:r w:rsidRPr="000F4FE5">
        <w:rPr>
          <w:rStyle w:val="aa"/>
          <w:bCs/>
          <w:color w:val="auto"/>
          <w:u w:val="none"/>
          <w:bdr w:val="none" w:sz="0" w:space="0" w:color="auto" w:frame="1"/>
          <w:lang w:val="en-US"/>
        </w:rPr>
        <w:t>URL:</w:t>
      </w:r>
      <w:hyperlink r:id="rId6" w:history="1">
        <w:r w:rsidRPr="000F4FE5">
          <w:rPr>
            <w:rStyle w:val="aa"/>
            <w:bCs/>
            <w:bdr w:val="none" w:sz="0" w:space="0" w:color="auto" w:frame="1"/>
            <w:lang w:val="en-US"/>
          </w:rPr>
          <w:t xml:space="preserve"> </w:t>
        </w:r>
        <w:r w:rsidRPr="000F4FE5">
          <w:rPr>
            <w:rStyle w:val="aa"/>
            <w:bCs/>
            <w:color w:val="auto"/>
            <w:u w:val="none"/>
            <w:bdr w:val="none" w:sz="0" w:space="0" w:color="auto" w:frame="1"/>
            <w:lang w:val="en-US"/>
          </w:rPr>
          <w:t>https://edsoo.ru/wp-content/uploads/2025/09/ mr_sozd_klassov_tehnol_i_en_profilej_2025.pdf</w:t>
        </w:r>
        <w:r w:rsidRPr="000F4FE5">
          <w:rPr>
            <w:rStyle w:val="aa"/>
            <w:bCs/>
            <w:bdr w:val="none" w:sz="0" w:space="0" w:color="auto" w:frame="1"/>
            <w:lang w:val="en-US"/>
          </w:rPr>
          <w:t xml:space="preserve"> </w:t>
        </w:r>
      </w:hyperlink>
      <w:r w:rsidRPr="000F4FE5">
        <w:rPr>
          <w:rStyle w:val="aa"/>
          <w:bCs/>
          <w:color w:val="auto"/>
          <w:u w:val="none"/>
          <w:bdr w:val="none" w:sz="0" w:space="0" w:color="auto" w:frame="1"/>
          <w:lang w:val="en-US"/>
        </w:rPr>
        <w:t>(</w:t>
      </w:r>
      <w:r w:rsidRPr="000F4FE5">
        <w:rPr>
          <w:rStyle w:val="aa"/>
          <w:bCs/>
          <w:color w:val="auto"/>
          <w:u w:val="none"/>
          <w:bdr w:val="none" w:sz="0" w:space="0" w:color="auto" w:frame="1"/>
        </w:rPr>
        <w:t>дата</w:t>
      </w:r>
      <w:r w:rsidRPr="000F4FE5">
        <w:rPr>
          <w:rStyle w:val="aa"/>
          <w:bCs/>
          <w:color w:val="auto"/>
          <w:u w:val="none"/>
          <w:bdr w:val="none" w:sz="0" w:space="0" w:color="auto" w:frame="1"/>
          <w:lang w:val="en-US"/>
        </w:rPr>
        <w:t xml:space="preserve"> </w:t>
      </w:r>
      <w:r w:rsidRPr="000F4FE5">
        <w:rPr>
          <w:rStyle w:val="aa"/>
          <w:bCs/>
          <w:color w:val="auto"/>
          <w:u w:val="none"/>
          <w:bdr w:val="none" w:sz="0" w:space="0" w:color="auto" w:frame="1"/>
        </w:rPr>
        <w:t>обращения</w:t>
      </w:r>
      <w:r w:rsidRPr="000F4FE5">
        <w:rPr>
          <w:rStyle w:val="aa"/>
          <w:bCs/>
          <w:color w:val="auto"/>
          <w:u w:val="none"/>
          <w:bdr w:val="none" w:sz="0" w:space="0" w:color="auto" w:frame="1"/>
          <w:lang w:val="en-US"/>
        </w:rPr>
        <w:t>: 01.11.2025).</w:t>
      </w:r>
    </w:p>
  </w:footnote>
  <w:footnote w:id="30">
    <w:p w:rsidR="00622ADB" w:rsidRPr="000F4FE5" w:rsidRDefault="00622ADB" w:rsidP="000F4FE5">
      <w:pPr>
        <w:pStyle w:val="12"/>
      </w:pPr>
      <w:r w:rsidRPr="000F4FE5">
        <w:rPr>
          <w:rStyle w:val="a9"/>
        </w:rPr>
        <w:footnoteRef/>
      </w:r>
      <w:r w:rsidRPr="000F4FE5">
        <w:t xml:space="preserve"> Организация взаимодействия «Школа – вуз – предприятие»: методические рекомендации. </w:t>
      </w:r>
      <w:r w:rsidRPr="000F4FE5">
        <w:rPr>
          <w:lang w:val="en-US"/>
        </w:rPr>
        <w:t>URL</w:t>
      </w:r>
      <w:r w:rsidRPr="000F4FE5">
        <w:t xml:space="preserve">: </w:t>
      </w:r>
      <w:r w:rsidRPr="000F4FE5">
        <w:rPr>
          <w:rFonts w:eastAsiaTheme="majorEastAsia"/>
        </w:rPr>
        <w:t>https://edsoo.ru/wp-content/uploads/2025/09/mr_sh_v_p_2025.pdf (</w:t>
      </w:r>
      <w:r w:rsidRPr="000F4FE5">
        <w:t>дата обращения: 01.11.2025).</w:t>
      </w:r>
    </w:p>
  </w:footnote>
  <w:footnote w:id="31">
    <w:p w:rsidR="00622ADB" w:rsidRPr="0080792A" w:rsidRDefault="00622ADB" w:rsidP="000F4FE5">
      <w:pPr>
        <w:pStyle w:val="12"/>
        <w:spacing w:line="245" w:lineRule="auto"/>
      </w:pPr>
      <w:r w:rsidRPr="0080792A">
        <w:rPr>
          <w:rStyle w:val="a9"/>
        </w:rPr>
        <w:footnoteRef/>
      </w:r>
      <w:r w:rsidRPr="0080792A">
        <w:t xml:space="preserve"> </w:t>
      </w:r>
      <w:r w:rsidRPr="0080792A">
        <w:rPr>
          <w:rFonts w:eastAsiaTheme="majorEastAsia"/>
          <w:bCs/>
        </w:rPr>
        <w:t xml:space="preserve">Федеральный закон от 29.12.2012 </w:t>
      </w:r>
      <w:r>
        <w:rPr>
          <w:rFonts w:eastAsiaTheme="majorEastAsia"/>
          <w:bCs/>
        </w:rPr>
        <w:t>№</w:t>
      </w:r>
      <w:r w:rsidRPr="0080792A">
        <w:rPr>
          <w:rFonts w:eastAsiaTheme="majorEastAsia"/>
          <w:bCs/>
        </w:rPr>
        <w:t xml:space="preserve"> 273-ФЗ (ред. от 15.10.2025) «Об образовании в Российской Федерации</w:t>
      </w:r>
      <w:r w:rsidRPr="0080792A">
        <w:t>»</w:t>
      </w:r>
      <w:r>
        <w:t>:</w:t>
      </w:r>
      <w:r w:rsidRPr="0080792A">
        <w:t xml:space="preserve"> </w:t>
      </w:r>
      <w:r>
        <w:t>с</w:t>
      </w:r>
      <w:r w:rsidRPr="0080792A">
        <w:t>т</w:t>
      </w:r>
      <w:r>
        <w:t>.</w:t>
      </w:r>
      <w:r w:rsidRPr="0080792A">
        <w:t xml:space="preserve"> 23 </w:t>
      </w:r>
      <w:r>
        <w:t>«</w:t>
      </w:r>
      <w:r w:rsidRPr="0080792A">
        <w:t>Типы образовательных организаций</w:t>
      </w:r>
      <w:r>
        <w:t xml:space="preserve">». </w:t>
      </w:r>
      <w:r>
        <w:rPr>
          <w:lang w:val="en-US"/>
        </w:rPr>
        <w:t>URL</w:t>
      </w:r>
      <w:r>
        <w:t xml:space="preserve">: </w:t>
      </w:r>
      <w:hyperlink r:id="rId7" w:history="1">
        <w:r w:rsidRPr="00F53757">
          <w:t>https://www.consultant.ru/document/cons_doc_LAW_140174/4e51c3c75451286825f3aa6093b700fff57dd9fc/</w:t>
        </w:r>
      </w:hyperlink>
      <w:r w:rsidRPr="0080792A">
        <w:t xml:space="preserve"> (дата обращения: 01.11.2025)</w:t>
      </w:r>
      <w:r>
        <w:t>.</w:t>
      </w:r>
    </w:p>
  </w:footnote>
  <w:footnote w:id="32">
    <w:p w:rsidR="00622ADB" w:rsidRPr="00991F36" w:rsidRDefault="00622ADB" w:rsidP="00FB08DB">
      <w:pPr>
        <w:pStyle w:val="12"/>
      </w:pPr>
      <w:r w:rsidRPr="00991F36">
        <w:rPr>
          <w:rStyle w:val="a9"/>
        </w:rPr>
        <w:footnoteRef/>
      </w:r>
      <w:r w:rsidRPr="00991F36">
        <w:t xml:space="preserve"> Поручение президента Российской Федерации от 28 января 2025 года № ПР-155.</w:t>
      </w:r>
    </w:p>
  </w:footnote>
  <w:footnote w:id="33">
    <w:p w:rsidR="00622ADB" w:rsidRDefault="00622ADB" w:rsidP="00317BCA">
      <w:pPr>
        <w:ind w:firstLine="397"/>
        <w:jc w:val="both"/>
      </w:pPr>
      <w:r w:rsidRPr="003F64B0">
        <w:rPr>
          <w:rStyle w:val="af7"/>
          <w:rFonts w:ascii="PT Astra Serif" w:eastAsiaTheme="majorEastAsia" w:hAnsi="PT Astra Serif"/>
          <w:sz w:val="24"/>
          <w:szCs w:val="24"/>
          <w:vertAlign w:val="superscript"/>
        </w:rPr>
        <w:footnoteRef/>
      </w:r>
      <w:r w:rsidRPr="003F64B0">
        <w:rPr>
          <w:rFonts w:ascii="PT Astra Serif" w:hAnsi="PT Astra Serif"/>
          <w:sz w:val="24"/>
          <w:szCs w:val="24"/>
          <w:vertAlign w:val="superscript"/>
        </w:rPr>
        <w:t xml:space="preserve"> </w:t>
      </w:r>
      <w:r w:rsidRPr="003F64B0">
        <w:rPr>
          <w:rFonts w:ascii="PT Astra Serif" w:hAnsi="PT Astra Serif"/>
          <w:sz w:val="24"/>
          <w:szCs w:val="24"/>
          <w:shd w:val="clear" w:color="auto" w:fill="FFFFFF"/>
        </w:rPr>
        <w:t xml:space="preserve">Приказ </w:t>
      </w:r>
      <w:r w:rsidRPr="003F64B0">
        <w:rPr>
          <w:rFonts w:ascii="PT Astra Serif" w:hAnsi="PT Astra Serif"/>
          <w:bCs/>
          <w:sz w:val="24"/>
          <w:szCs w:val="24"/>
          <w:shd w:val="clear" w:color="auto" w:fill="FFFFFF"/>
        </w:rPr>
        <w:t>министерства просвещения Российской Федерации</w:t>
      </w:r>
      <w:r w:rsidRPr="003F64B0">
        <w:rPr>
          <w:rFonts w:ascii="PT Astra Serif" w:hAnsi="PT Astra Serif"/>
          <w:sz w:val="24"/>
          <w:szCs w:val="24"/>
          <w:shd w:val="clear" w:color="auto" w:fill="FFFFFF"/>
        </w:rPr>
        <w:t xml:space="preserve"> </w:t>
      </w:r>
      <w:r w:rsidRPr="003F64B0">
        <w:rPr>
          <w:rFonts w:ascii="PT Astra Serif" w:eastAsiaTheme="minorEastAsia" w:hAnsi="PT Astra Serif"/>
          <w:bCs/>
          <w:sz w:val="24"/>
          <w:szCs w:val="24"/>
          <w:shd w:val="clear" w:color="auto" w:fill="FFFFFF"/>
          <w:lang w:eastAsia="ru-RU"/>
        </w:rPr>
        <w:t xml:space="preserve">от 14 июля 2023 г. </w:t>
      </w:r>
      <w:r>
        <w:rPr>
          <w:rFonts w:ascii="PT Astra Serif" w:eastAsiaTheme="minorEastAsia" w:hAnsi="PT Astra Serif"/>
          <w:bCs/>
          <w:sz w:val="24"/>
          <w:szCs w:val="24"/>
          <w:shd w:val="clear" w:color="auto" w:fill="FFFFFF"/>
          <w:lang w:eastAsia="ru-RU"/>
        </w:rPr>
        <w:t>№ </w:t>
      </w:r>
      <w:r w:rsidRPr="003F64B0">
        <w:rPr>
          <w:rFonts w:ascii="PT Astra Serif" w:eastAsiaTheme="minorEastAsia" w:hAnsi="PT Astra Serif"/>
          <w:bCs/>
          <w:sz w:val="24"/>
          <w:szCs w:val="24"/>
          <w:shd w:val="clear" w:color="auto" w:fill="FFFFFF"/>
          <w:lang w:eastAsia="ru-RU"/>
        </w:rPr>
        <w:t>534</w:t>
      </w:r>
      <w:r w:rsidRPr="003F64B0">
        <w:rPr>
          <w:rFonts w:ascii="PT Astra Serif" w:eastAsiaTheme="minorEastAsia" w:hAnsi="PT Astra Serif"/>
          <w:sz w:val="24"/>
          <w:szCs w:val="24"/>
          <w:shd w:val="clear" w:color="auto" w:fill="FFFFFF"/>
          <w:lang w:eastAsia="ru-RU"/>
        </w:rPr>
        <w:t xml:space="preserve"> «</w:t>
      </w:r>
      <w:r w:rsidRPr="003F64B0">
        <w:rPr>
          <w:rFonts w:ascii="PT Astra Serif" w:eastAsiaTheme="minorEastAsia" w:hAnsi="PT Astra Serif"/>
          <w:bCs/>
          <w:sz w:val="24"/>
          <w:szCs w:val="24"/>
          <w:shd w:val="clear" w:color="auto" w:fill="FFFFFF"/>
          <w:lang w:eastAsia="ru-RU"/>
        </w:rPr>
        <w:t>Об утверждении перечня профессий рабочих, должностей служащих, по которым осуществляется профессиональное обучение».</w:t>
      </w:r>
    </w:p>
  </w:footnote>
  <w:footnote w:id="34">
    <w:p w:rsidR="00622ADB" w:rsidRPr="00B27D40" w:rsidRDefault="00622ADB" w:rsidP="00B27D40">
      <w:pPr>
        <w:pStyle w:val="a7"/>
        <w:ind w:firstLine="397"/>
        <w:jc w:val="both"/>
        <w:rPr>
          <w:sz w:val="24"/>
          <w:szCs w:val="24"/>
        </w:rPr>
      </w:pPr>
      <w:r w:rsidRPr="00B27D40">
        <w:rPr>
          <w:rStyle w:val="af7"/>
          <w:rFonts w:eastAsiaTheme="majorEastAsia"/>
          <w:sz w:val="24"/>
          <w:szCs w:val="24"/>
          <w:vertAlign w:val="superscript"/>
        </w:rPr>
        <w:footnoteRef/>
      </w:r>
      <w:r w:rsidRPr="00B27D40">
        <w:rPr>
          <w:sz w:val="24"/>
          <w:szCs w:val="24"/>
          <w:vertAlign w:val="superscript"/>
        </w:rPr>
        <w:t xml:space="preserve"> </w:t>
      </w:r>
      <w:bookmarkStart w:id="1" w:name="_GoBack1"/>
      <w:r w:rsidRPr="00B27D40">
        <w:rPr>
          <w:sz w:val="24"/>
          <w:szCs w:val="24"/>
        </w:rPr>
        <w:t>Срок</w:t>
      </w:r>
      <w:r>
        <w:rPr>
          <w:sz w:val="24"/>
          <w:szCs w:val="24"/>
        </w:rPr>
        <w:t xml:space="preserve"> открытия</w:t>
      </w:r>
      <w:r w:rsidRPr="00B27D40">
        <w:rPr>
          <w:sz w:val="24"/>
          <w:szCs w:val="24"/>
        </w:rPr>
        <w:t xml:space="preserve"> профильных предпрофессиональных классов </w:t>
      </w:r>
      <w:r>
        <w:rPr>
          <w:sz w:val="24"/>
          <w:szCs w:val="24"/>
        </w:rPr>
        <w:t>– до 31 июля 2026 года.</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ADB" w:rsidRDefault="00622ADB">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C72A8"/>
    <w:multiLevelType w:val="hybridMultilevel"/>
    <w:tmpl w:val="C186AD8A"/>
    <w:lvl w:ilvl="0" w:tplc="F5F4350A">
      <w:numFmt w:val="bullet"/>
      <w:lvlText w:val="-"/>
      <w:lvlJc w:val="left"/>
      <w:pPr>
        <w:ind w:left="144" w:hanging="707"/>
      </w:pPr>
      <w:rPr>
        <w:rFonts w:ascii="Times New Roman" w:eastAsia="Times New Roman" w:hAnsi="Times New Roman" w:cs="Times New Roman" w:hint="default"/>
        <w:b w:val="0"/>
        <w:bCs w:val="0"/>
        <w:i w:val="0"/>
        <w:iCs w:val="0"/>
        <w:spacing w:val="0"/>
        <w:w w:val="99"/>
        <w:sz w:val="26"/>
        <w:szCs w:val="26"/>
        <w:lang w:val="ru-RU" w:eastAsia="en-US" w:bidi="ar-SA"/>
      </w:rPr>
    </w:lvl>
    <w:lvl w:ilvl="1" w:tplc="212CDD08">
      <w:start w:val="1"/>
      <w:numFmt w:val="decimal"/>
      <w:lvlText w:val="%2."/>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19C4FA46">
      <w:numFmt w:val="bullet"/>
      <w:lvlText w:val="•"/>
      <w:lvlJc w:val="left"/>
      <w:pPr>
        <w:ind w:left="2124" w:hanging="706"/>
      </w:pPr>
      <w:rPr>
        <w:rFonts w:hint="default"/>
        <w:lang w:val="ru-RU" w:eastAsia="en-US" w:bidi="ar-SA"/>
      </w:rPr>
    </w:lvl>
    <w:lvl w:ilvl="3" w:tplc="EEA822C6">
      <w:numFmt w:val="bullet"/>
      <w:lvlText w:val="•"/>
      <w:lvlJc w:val="left"/>
      <w:pPr>
        <w:ind w:left="3116" w:hanging="706"/>
      </w:pPr>
      <w:rPr>
        <w:rFonts w:hint="default"/>
        <w:lang w:val="ru-RU" w:eastAsia="en-US" w:bidi="ar-SA"/>
      </w:rPr>
    </w:lvl>
    <w:lvl w:ilvl="4" w:tplc="6934685C">
      <w:numFmt w:val="bullet"/>
      <w:lvlText w:val="•"/>
      <w:lvlJc w:val="left"/>
      <w:pPr>
        <w:ind w:left="4109" w:hanging="706"/>
      </w:pPr>
      <w:rPr>
        <w:rFonts w:hint="default"/>
        <w:lang w:val="ru-RU" w:eastAsia="en-US" w:bidi="ar-SA"/>
      </w:rPr>
    </w:lvl>
    <w:lvl w:ilvl="5" w:tplc="E75AF934">
      <w:numFmt w:val="bullet"/>
      <w:lvlText w:val="•"/>
      <w:lvlJc w:val="left"/>
      <w:pPr>
        <w:ind w:left="5101" w:hanging="706"/>
      </w:pPr>
      <w:rPr>
        <w:rFonts w:hint="default"/>
        <w:lang w:val="ru-RU" w:eastAsia="en-US" w:bidi="ar-SA"/>
      </w:rPr>
    </w:lvl>
    <w:lvl w:ilvl="6" w:tplc="F0DCB0C4">
      <w:numFmt w:val="bullet"/>
      <w:lvlText w:val="•"/>
      <w:lvlJc w:val="left"/>
      <w:pPr>
        <w:ind w:left="6093" w:hanging="706"/>
      </w:pPr>
      <w:rPr>
        <w:rFonts w:hint="default"/>
        <w:lang w:val="ru-RU" w:eastAsia="en-US" w:bidi="ar-SA"/>
      </w:rPr>
    </w:lvl>
    <w:lvl w:ilvl="7" w:tplc="FA2AEA52">
      <w:numFmt w:val="bullet"/>
      <w:lvlText w:val="•"/>
      <w:lvlJc w:val="left"/>
      <w:pPr>
        <w:ind w:left="7086" w:hanging="706"/>
      </w:pPr>
      <w:rPr>
        <w:rFonts w:hint="default"/>
        <w:lang w:val="ru-RU" w:eastAsia="en-US" w:bidi="ar-SA"/>
      </w:rPr>
    </w:lvl>
    <w:lvl w:ilvl="8" w:tplc="E4006052">
      <w:numFmt w:val="bullet"/>
      <w:lvlText w:val="•"/>
      <w:lvlJc w:val="left"/>
      <w:pPr>
        <w:ind w:left="8078" w:hanging="706"/>
      </w:pPr>
      <w:rPr>
        <w:rFonts w:hint="default"/>
        <w:lang w:val="ru-RU" w:eastAsia="en-US" w:bidi="ar-SA"/>
      </w:rPr>
    </w:lvl>
  </w:abstractNum>
  <w:abstractNum w:abstractNumId="1" w15:restartNumberingAfterBreak="0">
    <w:nsid w:val="05F125B2"/>
    <w:multiLevelType w:val="hybridMultilevel"/>
    <w:tmpl w:val="8E70CC8E"/>
    <w:lvl w:ilvl="0" w:tplc="E5744632">
      <w:start w:val="1"/>
      <w:numFmt w:val="upperRoman"/>
      <w:lvlText w:val="%1."/>
      <w:lvlJc w:val="left"/>
      <w:pPr>
        <w:ind w:left="3845"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769A6348">
      <w:numFmt w:val="bullet"/>
      <w:lvlText w:val="•"/>
      <w:lvlJc w:val="left"/>
      <w:pPr>
        <w:ind w:left="4447" w:hanging="250"/>
      </w:pPr>
      <w:rPr>
        <w:rFonts w:hint="default"/>
        <w:lang w:val="ru-RU" w:eastAsia="en-US" w:bidi="ar-SA"/>
      </w:rPr>
    </w:lvl>
    <w:lvl w:ilvl="2" w:tplc="29F40032">
      <w:numFmt w:val="bullet"/>
      <w:lvlText w:val="•"/>
      <w:lvlJc w:val="left"/>
      <w:pPr>
        <w:ind w:left="5055" w:hanging="250"/>
      </w:pPr>
      <w:rPr>
        <w:rFonts w:hint="default"/>
        <w:lang w:val="ru-RU" w:eastAsia="en-US" w:bidi="ar-SA"/>
      </w:rPr>
    </w:lvl>
    <w:lvl w:ilvl="3" w:tplc="FF645EA0">
      <w:numFmt w:val="bullet"/>
      <w:lvlText w:val="•"/>
      <w:lvlJc w:val="left"/>
      <w:pPr>
        <w:ind w:left="5663" w:hanging="250"/>
      </w:pPr>
      <w:rPr>
        <w:rFonts w:hint="default"/>
        <w:lang w:val="ru-RU" w:eastAsia="en-US" w:bidi="ar-SA"/>
      </w:rPr>
    </w:lvl>
    <w:lvl w:ilvl="4" w:tplc="BE38D9DE">
      <w:numFmt w:val="bullet"/>
      <w:lvlText w:val="•"/>
      <w:lvlJc w:val="left"/>
      <w:pPr>
        <w:ind w:left="6270" w:hanging="250"/>
      </w:pPr>
      <w:rPr>
        <w:rFonts w:hint="default"/>
        <w:lang w:val="ru-RU" w:eastAsia="en-US" w:bidi="ar-SA"/>
      </w:rPr>
    </w:lvl>
    <w:lvl w:ilvl="5" w:tplc="B71C5DCC">
      <w:numFmt w:val="bullet"/>
      <w:lvlText w:val="•"/>
      <w:lvlJc w:val="left"/>
      <w:pPr>
        <w:ind w:left="6878" w:hanging="250"/>
      </w:pPr>
      <w:rPr>
        <w:rFonts w:hint="default"/>
        <w:lang w:val="ru-RU" w:eastAsia="en-US" w:bidi="ar-SA"/>
      </w:rPr>
    </w:lvl>
    <w:lvl w:ilvl="6" w:tplc="B2E0C3A2">
      <w:numFmt w:val="bullet"/>
      <w:lvlText w:val="•"/>
      <w:lvlJc w:val="left"/>
      <w:pPr>
        <w:ind w:left="7486" w:hanging="250"/>
      </w:pPr>
      <w:rPr>
        <w:rFonts w:hint="default"/>
        <w:lang w:val="ru-RU" w:eastAsia="en-US" w:bidi="ar-SA"/>
      </w:rPr>
    </w:lvl>
    <w:lvl w:ilvl="7" w:tplc="A67C6138">
      <w:numFmt w:val="bullet"/>
      <w:lvlText w:val="•"/>
      <w:lvlJc w:val="left"/>
      <w:pPr>
        <w:ind w:left="8093" w:hanging="250"/>
      </w:pPr>
      <w:rPr>
        <w:rFonts w:hint="default"/>
        <w:lang w:val="ru-RU" w:eastAsia="en-US" w:bidi="ar-SA"/>
      </w:rPr>
    </w:lvl>
    <w:lvl w:ilvl="8" w:tplc="207C77A6">
      <w:numFmt w:val="bullet"/>
      <w:lvlText w:val="•"/>
      <w:lvlJc w:val="left"/>
      <w:pPr>
        <w:ind w:left="8701" w:hanging="250"/>
      </w:pPr>
      <w:rPr>
        <w:rFonts w:hint="default"/>
        <w:lang w:val="ru-RU" w:eastAsia="en-US" w:bidi="ar-SA"/>
      </w:rPr>
    </w:lvl>
  </w:abstractNum>
  <w:abstractNum w:abstractNumId="2" w15:restartNumberingAfterBreak="0">
    <w:nsid w:val="071730CA"/>
    <w:multiLevelType w:val="multilevel"/>
    <w:tmpl w:val="CCCAFE0C"/>
    <w:lvl w:ilvl="0">
      <w:start w:val="6"/>
      <w:numFmt w:val="decimal"/>
      <w:lvlText w:val="%1"/>
      <w:lvlJc w:val="left"/>
      <w:pPr>
        <w:ind w:left="375" w:hanging="375"/>
      </w:pPr>
      <w:rPr>
        <w:rFonts w:hint="default"/>
      </w:rPr>
    </w:lvl>
    <w:lvl w:ilvl="1">
      <w:start w:val="2"/>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15:restartNumberingAfterBreak="0">
    <w:nsid w:val="095E7E05"/>
    <w:multiLevelType w:val="multilevel"/>
    <w:tmpl w:val="9D9847D0"/>
    <w:lvl w:ilvl="0">
      <w:start w:val="2"/>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96A5819"/>
    <w:multiLevelType w:val="hybridMultilevel"/>
    <w:tmpl w:val="37787A46"/>
    <w:lvl w:ilvl="0" w:tplc="193A15A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A66223D"/>
    <w:multiLevelType w:val="hybridMultilevel"/>
    <w:tmpl w:val="6A328BCA"/>
    <w:lvl w:ilvl="0" w:tplc="036226DE">
      <w:numFmt w:val="bullet"/>
      <w:lvlText w:val="-"/>
      <w:lvlJc w:val="left"/>
      <w:pPr>
        <w:ind w:left="86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10A06D55"/>
    <w:multiLevelType w:val="hybridMultilevel"/>
    <w:tmpl w:val="6A0471E8"/>
    <w:lvl w:ilvl="0" w:tplc="3676B936">
      <w:start w:val="1"/>
      <w:numFmt w:val="decimal"/>
      <w:lvlText w:val="%1"/>
      <w:lvlJc w:val="left"/>
      <w:pPr>
        <w:ind w:left="833" w:hanging="123"/>
      </w:pPr>
      <w:rPr>
        <w:rFonts w:ascii="Times New Roman" w:eastAsia="Times New Roman" w:hAnsi="Times New Roman" w:cs="Times New Roman" w:hint="default"/>
        <w:b w:val="0"/>
        <w:bCs w:val="0"/>
        <w:i/>
        <w:iCs/>
        <w:spacing w:val="0"/>
        <w:w w:val="100"/>
        <w:sz w:val="16"/>
        <w:szCs w:val="16"/>
        <w:lang w:val="ru-RU" w:eastAsia="en-US" w:bidi="ar-SA"/>
      </w:rPr>
    </w:lvl>
    <w:lvl w:ilvl="1" w:tplc="02D286BE">
      <w:numFmt w:val="bullet"/>
      <w:lvlText w:val="•"/>
      <w:lvlJc w:val="left"/>
      <w:pPr>
        <w:ind w:left="2397" w:hanging="123"/>
      </w:pPr>
      <w:rPr>
        <w:rFonts w:hint="default"/>
        <w:lang w:val="ru-RU" w:eastAsia="en-US" w:bidi="ar-SA"/>
      </w:rPr>
    </w:lvl>
    <w:lvl w:ilvl="2" w:tplc="8FBEED7A">
      <w:numFmt w:val="bullet"/>
      <w:lvlText w:val="•"/>
      <w:lvlJc w:val="left"/>
      <w:pPr>
        <w:ind w:left="3955" w:hanging="123"/>
      </w:pPr>
      <w:rPr>
        <w:rFonts w:hint="default"/>
        <w:lang w:val="ru-RU" w:eastAsia="en-US" w:bidi="ar-SA"/>
      </w:rPr>
    </w:lvl>
    <w:lvl w:ilvl="3" w:tplc="2668D6FA">
      <w:numFmt w:val="bullet"/>
      <w:lvlText w:val="•"/>
      <w:lvlJc w:val="left"/>
      <w:pPr>
        <w:ind w:left="5512" w:hanging="123"/>
      </w:pPr>
      <w:rPr>
        <w:rFonts w:hint="default"/>
        <w:lang w:val="ru-RU" w:eastAsia="en-US" w:bidi="ar-SA"/>
      </w:rPr>
    </w:lvl>
    <w:lvl w:ilvl="4" w:tplc="F6BAE1B6">
      <w:numFmt w:val="bullet"/>
      <w:lvlText w:val="•"/>
      <w:lvlJc w:val="left"/>
      <w:pPr>
        <w:ind w:left="7070" w:hanging="123"/>
      </w:pPr>
      <w:rPr>
        <w:rFonts w:hint="default"/>
        <w:lang w:val="ru-RU" w:eastAsia="en-US" w:bidi="ar-SA"/>
      </w:rPr>
    </w:lvl>
    <w:lvl w:ilvl="5" w:tplc="9EF6ADA8">
      <w:numFmt w:val="bullet"/>
      <w:lvlText w:val="•"/>
      <w:lvlJc w:val="left"/>
      <w:pPr>
        <w:ind w:left="8627" w:hanging="123"/>
      </w:pPr>
      <w:rPr>
        <w:rFonts w:hint="default"/>
        <w:lang w:val="ru-RU" w:eastAsia="en-US" w:bidi="ar-SA"/>
      </w:rPr>
    </w:lvl>
    <w:lvl w:ilvl="6" w:tplc="A0067348">
      <w:numFmt w:val="bullet"/>
      <w:lvlText w:val="•"/>
      <w:lvlJc w:val="left"/>
      <w:pPr>
        <w:ind w:left="10185" w:hanging="123"/>
      </w:pPr>
      <w:rPr>
        <w:rFonts w:hint="default"/>
        <w:lang w:val="ru-RU" w:eastAsia="en-US" w:bidi="ar-SA"/>
      </w:rPr>
    </w:lvl>
    <w:lvl w:ilvl="7" w:tplc="3488C05E">
      <w:numFmt w:val="bullet"/>
      <w:lvlText w:val="•"/>
      <w:lvlJc w:val="left"/>
      <w:pPr>
        <w:ind w:left="11742" w:hanging="123"/>
      </w:pPr>
      <w:rPr>
        <w:rFonts w:hint="default"/>
        <w:lang w:val="ru-RU" w:eastAsia="en-US" w:bidi="ar-SA"/>
      </w:rPr>
    </w:lvl>
    <w:lvl w:ilvl="8" w:tplc="548A937E">
      <w:numFmt w:val="bullet"/>
      <w:lvlText w:val="•"/>
      <w:lvlJc w:val="left"/>
      <w:pPr>
        <w:ind w:left="13300" w:hanging="123"/>
      </w:pPr>
      <w:rPr>
        <w:rFonts w:hint="default"/>
        <w:lang w:val="ru-RU" w:eastAsia="en-US" w:bidi="ar-SA"/>
      </w:rPr>
    </w:lvl>
  </w:abstractNum>
  <w:abstractNum w:abstractNumId="7" w15:restartNumberingAfterBreak="0">
    <w:nsid w:val="12F61409"/>
    <w:multiLevelType w:val="hybridMultilevel"/>
    <w:tmpl w:val="9566E430"/>
    <w:lvl w:ilvl="0" w:tplc="C3A8BD34">
      <w:start w:val="1"/>
      <w:numFmt w:val="decimal"/>
      <w:lvlText w:val="%1."/>
      <w:lvlJc w:val="left"/>
      <w:pPr>
        <w:ind w:left="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EE46034">
      <w:numFmt w:val="bullet"/>
      <w:lvlText w:val="•"/>
      <w:lvlJc w:val="left"/>
      <w:pPr>
        <w:ind w:left="991" w:hanging="281"/>
      </w:pPr>
      <w:rPr>
        <w:rFonts w:hint="default"/>
        <w:lang w:val="ru-RU" w:eastAsia="en-US" w:bidi="ar-SA"/>
      </w:rPr>
    </w:lvl>
    <w:lvl w:ilvl="2" w:tplc="48565A40">
      <w:numFmt w:val="bullet"/>
      <w:lvlText w:val="•"/>
      <w:lvlJc w:val="left"/>
      <w:pPr>
        <w:ind w:left="1983" w:hanging="281"/>
      </w:pPr>
      <w:rPr>
        <w:rFonts w:hint="default"/>
        <w:lang w:val="ru-RU" w:eastAsia="en-US" w:bidi="ar-SA"/>
      </w:rPr>
    </w:lvl>
    <w:lvl w:ilvl="3" w:tplc="AC581BCE">
      <w:numFmt w:val="bullet"/>
      <w:lvlText w:val="•"/>
      <w:lvlJc w:val="left"/>
      <w:pPr>
        <w:ind w:left="2975" w:hanging="281"/>
      </w:pPr>
      <w:rPr>
        <w:rFonts w:hint="default"/>
        <w:lang w:val="ru-RU" w:eastAsia="en-US" w:bidi="ar-SA"/>
      </w:rPr>
    </w:lvl>
    <w:lvl w:ilvl="4" w:tplc="3506AE78">
      <w:numFmt w:val="bullet"/>
      <w:lvlText w:val="•"/>
      <w:lvlJc w:val="left"/>
      <w:pPr>
        <w:ind w:left="3966" w:hanging="281"/>
      </w:pPr>
      <w:rPr>
        <w:rFonts w:hint="default"/>
        <w:lang w:val="ru-RU" w:eastAsia="en-US" w:bidi="ar-SA"/>
      </w:rPr>
    </w:lvl>
    <w:lvl w:ilvl="5" w:tplc="C24C6C6C">
      <w:numFmt w:val="bullet"/>
      <w:lvlText w:val="•"/>
      <w:lvlJc w:val="left"/>
      <w:pPr>
        <w:ind w:left="4958" w:hanging="281"/>
      </w:pPr>
      <w:rPr>
        <w:rFonts w:hint="default"/>
        <w:lang w:val="ru-RU" w:eastAsia="en-US" w:bidi="ar-SA"/>
      </w:rPr>
    </w:lvl>
    <w:lvl w:ilvl="6" w:tplc="C7A8F6EE">
      <w:numFmt w:val="bullet"/>
      <w:lvlText w:val="•"/>
      <w:lvlJc w:val="left"/>
      <w:pPr>
        <w:ind w:left="5950" w:hanging="281"/>
      </w:pPr>
      <w:rPr>
        <w:rFonts w:hint="default"/>
        <w:lang w:val="ru-RU" w:eastAsia="en-US" w:bidi="ar-SA"/>
      </w:rPr>
    </w:lvl>
    <w:lvl w:ilvl="7" w:tplc="88D6E8D0">
      <w:numFmt w:val="bullet"/>
      <w:lvlText w:val="•"/>
      <w:lvlJc w:val="left"/>
      <w:pPr>
        <w:ind w:left="6941" w:hanging="281"/>
      </w:pPr>
      <w:rPr>
        <w:rFonts w:hint="default"/>
        <w:lang w:val="ru-RU" w:eastAsia="en-US" w:bidi="ar-SA"/>
      </w:rPr>
    </w:lvl>
    <w:lvl w:ilvl="8" w:tplc="F9C21236">
      <w:numFmt w:val="bullet"/>
      <w:lvlText w:val="•"/>
      <w:lvlJc w:val="left"/>
      <w:pPr>
        <w:ind w:left="7933" w:hanging="281"/>
      </w:pPr>
      <w:rPr>
        <w:rFonts w:hint="default"/>
        <w:lang w:val="ru-RU" w:eastAsia="en-US" w:bidi="ar-SA"/>
      </w:rPr>
    </w:lvl>
  </w:abstractNum>
  <w:abstractNum w:abstractNumId="8" w15:restartNumberingAfterBreak="0">
    <w:nsid w:val="16CE0CFD"/>
    <w:multiLevelType w:val="multilevel"/>
    <w:tmpl w:val="6764F6B4"/>
    <w:lvl w:ilvl="0">
      <w:start w:val="1"/>
      <w:numFmt w:val="decimal"/>
      <w:lvlText w:val="%1."/>
      <w:lvlJc w:val="left"/>
      <w:pPr>
        <w:ind w:left="4571" w:hanging="706"/>
        <w:jc w:val="right"/>
      </w:pPr>
      <w:rPr>
        <w:rFonts w:ascii="PT Astra Serif" w:eastAsia="Times New Roman" w:hAnsi="PT Astra Serif" w:cs="Times New Roman"/>
        <w:b/>
        <w:bCs/>
        <w:i w:val="0"/>
        <w:iCs w:val="0"/>
        <w:spacing w:val="0"/>
        <w:w w:val="99"/>
        <w:sz w:val="26"/>
        <w:szCs w:val="26"/>
        <w:lang w:val="ru-RU" w:eastAsia="en-US" w:bidi="ar-SA"/>
      </w:rPr>
    </w:lvl>
    <w:lvl w:ilvl="1">
      <w:start w:val="1"/>
      <w:numFmt w:val="decimal"/>
      <w:lvlText w:val="%1.%2."/>
      <w:lvlJc w:val="left"/>
      <w:pPr>
        <w:ind w:left="144" w:hanging="706"/>
      </w:pPr>
      <w:rPr>
        <w:rFonts w:hint="default"/>
        <w:spacing w:val="0"/>
        <w:w w:val="99"/>
        <w:lang w:val="ru-RU" w:eastAsia="en-US" w:bidi="ar-SA"/>
      </w:rPr>
    </w:lvl>
    <w:lvl w:ilvl="2">
      <w:numFmt w:val="bullet"/>
      <w:lvlText w:val="-"/>
      <w:lvlJc w:val="left"/>
      <w:pPr>
        <w:ind w:left="144" w:hanging="706"/>
      </w:pPr>
      <w:rPr>
        <w:rFonts w:ascii="Times New Roman" w:eastAsia="Times New Roman" w:hAnsi="Times New Roman" w:cs="Times New Roman" w:hint="default"/>
        <w:spacing w:val="0"/>
        <w:w w:val="99"/>
        <w:lang w:val="ru-RU" w:eastAsia="en-US" w:bidi="ar-SA"/>
      </w:rPr>
    </w:lvl>
    <w:lvl w:ilvl="3">
      <w:numFmt w:val="bullet"/>
      <w:lvlText w:val="•"/>
      <w:lvlJc w:val="left"/>
      <w:pPr>
        <w:ind w:left="5798" w:hanging="706"/>
      </w:pPr>
      <w:rPr>
        <w:rFonts w:hint="default"/>
        <w:lang w:val="ru-RU" w:eastAsia="en-US" w:bidi="ar-SA"/>
      </w:rPr>
    </w:lvl>
    <w:lvl w:ilvl="4">
      <w:numFmt w:val="bullet"/>
      <w:lvlText w:val="•"/>
      <w:lvlJc w:val="left"/>
      <w:pPr>
        <w:ind w:left="6407" w:hanging="706"/>
      </w:pPr>
      <w:rPr>
        <w:rFonts w:hint="default"/>
        <w:lang w:val="ru-RU" w:eastAsia="en-US" w:bidi="ar-SA"/>
      </w:rPr>
    </w:lvl>
    <w:lvl w:ilvl="5">
      <w:numFmt w:val="bullet"/>
      <w:lvlText w:val="•"/>
      <w:lvlJc w:val="left"/>
      <w:pPr>
        <w:ind w:left="7016" w:hanging="706"/>
      </w:pPr>
      <w:rPr>
        <w:rFonts w:hint="default"/>
        <w:lang w:val="ru-RU" w:eastAsia="en-US" w:bidi="ar-SA"/>
      </w:rPr>
    </w:lvl>
    <w:lvl w:ilvl="6">
      <w:numFmt w:val="bullet"/>
      <w:lvlText w:val="•"/>
      <w:lvlJc w:val="left"/>
      <w:pPr>
        <w:ind w:left="7626" w:hanging="706"/>
      </w:pPr>
      <w:rPr>
        <w:rFonts w:hint="default"/>
        <w:lang w:val="ru-RU" w:eastAsia="en-US" w:bidi="ar-SA"/>
      </w:rPr>
    </w:lvl>
    <w:lvl w:ilvl="7">
      <w:numFmt w:val="bullet"/>
      <w:lvlText w:val="•"/>
      <w:lvlJc w:val="left"/>
      <w:pPr>
        <w:ind w:left="8235" w:hanging="706"/>
      </w:pPr>
      <w:rPr>
        <w:rFonts w:hint="default"/>
        <w:lang w:val="ru-RU" w:eastAsia="en-US" w:bidi="ar-SA"/>
      </w:rPr>
    </w:lvl>
    <w:lvl w:ilvl="8">
      <w:numFmt w:val="bullet"/>
      <w:lvlText w:val="•"/>
      <w:lvlJc w:val="left"/>
      <w:pPr>
        <w:ind w:left="8844" w:hanging="706"/>
      </w:pPr>
      <w:rPr>
        <w:rFonts w:hint="default"/>
        <w:lang w:val="ru-RU" w:eastAsia="en-US" w:bidi="ar-SA"/>
      </w:rPr>
    </w:lvl>
  </w:abstractNum>
  <w:abstractNum w:abstractNumId="9" w15:restartNumberingAfterBreak="0">
    <w:nsid w:val="1A753D70"/>
    <w:multiLevelType w:val="multilevel"/>
    <w:tmpl w:val="7AD2611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E107F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3058AA"/>
    <w:multiLevelType w:val="hybridMultilevel"/>
    <w:tmpl w:val="5E2666AA"/>
    <w:lvl w:ilvl="0" w:tplc="EC005ED0">
      <w:start w:val="1"/>
      <w:numFmt w:val="decimal"/>
      <w:lvlText w:val="%1."/>
      <w:lvlJc w:val="left"/>
      <w:pPr>
        <w:ind w:left="4221" w:hanging="360"/>
        <w:jc w:val="right"/>
      </w:pPr>
      <w:rPr>
        <w:rFonts w:hint="default"/>
        <w:b/>
        <w:spacing w:val="0"/>
        <w:w w:val="99"/>
        <w:lang w:val="ru-RU" w:eastAsia="en-US" w:bidi="ar-SA"/>
      </w:rPr>
    </w:lvl>
    <w:lvl w:ilvl="1" w:tplc="2C5C24BE">
      <w:start w:val="1"/>
      <w:numFmt w:val="decimal"/>
      <w:lvlText w:val="%2."/>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DFC6577E">
      <w:numFmt w:val="bullet"/>
      <w:lvlText w:val="•"/>
      <w:lvlJc w:val="left"/>
      <w:pPr>
        <w:ind w:left="4869" w:hanging="706"/>
      </w:pPr>
      <w:rPr>
        <w:rFonts w:hint="default"/>
        <w:lang w:val="ru-RU" w:eastAsia="en-US" w:bidi="ar-SA"/>
      </w:rPr>
    </w:lvl>
    <w:lvl w:ilvl="3" w:tplc="F140BC60">
      <w:numFmt w:val="bullet"/>
      <w:lvlText w:val="•"/>
      <w:lvlJc w:val="left"/>
      <w:pPr>
        <w:ind w:left="5518" w:hanging="706"/>
      </w:pPr>
      <w:rPr>
        <w:rFonts w:hint="default"/>
        <w:lang w:val="ru-RU" w:eastAsia="en-US" w:bidi="ar-SA"/>
      </w:rPr>
    </w:lvl>
    <w:lvl w:ilvl="4" w:tplc="5CBC19AC">
      <w:numFmt w:val="bullet"/>
      <w:lvlText w:val="•"/>
      <w:lvlJc w:val="left"/>
      <w:pPr>
        <w:ind w:left="6167" w:hanging="706"/>
      </w:pPr>
      <w:rPr>
        <w:rFonts w:hint="default"/>
        <w:lang w:val="ru-RU" w:eastAsia="en-US" w:bidi="ar-SA"/>
      </w:rPr>
    </w:lvl>
    <w:lvl w:ilvl="5" w:tplc="1C1E307A">
      <w:numFmt w:val="bullet"/>
      <w:lvlText w:val="•"/>
      <w:lvlJc w:val="left"/>
      <w:pPr>
        <w:ind w:left="6816" w:hanging="706"/>
      </w:pPr>
      <w:rPr>
        <w:rFonts w:hint="default"/>
        <w:lang w:val="ru-RU" w:eastAsia="en-US" w:bidi="ar-SA"/>
      </w:rPr>
    </w:lvl>
    <w:lvl w:ilvl="6" w:tplc="3604ACFC">
      <w:numFmt w:val="bullet"/>
      <w:lvlText w:val="•"/>
      <w:lvlJc w:val="left"/>
      <w:pPr>
        <w:ind w:left="7466" w:hanging="706"/>
      </w:pPr>
      <w:rPr>
        <w:rFonts w:hint="default"/>
        <w:lang w:val="ru-RU" w:eastAsia="en-US" w:bidi="ar-SA"/>
      </w:rPr>
    </w:lvl>
    <w:lvl w:ilvl="7" w:tplc="F55C7446">
      <w:numFmt w:val="bullet"/>
      <w:lvlText w:val="•"/>
      <w:lvlJc w:val="left"/>
      <w:pPr>
        <w:ind w:left="8115" w:hanging="706"/>
      </w:pPr>
      <w:rPr>
        <w:rFonts w:hint="default"/>
        <w:lang w:val="ru-RU" w:eastAsia="en-US" w:bidi="ar-SA"/>
      </w:rPr>
    </w:lvl>
    <w:lvl w:ilvl="8" w:tplc="43F8ED08">
      <w:numFmt w:val="bullet"/>
      <w:lvlText w:val="•"/>
      <w:lvlJc w:val="left"/>
      <w:pPr>
        <w:ind w:left="8764" w:hanging="706"/>
      </w:pPr>
      <w:rPr>
        <w:rFonts w:hint="default"/>
        <w:lang w:val="ru-RU" w:eastAsia="en-US" w:bidi="ar-SA"/>
      </w:rPr>
    </w:lvl>
  </w:abstractNum>
  <w:abstractNum w:abstractNumId="12" w15:restartNumberingAfterBreak="0">
    <w:nsid w:val="1F192CFD"/>
    <w:multiLevelType w:val="multilevel"/>
    <w:tmpl w:val="3B849D2C"/>
    <w:lvl w:ilvl="0">
      <w:start w:val="6"/>
      <w:numFmt w:val="decimal"/>
      <w:lvlText w:val="%1"/>
      <w:lvlJc w:val="left"/>
      <w:pPr>
        <w:ind w:left="375" w:hanging="375"/>
      </w:pPr>
      <w:rPr>
        <w:rFonts w:hint="default"/>
      </w:rPr>
    </w:lvl>
    <w:lvl w:ilvl="1">
      <w:start w:val="1"/>
      <w:numFmt w:val="decimal"/>
      <w:lvlText w:val="%1.%2"/>
      <w:lvlJc w:val="left"/>
      <w:pPr>
        <w:ind w:left="5467" w:hanging="375"/>
      </w:pPr>
      <w:rPr>
        <w:rFonts w:hint="default"/>
      </w:rPr>
    </w:lvl>
    <w:lvl w:ilvl="2">
      <w:start w:val="1"/>
      <w:numFmt w:val="decimal"/>
      <w:lvlText w:val="%1.%2.%3"/>
      <w:lvlJc w:val="left"/>
      <w:pPr>
        <w:ind w:left="10904" w:hanging="720"/>
      </w:pPr>
      <w:rPr>
        <w:rFonts w:hint="default"/>
      </w:rPr>
    </w:lvl>
    <w:lvl w:ilvl="3">
      <w:start w:val="1"/>
      <w:numFmt w:val="decimal"/>
      <w:lvlText w:val="%1.%2.%3.%4"/>
      <w:lvlJc w:val="left"/>
      <w:pPr>
        <w:ind w:left="16356" w:hanging="1080"/>
      </w:pPr>
      <w:rPr>
        <w:rFonts w:hint="default"/>
      </w:rPr>
    </w:lvl>
    <w:lvl w:ilvl="4">
      <w:start w:val="1"/>
      <w:numFmt w:val="decimal"/>
      <w:lvlText w:val="%1.%2.%3.%4.%5"/>
      <w:lvlJc w:val="left"/>
      <w:pPr>
        <w:ind w:left="21448" w:hanging="1080"/>
      </w:pPr>
      <w:rPr>
        <w:rFonts w:hint="default"/>
      </w:rPr>
    </w:lvl>
    <w:lvl w:ilvl="5">
      <w:start w:val="1"/>
      <w:numFmt w:val="decimal"/>
      <w:lvlText w:val="%1.%2.%3.%4.%5.%6"/>
      <w:lvlJc w:val="left"/>
      <w:pPr>
        <w:ind w:left="26900" w:hanging="1440"/>
      </w:pPr>
      <w:rPr>
        <w:rFonts w:hint="default"/>
      </w:rPr>
    </w:lvl>
    <w:lvl w:ilvl="6">
      <w:start w:val="1"/>
      <w:numFmt w:val="decimal"/>
      <w:lvlText w:val="%1.%2.%3.%4.%5.%6.%7"/>
      <w:lvlJc w:val="left"/>
      <w:pPr>
        <w:ind w:left="31992" w:hanging="1440"/>
      </w:pPr>
      <w:rPr>
        <w:rFonts w:hint="default"/>
      </w:rPr>
    </w:lvl>
    <w:lvl w:ilvl="7">
      <w:start w:val="1"/>
      <w:numFmt w:val="decimal"/>
      <w:lvlText w:val="%1.%2.%3.%4.%5.%6.%7.%8"/>
      <w:lvlJc w:val="left"/>
      <w:pPr>
        <w:ind w:left="-28092" w:hanging="1800"/>
      </w:pPr>
      <w:rPr>
        <w:rFonts w:hint="default"/>
      </w:rPr>
    </w:lvl>
    <w:lvl w:ilvl="8">
      <w:start w:val="1"/>
      <w:numFmt w:val="decimal"/>
      <w:lvlText w:val="%1.%2.%3.%4.%5.%6.%7.%8.%9"/>
      <w:lvlJc w:val="left"/>
      <w:pPr>
        <w:ind w:left="-22640" w:hanging="2160"/>
      </w:pPr>
      <w:rPr>
        <w:rFonts w:hint="default"/>
      </w:rPr>
    </w:lvl>
  </w:abstractNum>
  <w:abstractNum w:abstractNumId="13" w15:restartNumberingAfterBreak="0">
    <w:nsid w:val="25EA3B94"/>
    <w:multiLevelType w:val="hybridMultilevel"/>
    <w:tmpl w:val="C6F666E0"/>
    <w:lvl w:ilvl="0" w:tplc="2E2829D4">
      <w:numFmt w:val="bullet"/>
      <w:lvlText w:val="-"/>
      <w:lvlJc w:val="left"/>
      <w:pPr>
        <w:ind w:left="148" w:hanging="94"/>
      </w:pPr>
      <w:rPr>
        <w:rFonts w:ascii="Times New Roman" w:eastAsia="Times New Roman" w:hAnsi="Times New Roman" w:cs="Times New Roman" w:hint="default"/>
        <w:b w:val="0"/>
        <w:bCs w:val="0"/>
        <w:i w:val="0"/>
        <w:iCs w:val="0"/>
        <w:spacing w:val="0"/>
        <w:w w:val="100"/>
        <w:sz w:val="16"/>
        <w:szCs w:val="16"/>
        <w:lang w:val="ru-RU" w:eastAsia="en-US" w:bidi="ar-SA"/>
      </w:rPr>
    </w:lvl>
    <w:lvl w:ilvl="1" w:tplc="ED08D804">
      <w:numFmt w:val="bullet"/>
      <w:lvlText w:val="•"/>
      <w:lvlJc w:val="left"/>
      <w:pPr>
        <w:ind w:left="1668" w:hanging="94"/>
      </w:pPr>
      <w:rPr>
        <w:rFonts w:hint="default"/>
        <w:lang w:val="ru-RU" w:eastAsia="en-US" w:bidi="ar-SA"/>
      </w:rPr>
    </w:lvl>
    <w:lvl w:ilvl="2" w:tplc="9C88AAA2">
      <w:numFmt w:val="bullet"/>
      <w:lvlText w:val="•"/>
      <w:lvlJc w:val="left"/>
      <w:pPr>
        <w:ind w:left="3196" w:hanging="94"/>
      </w:pPr>
      <w:rPr>
        <w:rFonts w:hint="default"/>
        <w:lang w:val="ru-RU" w:eastAsia="en-US" w:bidi="ar-SA"/>
      </w:rPr>
    </w:lvl>
    <w:lvl w:ilvl="3" w:tplc="BCEE8412">
      <w:numFmt w:val="bullet"/>
      <w:lvlText w:val="•"/>
      <w:lvlJc w:val="left"/>
      <w:pPr>
        <w:ind w:left="4725" w:hanging="94"/>
      </w:pPr>
      <w:rPr>
        <w:rFonts w:hint="default"/>
        <w:lang w:val="ru-RU" w:eastAsia="en-US" w:bidi="ar-SA"/>
      </w:rPr>
    </w:lvl>
    <w:lvl w:ilvl="4" w:tplc="30A0F49C">
      <w:numFmt w:val="bullet"/>
      <w:lvlText w:val="•"/>
      <w:lvlJc w:val="left"/>
      <w:pPr>
        <w:ind w:left="6253" w:hanging="94"/>
      </w:pPr>
      <w:rPr>
        <w:rFonts w:hint="default"/>
        <w:lang w:val="ru-RU" w:eastAsia="en-US" w:bidi="ar-SA"/>
      </w:rPr>
    </w:lvl>
    <w:lvl w:ilvl="5" w:tplc="9238FE38">
      <w:numFmt w:val="bullet"/>
      <w:lvlText w:val="•"/>
      <w:lvlJc w:val="left"/>
      <w:pPr>
        <w:ind w:left="7781" w:hanging="94"/>
      </w:pPr>
      <w:rPr>
        <w:rFonts w:hint="default"/>
        <w:lang w:val="ru-RU" w:eastAsia="en-US" w:bidi="ar-SA"/>
      </w:rPr>
    </w:lvl>
    <w:lvl w:ilvl="6" w:tplc="38EC2254">
      <w:numFmt w:val="bullet"/>
      <w:lvlText w:val="•"/>
      <w:lvlJc w:val="left"/>
      <w:pPr>
        <w:ind w:left="9310" w:hanging="94"/>
      </w:pPr>
      <w:rPr>
        <w:rFonts w:hint="default"/>
        <w:lang w:val="ru-RU" w:eastAsia="en-US" w:bidi="ar-SA"/>
      </w:rPr>
    </w:lvl>
    <w:lvl w:ilvl="7" w:tplc="55D8ADCE">
      <w:numFmt w:val="bullet"/>
      <w:lvlText w:val="•"/>
      <w:lvlJc w:val="left"/>
      <w:pPr>
        <w:ind w:left="10838" w:hanging="94"/>
      </w:pPr>
      <w:rPr>
        <w:rFonts w:hint="default"/>
        <w:lang w:val="ru-RU" w:eastAsia="en-US" w:bidi="ar-SA"/>
      </w:rPr>
    </w:lvl>
    <w:lvl w:ilvl="8" w:tplc="540EEE22">
      <w:numFmt w:val="bullet"/>
      <w:lvlText w:val="•"/>
      <w:lvlJc w:val="left"/>
      <w:pPr>
        <w:ind w:left="12366" w:hanging="94"/>
      </w:pPr>
      <w:rPr>
        <w:rFonts w:hint="default"/>
        <w:lang w:val="ru-RU" w:eastAsia="en-US" w:bidi="ar-SA"/>
      </w:rPr>
    </w:lvl>
  </w:abstractNum>
  <w:abstractNum w:abstractNumId="14" w15:restartNumberingAfterBreak="0">
    <w:nsid w:val="26A3713C"/>
    <w:multiLevelType w:val="hybridMultilevel"/>
    <w:tmpl w:val="6240BD36"/>
    <w:lvl w:ilvl="0" w:tplc="55ACFB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AFC4269"/>
    <w:multiLevelType w:val="hybridMultilevel"/>
    <w:tmpl w:val="E1F0348A"/>
    <w:lvl w:ilvl="0" w:tplc="E0E8A326">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947CD5E8">
      <w:numFmt w:val="bullet"/>
      <w:lvlText w:val="•"/>
      <w:lvlJc w:val="left"/>
      <w:pPr>
        <w:ind w:left="553" w:hanging="128"/>
      </w:pPr>
      <w:rPr>
        <w:rFonts w:hint="default"/>
        <w:lang w:val="ru-RU" w:eastAsia="en-US" w:bidi="ar-SA"/>
      </w:rPr>
    </w:lvl>
    <w:lvl w:ilvl="2" w:tplc="E4D0C042">
      <w:numFmt w:val="bullet"/>
      <w:lvlText w:val="•"/>
      <w:lvlJc w:val="left"/>
      <w:pPr>
        <w:ind w:left="1006" w:hanging="128"/>
      </w:pPr>
      <w:rPr>
        <w:rFonts w:hint="default"/>
        <w:lang w:val="ru-RU" w:eastAsia="en-US" w:bidi="ar-SA"/>
      </w:rPr>
    </w:lvl>
    <w:lvl w:ilvl="3" w:tplc="3AE0020A">
      <w:numFmt w:val="bullet"/>
      <w:lvlText w:val="•"/>
      <w:lvlJc w:val="left"/>
      <w:pPr>
        <w:ind w:left="1459" w:hanging="128"/>
      </w:pPr>
      <w:rPr>
        <w:rFonts w:hint="default"/>
        <w:lang w:val="ru-RU" w:eastAsia="en-US" w:bidi="ar-SA"/>
      </w:rPr>
    </w:lvl>
    <w:lvl w:ilvl="4" w:tplc="8BFE10E6">
      <w:numFmt w:val="bullet"/>
      <w:lvlText w:val="•"/>
      <w:lvlJc w:val="left"/>
      <w:pPr>
        <w:ind w:left="1912" w:hanging="128"/>
      </w:pPr>
      <w:rPr>
        <w:rFonts w:hint="default"/>
        <w:lang w:val="ru-RU" w:eastAsia="en-US" w:bidi="ar-SA"/>
      </w:rPr>
    </w:lvl>
    <w:lvl w:ilvl="5" w:tplc="A328A494">
      <w:numFmt w:val="bullet"/>
      <w:lvlText w:val="•"/>
      <w:lvlJc w:val="left"/>
      <w:pPr>
        <w:ind w:left="2365" w:hanging="128"/>
      </w:pPr>
      <w:rPr>
        <w:rFonts w:hint="default"/>
        <w:lang w:val="ru-RU" w:eastAsia="en-US" w:bidi="ar-SA"/>
      </w:rPr>
    </w:lvl>
    <w:lvl w:ilvl="6" w:tplc="2BFA91C8">
      <w:numFmt w:val="bullet"/>
      <w:lvlText w:val="•"/>
      <w:lvlJc w:val="left"/>
      <w:pPr>
        <w:ind w:left="2818" w:hanging="128"/>
      </w:pPr>
      <w:rPr>
        <w:rFonts w:hint="default"/>
        <w:lang w:val="ru-RU" w:eastAsia="en-US" w:bidi="ar-SA"/>
      </w:rPr>
    </w:lvl>
    <w:lvl w:ilvl="7" w:tplc="50F093B8">
      <w:numFmt w:val="bullet"/>
      <w:lvlText w:val="•"/>
      <w:lvlJc w:val="left"/>
      <w:pPr>
        <w:ind w:left="3271" w:hanging="128"/>
      </w:pPr>
      <w:rPr>
        <w:rFonts w:hint="default"/>
        <w:lang w:val="ru-RU" w:eastAsia="en-US" w:bidi="ar-SA"/>
      </w:rPr>
    </w:lvl>
    <w:lvl w:ilvl="8" w:tplc="838C0506">
      <w:numFmt w:val="bullet"/>
      <w:lvlText w:val="•"/>
      <w:lvlJc w:val="left"/>
      <w:pPr>
        <w:ind w:left="3724" w:hanging="128"/>
      </w:pPr>
      <w:rPr>
        <w:rFonts w:hint="default"/>
        <w:lang w:val="ru-RU" w:eastAsia="en-US" w:bidi="ar-SA"/>
      </w:rPr>
    </w:lvl>
  </w:abstractNum>
  <w:abstractNum w:abstractNumId="16" w15:restartNumberingAfterBreak="0">
    <w:nsid w:val="2D100132"/>
    <w:multiLevelType w:val="hybridMultilevel"/>
    <w:tmpl w:val="FDC28FA4"/>
    <w:lvl w:ilvl="0" w:tplc="926E342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570957"/>
    <w:multiLevelType w:val="hybridMultilevel"/>
    <w:tmpl w:val="EBBC1CF4"/>
    <w:lvl w:ilvl="0" w:tplc="036226DE">
      <w:numFmt w:val="bullet"/>
      <w:lvlText w:val="-"/>
      <w:lvlJc w:val="left"/>
      <w:pPr>
        <w:ind w:left="144"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98DCB1E4">
      <w:numFmt w:val="bullet"/>
      <w:lvlText w:val="•"/>
      <w:lvlJc w:val="left"/>
      <w:pPr>
        <w:ind w:left="1132" w:hanging="298"/>
      </w:pPr>
      <w:rPr>
        <w:rFonts w:hint="default"/>
        <w:lang w:val="ru-RU" w:eastAsia="en-US" w:bidi="ar-SA"/>
      </w:rPr>
    </w:lvl>
    <w:lvl w:ilvl="2" w:tplc="056416FA">
      <w:numFmt w:val="bullet"/>
      <w:lvlText w:val="•"/>
      <w:lvlJc w:val="left"/>
      <w:pPr>
        <w:ind w:left="2124" w:hanging="298"/>
      </w:pPr>
      <w:rPr>
        <w:rFonts w:hint="default"/>
        <w:lang w:val="ru-RU" w:eastAsia="en-US" w:bidi="ar-SA"/>
      </w:rPr>
    </w:lvl>
    <w:lvl w:ilvl="3" w:tplc="F9F86684">
      <w:numFmt w:val="bullet"/>
      <w:lvlText w:val="•"/>
      <w:lvlJc w:val="left"/>
      <w:pPr>
        <w:ind w:left="3116" w:hanging="298"/>
      </w:pPr>
      <w:rPr>
        <w:rFonts w:hint="default"/>
        <w:lang w:val="ru-RU" w:eastAsia="en-US" w:bidi="ar-SA"/>
      </w:rPr>
    </w:lvl>
    <w:lvl w:ilvl="4" w:tplc="5402685C">
      <w:numFmt w:val="bullet"/>
      <w:lvlText w:val="•"/>
      <w:lvlJc w:val="left"/>
      <w:pPr>
        <w:ind w:left="4109" w:hanging="298"/>
      </w:pPr>
      <w:rPr>
        <w:rFonts w:hint="default"/>
        <w:lang w:val="ru-RU" w:eastAsia="en-US" w:bidi="ar-SA"/>
      </w:rPr>
    </w:lvl>
    <w:lvl w:ilvl="5" w:tplc="27904244">
      <w:numFmt w:val="bullet"/>
      <w:lvlText w:val="•"/>
      <w:lvlJc w:val="left"/>
      <w:pPr>
        <w:ind w:left="5101" w:hanging="298"/>
      </w:pPr>
      <w:rPr>
        <w:rFonts w:hint="default"/>
        <w:lang w:val="ru-RU" w:eastAsia="en-US" w:bidi="ar-SA"/>
      </w:rPr>
    </w:lvl>
    <w:lvl w:ilvl="6" w:tplc="BEAA29BC">
      <w:numFmt w:val="bullet"/>
      <w:lvlText w:val="•"/>
      <w:lvlJc w:val="left"/>
      <w:pPr>
        <w:ind w:left="6093" w:hanging="298"/>
      </w:pPr>
      <w:rPr>
        <w:rFonts w:hint="default"/>
        <w:lang w:val="ru-RU" w:eastAsia="en-US" w:bidi="ar-SA"/>
      </w:rPr>
    </w:lvl>
    <w:lvl w:ilvl="7" w:tplc="7924D5B4">
      <w:numFmt w:val="bullet"/>
      <w:lvlText w:val="•"/>
      <w:lvlJc w:val="left"/>
      <w:pPr>
        <w:ind w:left="7086" w:hanging="298"/>
      </w:pPr>
      <w:rPr>
        <w:rFonts w:hint="default"/>
        <w:lang w:val="ru-RU" w:eastAsia="en-US" w:bidi="ar-SA"/>
      </w:rPr>
    </w:lvl>
    <w:lvl w:ilvl="8" w:tplc="E7B0D8CC">
      <w:numFmt w:val="bullet"/>
      <w:lvlText w:val="•"/>
      <w:lvlJc w:val="left"/>
      <w:pPr>
        <w:ind w:left="8078" w:hanging="298"/>
      </w:pPr>
      <w:rPr>
        <w:rFonts w:hint="default"/>
        <w:lang w:val="ru-RU" w:eastAsia="en-US" w:bidi="ar-SA"/>
      </w:rPr>
    </w:lvl>
  </w:abstractNum>
  <w:abstractNum w:abstractNumId="18" w15:restartNumberingAfterBreak="0">
    <w:nsid w:val="2E995AF1"/>
    <w:multiLevelType w:val="multilevel"/>
    <w:tmpl w:val="8A22B01A"/>
    <w:lvl w:ilvl="0">
      <w:start w:val="5"/>
      <w:numFmt w:val="decimal"/>
      <w:lvlText w:val="%1"/>
      <w:lvlJc w:val="left"/>
      <w:pPr>
        <w:ind w:left="144" w:hanging="758"/>
      </w:pPr>
      <w:rPr>
        <w:rFonts w:hint="default"/>
        <w:lang w:val="ru-RU" w:eastAsia="en-US" w:bidi="ar-SA"/>
      </w:rPr>
    </w:lvl>
    <w:lvl w:ilvl="1">
      <w:start w:val="2"/>
      <w:numFmt w:val="decimal"/>
      <w:lvlText w:val="%1.%2."/>
      <w:lvlJc w:val="left"/>
      <w:pPr>
        <w:ind w:left="144" w:hanging="758"/>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6"/>
      <w:numFmt w:val="decimal"/>
      <w:lvlText w:val="%3."/>
      <w:lvlJc w:val="left"/>
      <w:pPr>
        <w:ind w:left="2074"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3.%4."/>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14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073" w:hanging="164"/>
      </w:pPr>
      <w:rPr>
        <w:rFonts w:hint="default"/>
        <w:lang w:val="ru-RU" w:eastAsia="en-US" w:bidi="ar-SA"/>
      </w:rPr>
    </w:lvl>
    <w:lvl w:ilvl="6">
      <w:numFmt w:val="bullet"/>
      <w:lvlText w:val="•"/>
      <w:lvlJc w:val="left"/>
      <w:pPr>
        <w:ind w:left="6071" w:hanging="164"/>
      </w:pPr>
      <w:rPr>
        <w:rFonts w:hint="default"/>
        <w:lang w:val="ru-RU" w:eastAsia="en-US" w:bidi="ar-SA"/>
      </w:rPr>
    </w:lvl>
    <w:lvl w:ilvl="7">
      <w:numFmt w:val="bullet"/>
      <w:lvlText w:val="•"/>
      <w:lvlJc w:val="left"/>
      <w:pPr>
        <w:ind w:left="7069" w:hanging="164"/>
      </w:pPr>
      <w:rPr>
        <w:rFonts w:hint="default"/>
        <w:lang w:val="ru-RU" w:eastAsia="en-US" w:bidi="ar-SA"/>
      </w:rPr>
    </w:lvl>
    <w:lvl w:ilvl="8">
      <w:numFmt w:val="bullet"/>
      <w:lvlText w:val="•"/>
      <w:lvlJc w:val="left"/>
      <w:pPr>
        <w:ind w:left="8067" w:hanging="164"/>
      </w:pPr>
      <w:rPr>
        <w:rFonts w:hint="default"/>
        <w:lang w:val="ru-RU" w:eastAsia="en-US" w:bidi="ar-SA"/>
      </w:rPr>
    </w:lvl>
  </w:abstractNum>
  <w:abstractNum w:abstractNumId="19" w15:restartNumberingAfterBreak="0">
    <w:nsid w:val="36D4149B"/>
    <w:multiLevelType w:val="multilevel"/>
    <w:tmpl w:val="847E5152"/>
    <w:lvl w:ilvl="0">
      <w:start w:val="1"/>
      <w:numFmt w:val="decimal"/>
      <w:lvlText w:val="%1."/>
      <w:lvlJc w:val="left"/>
      <w:pPr>
        <w:ind w:left="3904" w:hanging="360"/>
        <w:jc w:val="right"/>
      </w:pPr>
      <w:rPr>
        <w:rFonts w:hint="default"/>
        <w:spacing w:val="0"/>
        <w:w w:val="99"/>
        <w:lang w:val="ru-RU" w:eastAsia="en-US" w:bidi="ar-SA"/>
      </w:rPr>
    </w:lvl>
    <w:lvl w:ilvl="1">
      <w:start w:val="1"/>
      <w:numFmt w:val="decimal"/>
      <w:lvlText w:val="%1.%2."/>
      <w:lvlJc w:val="left"/>
      <w:pPr>
        <w:ind w:left="706" w:hanging="706"/>
      </w:pPr>
      <w:rPr>
        <w:rFonts w:ascii="PT Astra Serif" w:eastAsia="Times New Roman" w:hAnsi="PT Astra Serif" w:cs="Times New Roman" w:hint="default"/>
        <w:b w:val="0"/>
        <w:bCs/>
        <w:i w:val="0"/>
        <w:iCs w:val="0"/>
        <w:spacing w:val="0"/>
        <w:w w:val="100"/>
        <w:sz w:val="28"/>
        <w:szCs w:val="28"/>
        <w:lang w:val="ru-RU" w:eastAsia="en-US" w:bidi="ar-SA"/>
      </w:rPr>
    </w:lvl>
    <w:lvl w:ilvl="2">
      <w:start w:val="1"/>
      <w:numFmt w:val="decimal"/>
      <w:lvlText w:val="%1.%2.%3."/>
      <w:lvlJc w:val="left"/>
      <w:pPr>
        <w:ind w:left="144" w:hanging="706"/>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670" w:hanging="706"/>
      </w:pPr>
      <w:rPr>
        <w:rFonts w:hint="default"/>
        <w:lang w:val="ru-RU" w:eastAsia="en-US" w:bidi="ar-SA"/>
      </w:rPr>
    </w:lvl>
    <w:lvl w:ilvl="4">
      <w:numFmt w:val="bullet"/>
      <w:lvlText w:val="-"/>
      <w:lvlJc w:val="left"/>
      <w:pPr>
        <w:ind w:left="5440"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6211" w:hanging="706"/>
      </w:pPr>
      <w:rPr>
        <w:rFonts w:hint="default"/>
        <w:lang w:val="ru-RU" w:eastAsia="en-US" w:bidi="ar-SA"/>
      </w:rPr>
    </w:lvl>
    <w:lvl w:ilvl="6">
      <w:numFmt w:val="bullet"/>
      <w:lvlText w:val="•"/>
      <w:lvlJc w:val="left"/>
      <w:pPr>
        <w:ind w:left="6981" w:hanging="706"/>
      </w:pPr>
      <w:rPr>
        <w:rFonts w:hint="default"/>
        <w:lang w:val="ru-RU" w:eastAsia="en-US" w:bidi="ar-SA"/>
      </w:rPr>
    </w:lvl>
    <w:lvl w:ilvl="7">
      <w:numFmt w:val="bullet"/>
      <w:lvlText w:val="•"/>
      <w:lvlJc w:val="left"/>
      <w:pPr>
        <w:ind w:left="7751" w:hanging="706"/>
      </w:pPr>
      <w:rPr>
        <w:rFonts w:hint="default"/>
        <w:lang w:val="ru-RU" w:eastAsia="en-US" w:bidi="ar-SA"/>
      </w:rPr>
    </w:lvl>
    <w:lvl w:ilvl="8">
      <w:numFmt w:val="bullet"/>
      <w:lvlText w:val="•"/>
      <w:lvlJc w:val="left"/>
      <w:pPr>
        <w:ind w:left="8522" w:hanging="706"/>
      </w:pPr>
      <w:rPr>
        <w:rFonts w:hint="default"/>
        <w:lang w:val="ru-RU" w:eastAsia="en-US" w:bidi="ar-SA"/>
      </w:rPr>
    </w:lvl>
  </w:abstractNum>
  <w:abstractNum w:abstractNumId="20" w15:restartNumberingAfterBreak="0">
    <w:nsid w:val="3AFB7D70"/>
    <w:multiLevelType w:val="hybridMultilevel"/>
    <w:tmpl w:val="0494FA22"/>
    <w:lvl w:ilvl="0" w:tplc="B3EE4D94">
      <w:numFmt w:val="bullet"/>
      <w:lvlText w:val=""/>
      <w:lvlJc w:val="left"/>
      <w:pPr>
        <w:ind w:left="1277" w:hanging="284"/>
      </w:pPr>
      <w:rPr>
        <w:rFonts w:ascii="Symbol" w:eastAsia="Symbol" w:hAnsi="Symbol" w:cs="Symbol" w:hint="default"/>
        <w:b w:val="0"/>
        <w:bCs w:val="0"/>
        <w:i w:val="0"/>
        <w:iCs w:val="0"/>
        <w:spacing w:val="0"/>
        <w:w w:val="100"/>
        <w:sz w:val="20"/>
        <w:szCs w:val="20"/>
        <w:lang w:val="ru-RU" w:eastAsia="en-US" w:bidi="ar-SA"/>
      </w:rPr>
    </w:lvl>
    <w:lvl w:ilvl="1" w:tplc="903A7D06">
      <w:numFmt w:val="bullet"/>
      <w:lvlText w:val="•"/>
      <w:lvlJc w:val="left"/>
      <w:pPr>
        <w:ind w:left="1132" w:hanging="284"/>
      </w:pPr>
      <w:rPr>
        <w:rFonts w:hint="default"/>
        <w:lang w:val="ru-RU" w:eastAsia="en-US" w:bidi="ar-SA"/>
      </w:rPr>
    </w:lvl>
    <w:lvl w:ilvl="2" w:tplc="F64C537C">
      <w:numFmt w:val="bullet"/>
      <w:lvlText w:val="•"/>
      <w:lvlJc w:val="left"/>
      <w:pPr>
        <w:ind w:left="2124" w:hanging="284"/>
      </w:pPr>
      <w:rPr>
        <w:rFonts w:hint="default"/>
        <w:lang w:val="ru-RU" w:eastAsia="en-US" w:bidi="ar-SA"/>
      </w:rPr>
    </w:lvl>
    <w:lvl w:ilvl="3" w:tplc="4C4C4E1E">
      <w:numFmt w:val="bullet"/>
      <w:lvlText w:val="•"/>
      <w:lvlJc w:val="left"/>
      <w:pPr>
        <w:ind w:left="3116" w:hanging="284"/>
      </w:pPr>
      <w:rPr>
        <w:rFonts w:hint="default"/>
        <w:lang w:val="ru-RU" w:eastAsia="en-US" w:bidi="ar-SA"/>
      </w:rPr>
    </w:lvl>
    <w:lvl w:ilvl="4" w:tplc="6F0693FA">
      <w:numFmt w:val="bullet"/>
      <w:lvlText w:val="•"/>
      <w:lvlJc w:val="left"/>
      <w:pPr>
        <w:ind w:left="4109" w:hanging="284"/>
      </w:pPr>
      <w:rPr>
        <w:rFonts w:hint="default"/>
        <w:lang w:val="ru-RU" w:eastAsia="en-US" w:bidi="ar-SA"/>
      </w:rPr>
    </w:lvl>
    <w:lvl w:ilvl="5" w:tplc="69CACB26">
      <w:numFmt w:val="bullet"/>
      <w:lvlText w:val="•"/>
      <w:lvlJc w:val="left"/>
      <w:pPr>
        <w:ind w:left="5101" w:hanging="284"/>
      </w:pPr>
      <w:rPr>
        <w:rFonts w:hint="default"/>
        <w:lang w:val="ru-RU" w:eastAsia="en-US" w:bidi="ar-SA"/>
      </w:rPr>
    </w:lvl>
    <w:lvl w:ilvl="6" w:tplc="05EC8696">
      <w:numFmt w:val="bullet"/>
      <w:lvlText w:val="•"/>
      <w:lvlJc w:val="left"/>
      <w:pPr>
        <w:ind w:left="6093" w:hanging="284"/>
      </w:pPr>
      <w:rPr>
        <w:rFonts w:hint="default"/>
        <w:lang w:val="ru-RU" w:eastAsia="en-US" w:bidi="ar-SA"/>
      </w:rPr>
    </w:lvl>
    <w:lvl w:ilvl="7" w:tplc="AF083F68">
      <w:numFmt w:val="bullet"/>
      <w:lvlText w:val="•"/>
      <w:lvlJc w:val="left"/>
      <w:pPr>
        <w:ind w:left="7086" w:hanging="284"/>
      </w:pPr>
      <w:rPr>
        <w:rFonts w:hint="default"/>
        <w:lang w:val="ru-RU" w:eastAsia="en-US" w:bidi="ar-SA"/>
      </w:rPr>
    </w:lvl>
    <w:lvl w:ilvl="8" w:tplc="EF38F3FE">
      <w:numFmt w:val="bullet"/>
      <w:lvlText w:val="•"/>
      <w:lvlJc w:val="left"/>
      <w:pPr>
        <w:ind w:left="8078" w:hanging="284"/>
      </w:pPr>
      <w:rPr>
        <w:rFonts w:hint="default"/>
        <w:lang w:val="ru-RU" w:eastAsia="en-US" w:bidi="ar-SA"/>
      </w:rPr>
    </w:lvl>
  </w:abstractNum>
  <w:abstractNum w:abstractNumId="21" w15:restartNumberingAfterBreak="0">
    <w:nsid w:val="3B852970"/>
    <w:multiLevelType w:val="hybridMultilevel"/>
    <w:tmpl w:val="C9183FE0"/>
    <w:lvl w:ilvl="0" w:tplc="CCB84C9C">
      <w:start w:val="1"/>
      <w:numFmt w:val="decimal"/>
      <w:lvlText w:val="%1."/>
      <w:lvlJc w:val="left"/>
      <w:pPr>
        <w:ind w:left="1629" w:hanging="360"/>
      </w:pPr>
      <w:rPr>
        <w:rFonts w:ascii="Verdana" w:eastAsia="Verdana" w:hAnsi="Verdana" w:cs="Verdana" w:hint="default"/>
        <w:b w:val="0"/>
        <w:bCs w:val="0"/>
        <w:i w:val="0"/>
        <w:iCs w:val="0"/>
        <w:color w:val="706F6F"/>
        <w:spacing w:val="0"/>
        <w:w w:val="95"/>
        <w:sz w:val="20"/>
        <w:szCs w:val="20"/>
        <w:lang w:val="ru-RU" w:eastAsia="en-US" w:bidi="ar-SA"/>
      </w:rPr>
    </w:lvl>
    <w:lvl w:ilvl="1" w:tplc="62362626">
      <w:numFmt w:val="bullet"/>
      <w:lvlText w:val="•"/>
      <w:lvlJc w:val="left"/>
      <w:pPr>
        <w:ind w:left="3084" w:hanging="360"/>
      </w:pPr>
      <w:rPr>
        <w:rFonts w:hint="default"/>
        <w:lang w:val="ru-RU" w:eastAsia="en-US" w:bidi="ar-SA"/>
      </w:rPr>
    </w:lvl>
    <w:lvl w:ilvl="2" w:tplc="09846D82">
      <w:numFmt w:val="bullet"/>
      <w:lvlText w:val="•"/>
      <w:lvlJc w:val="left"/>
      <w:pPr>
        <w:ind w:left="4548" w:hanging="360"/>
      </w:pPr>
      <w:rPr>
        <w:rFonts w:hint="default"/>
        <w:lang w:val="ru-RU" w:eastAsia="en-US" w:bidi="ar-SA"/>
      </w:rPr>
    </w:lvl>
    <w:lvl w:ilvl="3" w:tplc="91BEA4D4">
      <w:numFmt w:val="bullet"/>
      <w:lvlText w:val="•"/>
      <w:lvlJc w:val="left"/>
      <w:pPr>
        <w:ind w:left="6013" w:hanging="360"/>
      </w:pPr>
      <w:rPr>
        <w:rFonts w:hint="default"/>
        <w:lang w:val="ru-RU" w:eastAsia="en-US" w:bidi="ar-SA"/>
      </w:rPr>
    </w:lvl>
    <w:lvl w:ilvl="4" w:tplc="F13E5DA4">
      <w:numFmt w:val="bullet"/>
      <w:lvlText w:val="•"/>
      <w:lvlJc w:val="left"/>
      <w:pPr>
        <w:ind w:left="7477" w:hanging="360"/>
      </w:pPr>
      <w:rPr>
        <w:rFonts w:hint="default"/>
        <w:lang w:val="ru-RU" w:eastAsia="en-US" w:bidi="ar-SA"/>
      </w:rPr>
    </w:lvl>
    <w:lvl w:ilvl="5" w:tplc="C75A6050">
      <w:numFmt w:val="bullet"/>
      <w:lvlText w:val="•"/>
      <w:lvlJc w:val="left"/>
      <w:pPr>
        <w:ind w:left="8941" w:hanging="360"/>
      </w:pPr>
      <w:rPr>
        <w:rFonts w:hint="default"/>
        <w:lang w:val="ru-RU" w:eastAsia="en-US" w:bidi="ar-SA"/>
      </w:rPr>
    </w:lvl>
    <w:lvl w:ilvl="6" w:tplc="4BA46228">
      <w:numFmt w:val="bullet"/>
      <w:lvlText w:val="•"/>
      <w:lvlJc w:val="left"/>
      <w:pPr>
        <w:ind w:left="10406" w:hanging="360"/>
      </w:pPr>
      <w:rPr>
        <w:rFonts w:hint="default"/>
        <w:lang w:val="ru-RU" w:eastAsia="en-US" w:bidi="ar-SA"/>
      </w:rPr>
    </w:lvl>
    <w:lvl w:ilvl="7" w:tplc="2550B48C">
      <w:numFmt w:val="bullet"/>
      <w:lvlText w:val="•"/>
      <w:lvlJc w:val="left"/>
      <w:pPr>
        <w:ind w:left="11870" w:hanging="360"/>
      </w:pPr>
      <w:rPr>
        <w:rFonts w:hint="default"/>
        <w:lang w:val="ru-RU" w:eastAsia="en-US" w:bidi="ar-SA"/>
      </w:rPr>
    </w:lvl>
    <w:lvl w:ilvl="8" w:tplc="D458AF18">
      <w:numFmt w:val="bullet"/>
      <w:lvlText w:val="•"/>
      <w:lvlJc w:val="left"/>
      <w:pPr>
        <w:ind w:left="13335" w:hanging="360"/>
      </w:pPr>
      <w:rPr>
        <w:rFonts w:hint="default"/>
        <w:lang w:val="ru-RU" w:eastAsia="en-US" w:bidi="ar-SA"/>
      </w:rPr>
    </w:lvl>
  </w:abstractNum>
  <w:abstractNum w:abstractNumId="22" w15:restartNumberingAfterBreak="0">
    <w:nsid w:val="3F5018FF"/>
    <w:multiLevelType w:val="hybridMultilevel"/>
    <w:tmpl w:val="4B7E7296"/>
    <w:lvl w:ilvl="0" w:tplc="73F87D42">
      <w:start w:val="1"/>
      <w:numFmt w:val="decimal"/>
      <w:lvlText w:val="%1."/>
      <w:lvlJc w:val="left"/>
      <w:pPr>
        <w:ind w:left="555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2E2DB1A">
      <w:numFmt w:val="bullet"/>
      <w:lvlText w:val="•"/>
      <w:lvlJc w:val="left"/>
      <w:pPr>
        <w:ind w:left="6645" w:hanging="360"/>
      </w:pPr>
      <w:rPr>
        <w:rFonts w:hint="default"/>
        <w:lang w:val="ru-RU" w:eastAsia="en-US" w:bidi="ar-SA"/>
      </w:rPr>
    </w:lvl>
    <w:lvl w:ilvl="2" w:tplc="0B4A51B2">
      <w:numFmt w:val="bullet"/>
      <w:lvlText w:val="•"/>
      <w:lvlJc w:val="left"/>
      <w:pPr>
        <w:ind w:left="7731" w:hanging="360"/>
      </w:pPr>
      <w:rPr>
        <w:rFonts w:hint="default"/>
        <w:lang w:val="ru-RU" w:eastAsia="en-US" w:bidi="ar-SA"/>
      </w:rPr>
    </w:lvl>
    <w:lvl w:ilvl="3" w:tplc="881E87D4">
      <w:numFmt w:val="bullet"/>
      <w:lvlText w:val="•"/>
      <w:lvlJc w:val="left"/>
      <w:pPr>
        <w:ind w:left="8816" w:hanging="360"/>
      </w:pPr>
      <w:rPr>
        <w:rFonts w:hint="default"/>
        <w:lang w:val="ru-RU" w:eastAsia="en-US" w:bidi="ar-SA"/>
      </w:rPr>
    </w:lvl>
    <w:lvl w:ilvl="4" w:tplc="515492AE">
      <w:numFmt w:val="bullet"/>
      <w:lvlText w:val="•"/>
      <w:lvlJc w:val="left"/>
      <w:pPr>
        <w:ind w:left="9902" w:hanging="360"/>
      </w:pPr>
      <w:rPr>
        <w:rFonts w:hint="default"/>
        <w:lang w:val="ru-RU" w:eastAsia="en-US" w:bidi="ar-SA"/>
      </w:rPr>
    </w:lvl>
    <w:lvl w:ilvl="5" w:tplc="7F9CE1A4">
      <w:numFmt w:val="bullet"/>
      <w:lvlText w:val="•"/>
      <w:lvlJc w:val="left"/>
      <w:pPr>
        <w:ind w:left="10987" w:hanging="360"/>
      </w:pPr>
      <w:rPr>
        <w:rFonts w:hint="default"/>
        <w:lang w:val="ru-RU" w:eastAsia="en-US" w:bidi="ar-SA"/>
      </w:rPr>
    </w:lvl>
    <w:lvl w:ilvl="6" w:tplc="E28A87BA">
      <w:numFmt w:val="bullet"/>
      <w:lvlText w:val="•"/>
      <w:lvlJc w:val="left"/>
      <w:pPr>
        <w:ind w:left="12073" w:hanging="360"/>
      </w:pPr>
      <w:rPr>
        <w:rFonts w:hint="default"/>
        <w:lang w:val="ru-RU" w:eastAsia="en-US" w:bidi="ar-SA"/>
      </w:rPr>
    </w:lvl>
    <w:lvl w:ilvl="7" w:tplc="6524881E">
      <w:numFmt w:val="bullet"/>
      <w:lvlText w:val="•"/>
      <w:lvlJc w:val="left"/>
      <w:pPr>
        <w:ind w:left="13158" w:hanging="360"/>
      </w:pPr>
      <w:rPr>
        <w:rFonts w:hint="default"/>
        <w:lang w:val="ru-RU" w:eastAsia="en-US" w:bidi="ar-SA"/>
      </w:rPr>
    </w:lvl>
    <w:lvl w:ilvl="8" w:tplc="4E36070C">
      <w:numFmt w:val="bullet"/>
      <w:lvlText w:val="•"/>
      <w:lvlJc w:val="left"/>
      <w:pPr>
        <w:ind w:left="14244" w:hanging="360"/>
      </w:pPr>
      <w:rPr>
        <w:rFonts w:hint="default"/>
        <w:lang w:val="ru-RU" w:eastAsia="en-US" w:bidi="ar-SA"/>
      </w:rPr>
    </w:lvl>
  </w:abstractNum>
  <w:abstractNum w:abstractNumId="23" w15:restartNumberingAfterBreak="0">
    <w:nsid w:val="47E55BBB"/>
    <w:multiLevelType w:val="hybridMultilevel"/>
    <w:tmpl w:val="201AC548"/>
    <w:lvl w:ilvl="0" w:tplc="EA625A26">
      <w:start w:val="1"/>
      <w:numFmt w:val="bullet"/>
      <w:lvlText w:val=""/>
      <w:lvlJc w:val="left"/>
      <w:pPr>
        <w:ind w:left="144" w:hanging="173"/>
      </w:pPr>
      <w:rPr>
        <w:rFonts w:ascii="Symbol" w:hAnsi="Symbol" w:hint="default"/>
        <w:b w:val="0"/>
        <w:bCs w:val="0"/>
        <w:i w:val="0"/>
        <w:iCs w:val="0"/>
        <w:spacing w:val="0"/>
        <w:w w:val="99"/>
        <w:sz w:val="28"/>
        <w:szCs w:val="28"/>
        <w:lang w:val="ru-RU" w:eastAsia="en-US" w:bidi="ar-SA"/>
      </w:rPr>
    </w:lvl>
    <w:lvl w:ilvl="1" w:tplc="222A10F8">
      <w:numFmt w:val="bullet"/>
      <w:lvlText w:val="•"/>
      <w:lvlJc w:val="left"/>
      <w:pPr>
        <w:ind w:left="1132" w:hanging="173"/>
      </w:pPr>
      <w:rPr>
        <w:rFonts w:hint="default"/>
        <w:lang w:val="ru-RU" w:eastAsia="en-US" w:bidi="ar-SA"/>
      </w:rPr>
    </w:lvl>
    <w:lvl w:ilvl="2" w:tplc="76E247F4">
      <w:numFmt w:val="bullet"/>
      <w:lvlText w:val="•"/>
      <w:lvlJc w:val="left"/>
      <w:pPr>
        <w:ind w:left="2124" w:hanging="173"/>
      </w:pPr>
      <w:rPr>
        <w:rFonts w:hint="default"/>
        <w:lang w:val="ru-RU" w:eastAsia="en-US" w:bidi="ar-SA"/>
      </w:rPr>
    </w:lvl>
    <w:lvl w:ilvl="3" w:tplc="D51C2528">
      <w:numFmt w:val="bullet"/>
      <w:lvlText w:val="•"/>
      <w:lvlJc w:val="left"/>
      <w:pPr>
        <w:ind w:left="3116" w:hanging="173"/>
      </w:pPr>
      <w:rPr>
        <w:rFonts w:hint="default"/>
        <w:lang w:val="ru-RU" w:eastAsia="en-US" w:bidi="ar-SA"/>
      </w:rPr>
    </w:lvl>
    <w:lvl w:ilvl="4" w:tplc="F5463BF6">
      <w:numFmt w:val="bullet"/>
      <w:lvlText w:val="•"/>
      <w:lvlJc w:val="left"/>
      <w:pPr>
        <w:ind w:left="4109" w:hanging="173"/>
      </w:pPr>
      <w:rPr>
        <w:rFonts w:hint="default"/>
        <w:lang w:val="ru-RU" w:eastAsia="en-US" w:bidi="ar-SA"/>
      </w:rPr>
    </w:lvl>
    <w:lvl w:ilvl="5" w:tplc="972E4D8C">
      <w:numFmt w:val="bullet"/>
      <w:lvlText w:val="•"/>
      <w:lvlJc w:val="left"/>
      <w:pPr>
        <w:ind w:left="5101" w:hanging="173"/>
      </w:pPr>
      <w:rPr>
        <w:rFonts w:hint="default"/>
        <w:lang w:val="ru-RU" w:eastAsia="en-US" w:bidi="ar-SA"/>
      </w:rPr>
    </w:lvl>
    <w:lvl w:ilvl="6" w:tplc="78A48B24">
      <w:numFmt w:val="bullet"/>
      <w:lvlText w:val="•"/>
      <w:lvlJc w:val="left"/>
      <w:pPr>
        <w:ind w:left="6093" w:hanging="173"/>
      </w:pPr>
      <w:rPr>
        <w:rFonts w:hint="default"/>
        <w:lang w:val="ru-RU" w:eastAsia="en-US" w:bidi="ar-SA"/>
      </w:rPr>
    </w:lvl>
    <w:lvl w:ilvl="7" w:tplc="61A09562">
      <w:numFmt w:val="bullet"/>
      <w:lvlText w:val="•"/>
      <w:lvlJc w:val="left"/>
      <w:pPr>
        <w:ind w:left="7086" w:hanging="173"/>
      </w:pPr>
      <w:rPr>
        <w:rFonts w:hint="default"/>
        <w:lang w:val="ru-RU" w:eastAsia="en-US" w:bidi="ar-SA"/>
      </w:rPr>
    </w:lvl>
    <w:lvl w:ilvl="8" w:tplc="521086A4">
      <w:numFmt w:val="bullet"/>
      <w:lvlText w:val="•"/>
      <w:lvlJc w:val="left"/>
      <w:pPr>
        <w:ind w:left="8078" w:hanging="173"/>
      </w:pPr>
      <w:rPr>
        <w:rFonts w:hint="default"/>
        <w:lang w:val="ru-RU" w:eastAsia="en-US" w:bidi="ar-SA"/>
      </w:rPr>
    </w:lvl>
  </w:abstractNum>
  <w:abstractNum w:abstractNumId="24" w15:restartNumberingAfterBreak="0">
    <w:nsid w:val="489427EE"/>
    <w:multiLevelType w:val="hybridMultilevel"/>
    <w:tmpl w:val="FB907BAA"/>
    <w:lvl w:ilvl="0" w:tplc="A032156E">
      <w:numFmt w:val="bullet"/>
      <w:lvlText w:val=""/>
      <w:lvlJc w:val="left"/>
      <w:pPr>
        <w:ind w:left="144" w:hanging="706"/>
      </w:pPr>
      <w:rPr>
        <w:rFonts w:ascii="Symbol" w:eastAsia="Symbol" w:hAnsi="Symbol" w:cs="Symbol" w:hint="default"/>
        <w:b w:val="0"/>
        <w:bCs w:val="0"/>
        <w:i w:val="0"/>
        <w:iCs w:val="0"/>
        <w:spacing w:val="0"/>
        <w:w w:val="100"/>
        <w:sz w:val="20"/>
        <w:szCs w:val="20"/>
        <w:lang w:val="ru-RU" w:eastAsia="en-US" w:bidi="ar-SA"/>
      </w:rPr>
    </w:lvl>
    <w:lvl w:ilvl="1" w:tplc="84C85034">
      <w:numFmt w:val="bullet"/>
      <w:lvlText w:val="•"/>
      <w:lvlJc w:val="left"/>
      <w:pPr>
        <w:ind w:left="1132" w:hanging="706"/>
      </w:pPr>
      <w:rPr>
        <w:rFonts w:hint="default"/>
        <w:lang w:val="ru-RU" w:eastAsia="en-US" w:bidi="ar-SA"/>
      </w:rPr>
    </w:lvl>
    <w:lvl w:ilvl="2" w:tplc="65DC28F8">
      <w:numFmt w:val="bullet"/>
      <w:lvlText w:val="•"/>
      <w:lvlJc w:val="left"/>
      <w:pPr>
        <w:ind w:left="2124" w:hanging="706"/>
      </w:pPr>
      <w:rPr>
        <w:rFonts w:hint="default"/>
        <w:lang w:val="ru-RU" w:eastAsia="en-US" w:bidi="ar-SA"/>
      </w:rPr>
    </w:lvl>
    <w:lvl w:ilvl="3" w:tplc="32042254">
      <w:numFmt w:val="bullet"/>
      <w:lvlText w:val="•"/>
      <w:lvlJc w:val="left"/>
      <w:pPr>
        <w:ind w:left="3116" w:hanging="706"/>
      </w:pPr>
      <w:rPr>
        <w:rFonts w:hint="default"/>
        <w:lang w:val="ru-RU" w:eastAsia="en-US" w:bidi="ar-SA"/>
      </w:rPr>
    </w:lvl>
    <w:lvl w:ilvl="4" w:tplc="748C8FA8">
      <w:numFmt w:val="bullet"/>
      <w:lvlText w:val="•"/>
      <w:lvlJc w:val="left"/>
      <w:pPr>
        <w:ind w:left="4109" w:hanging="706"/>
      </w:pPr>
      <w:rPr>
        <w:rFonts w:hint="default"/>
        <w:lang w:val="ru-RU" w:eastAsia="en-US" w:bidi="ar-SA"/>
      </w:rPr>
    </w:lvl>
    <w:lvl w:ilvl="5" w:tplc="C85E5550">
      <w:numFmt w:val="bullet"/>
      <w:lvlText w:val="•"/>
      <w:lvlJc w:val="left"/>
      <w:pPr>
        <w:ind w:left="5101" w:hanging="706"/>
      </w:pPr>
      <w:rPr>
        <w:rFonts w:hint="default"/>
        <w:lang w:val="ru-RU" w:eastAsia="en-US" w:bidi="ar-SA"/>
      </w:rPr>
    </w:lvl>
    <w:lvl w:ilvl="6" w:tplc="4802FBD0">
      <w:numFmt w:val="bullet"/>
      <w:lvlText w:val="•"/>
      <w:lvlJc w:val="left"/>
      <w:pPr>
        <w:ind w:left="6093" w:hanging="706"/>
      </w:pPr>
      <w:rPr>
        <w:rFonts w:hint="default"/>
        <w:lang w:val="ru-RU" w:eastAsia="en-US" w:bidi="ar-SA"/>
      </w:rPr>
    </w:lvl>
    <w:lvl w:ilvl="7" w:tplc="0A5821A0">
      <w:numFmt w:val="bullet"/>
      <w:lvlText w:val="•"/>
      <w:lvlJc w:val="left"/>
      <w:pPr>
        <w:ind w:left="7086" w:hanging="706"/>
      </w:pPr>
      <w:rPr>
        <w:rFonts w:hint="default"/>
        <w:lang w:val="ru-RU" w:eastAsia="en-US" w:bidi="ar-SA"/>
      </w:rPr>
    </w:lvl>
    <w:lvl w:ilvl="8" w:tplc="73201A06">
      <w:numFmt w:val="bullet"/>
      <w:lvlText w:val="•"/>
      <w:lvlJc w:val="left"/>
      <w:pPr>
        <w:ind w:left="8078" w:hanging="706"/>
      </w:pPr>
      <w:rPr>
        <w:rFonts w:hint="default"/>
        <w:lang w:val="ru-RU" w:eastAsia="en-US" w:bidi="ar-SA"/>
      </w:rPr>
    </w:lvl>
  </w:abstractNum>
  <w:abstractNum w:abstractNumId="25" w15:restartNumberingAfterBreak="0">
    <w:nsid w:val="49F21EFC"/>
    <w:multiLevelType w:val="multilevel"/>
    <w:tmpl w:val="715C7A4E"/>
    <w:lvl w:ilvl="0">
      <w:start w:val="1"/>
      <w:numFmt w:val="decimal"/>
      <w:lvlText w:val="%1."/>
      <w:lvlJc w:val="left"/>
      <w:pPr>
        <w:ind w:left="4779"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569"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4047" w:hanging="348"/>
        <w:jc w:val="righ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3.%4."/>
      <w:lvlJc w:val="left"/>
      <w:pPr>
        <w:ind w:left="57" w:hanging="428"/>
      </w:pPr>
      <w:rPr>
        <w:rFonts w:ascii="Times New Roman" w:eastAsia="Times New Roman" w:hAnsi="Times New Roman" w:cs="Times New Roman" w:hint="default"/>
        <w:b/>
        <w:bCs w:val="0"/>
        <w:i w:val="0"/>
        <w:iCs w:val="0"/>
        <w:spacing w:val="0"/>
        <w:w w:val="100"/>
        <w:sz w:val="28"/>
        <w:szCs w:val="28"/>
        <w:lang w:val="ru-RU" w:eastAsia="en-US" w:bidi="ar-SA"/>
      </w:rPr>
    </w:lvl>
    <w:lvl w:ilvl="4">
      <w:start w:val="1"/>
      <w:numFmt w:val="decimal"/>
      <w:lvlText w:val="%3.%4.%5."/>
      <w:lvlJc w:val="left"/>
      <w:pPr>
        <w:ind w:left="57" w:hanging="629"/>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777" w:hanging="629"/>
      </w:pPr>
      <w:rPr>
        <w:rFonts w:hint="default"/>
        <w:lang w:val="ru-RU" w:eastAsia="en-US" w:bidi="ar-SA"/>
      </w:rPr>
    </w:lvl>
    <w:lvl w:ilvl="6">
      <w:numFmt w:val="bullet"/>
      <w:lvlText w:val="•"/>
      <w:lvlJc w:val="left"/>
      <w:pPr>
        <w:ind w:left="6775" w:hanging="629"/>
      </w:pPr>
      <w:rPr>
        <w:rFonts w:hint="default"/>
        <w:lang w:val="ru-RU" w:eastAsia="en-US" w:bidi="ar-SA"/>
      </w:rPr>
    </w:lvl>
    <w:lvl w:ilvl="7">
      <w:numFmt w:val="bullet"/>
      <w:lvlText w:val="•"/>
      <w:lvlJc w:val="left"/>
      <w:pPr>
        <w:ind w:left="7773" w:hanging="629"/>
      </w:pPr>
      <w:rPr>
        <w:rFonts w:hint="default"/>
        <w:lang w:val="ru-RU" w:eastAsia="en-US" w:bidi="ar-SA"/>
      </w:rPr>
    </w:lvl>
    <w:lvl w:ilvl="8">
      <w:numFmt w:val="bullet"/>
      <w:lvlText w:val="•"/>
      <w:lvlJc w:val="left"/>
      <w:pPr>
        <w:ind w:left="8771" w:hanging="629"/>
      </w:pPr>
      <w:rPr>
        <w:rFonts w:hint="default"/>
        <w:lang w:val="ru-RU" w:eastAsia="en-US" w:bidi="ar-SA"/>
      </w:rPr>
    </w:lvl>
  </w:abstractNum>
  <w:abstractNum w:abstractNumId="26" w15:restartNumberingAfterBreak="0">
    <w:nsid w:val="4C923AE8"/>
    <w:multiLevelType w:val="multilevel"/>
    <w:tmpl w:val="4400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2E6C18"/>
    <w:multiLevelType w:val="multilevel"/>
    <w:tmpl w:val="8B00E034"/>
    <w:lvl w:ilvl="0">
      <w:start w:val="1"/>
      <w:numFmt w:val="decimal"/>
      <w:lvlText w:val="%1."/>
      <w:lvlJc w:val="left"/>
      <w:pPr>
        <w:ind w:left="4168" w:hanging="312"/>
        <w:jc w:val="right"/>
      </w:pPr>
      <w:rPr>
        <w:rFonts w:hint="default"/>
        <w:spacing w:val="0"/>
        <w:w w:val="99"/>
        <w:lang w:val="ru-RU" w:eastAsia="en-US" w:bidi="ar-SA"/>
      </w:rPr>
    </w:lvl>
    <w:lvl w:ilvl="1">
      <w:start w:val="1"/>
      <w:numFmt w:val="decimal"/>
      <w:lvlText w:val="%1.%2."/>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4."/>
      <w:lvlJc w:val="left"/>
      <w:pPr>
        <w:ind w:left="4719" w:hanging="283"/>
        <w:jc w:val="right"/>
      </w:pPr>
      <w:rPr>
        <w:rFonts w:hint="default"/>
        <w:spacing w:val="0"/>
        <w:w w:val="99"/>
        <w:lang w:val="ru-RU" w:eastAsia="en-US" w:bidi="ar-SA"/>
      </w:rPr>
    </w:lvl>
    <w:lvl w:ilvl="4">
      <w:start w:val="1"/>
      <w:numFmt w:val="decimal"/>
      <w:lvlText w:val="%4.%5."/>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5">
      <w:start w:val="1"/>
      <w:numFmt w:val="decimal"/>
      <w:lvlText w:val="%4.%5.%6."/>
      <w:lvlJc w:val="left"/>
      <w:pPr>
        <w:ind w:left="144" w:hanging="749"/>
      </w:pPr>
      <w:rPr>
        <w:rFonts w:ascii="Times New Roman" w:eastAsia="Times New Roman" w:hAnsi="Times New Roman" w:cs="Times New Roman" w:hint="default"/>
        <w:b w:val="0"/>
        <w:bCs w:val="0"/>
        <w:i w:val="0"/>
        <w:iCs w:val="0"/>
        <w:spacing w:val="0"/>
        <w:w w:val="99"/>
        <w:sz w:val="28"/>
        <w:szCs w:val="28"/>
        <w:lang w:val="ru-RU" w:eastAsia="en-US" w:bidi="ar-SA"/>
      </w:rPr>
    </w:lvl>
    <w:lvl w:ilvl="6">
      <w:numFmt w:val="bullet"/>
      <w:lvlText w:val="•"/>
      <w:lvlJc w:val="left"/>
      <w:pPr>
        <w:ind w:left="7009" w:hanging="749"/>
      </w:pPr>
      <w:rPr>
        <w:rFonts w:hint="default"/>
        <w:lang w:val="ru-RU" w:eastAsia="en-US" w:bidi="ar-SA"/>
      </w:rPr>
    </w:lvl>
    <w:lvl w:ilvl="7">
      <w:numFmt w:val="bullet"/>
      <w:lvlText w:val="•"/>
      <w:lvlJc w:val="left"/>
      <w:pPr>
        <w:ind w:left="7773" w:hanging="749"/>
      </w:pPr>
      <w:rPr>
        <w:rFonts w:hint="default"/>
        <w:lang w:val="ru-RU" w:eastAsia="en-US" w:bidi="ar-SA"/>
      </w:rPr>
    </w:lvl>
    <w:lvl w:ilvl="8">
      <w:numFmt w:val="bullet"/>
      <w:lvlText w:val="•"/>
      <w:lvlJc w:val="left"/>
      <w:pPr>
        <w:ind w:left="8536" w:hanging="749"/>
      </w:pPr>
      <w:rPr>
        <w:rFonts w:hint="default"/>
        <w:lang w:val="ru-RU" w:eastAsia="en-US" w:bidi="ar-SA"/>
      </w:rPr>
    </w:lvl>
  </w:abstractNum>
  <w:abstractNum w:abstractNumId="28" w15:restartNumberingAfterBreak="0">
    <w:nsid w:val="63295F8A"/>
    <w:multiLevelType w:val="hybridMultilevel"/>
    <w:tmpl w:val="11C8A5A6"/>
    <w:lvl w:ilvl="0" w:tplc="54B0564E">
      <w:numFmt w:val="bullet"/>
      <w:lvlText w:val=""/>
      <w:lvlJc w:val="left"/>
      <w:pPr>
        <w:ind w:left="1431" w:hanging="360"/>
      </w:pPr>
      <w:rPr>
        <w:rFonts w:ascii="Symbol" w:eastAsia="Symbol" w:hAnsi="Symbol" w:cs="Symbol" w:hint="default"/>
        <w:b w:val="0"/>
        <w:bCs w:val="0"/>
        <w:i w:val="0"/>
        <w:iCs w:val="0"/>
        <w:spacing w:val="0"/>
        <w:w w:val="100"/>
        <w:sz w:val="16"/>
        <w:szCs w:val="16"/>
        <w:lang w:val="ru-RU" w:eastAsia="en-US" w:bidi="ar-SA"/>
      </w:rPr>
    </w:lvl>
    <w:lvl w:ilvl="1" w:tplc="815E8E78">
      <w:numFmt w:val="bullet"/>
      <w:lvlText w:val="•"/>
      <w:lvlJc w:val="left"/>
      <w:pPr>
        <w:ind w:left="2937" w:hanging="360"/>
      </w:pPr>
      <w:rPr>
        <w:rFonts w:hint="default"/>
        <w:lang w:val="ru-RU" w:eastAsia="en-US" w:bidi="ar-SA"/>
      </w:rPr>
    </w:lvl>
    <w:lvl w:ilvl="2" w:tplc="0A8E6B84">
      <w:numFmt w:val="bullet"/>
      <w:lvlText w:val="•"/>
      <w:lvlJc w:val="left"/>
      <w:pPr>
        <w:ind w:left="4435" w:hanging="360"/>
      </w:pPr>
      <w:rPr>
        <w:rFonts w:hint="default"/>
        <w:lang w:val="ru-RU" w:eastAsia="en-US" w:bidi="ar-SA"/>
      </w:rPr>
    </w:lvl>
    <w:lvl w:ilvl="3" w:tplc="1D6E507A">
      <w:numFmt w:val="bullet"/>
      <w:lvlText w:val="•"/>
      <w:lvlJc w:val="left"/>
      <w:pPr>
        <w:ind w:left="5932" w:hanging="360"/>
      </w:pPr>
      <w:rPr>
        <w:rFonts w:hint="default"/>
        <w:lang w:val="ru-RU" w:eastAsia="en-US" w:bidi="ar-SA"/>
      </w:rPr>
    </w:lvl>
    <w:lvl w:ilvl="4" w:tplc="C2908684">
      <w:numFmt w:val="bullet"/>
      <w:lvlText w:val="•"/>
      <w:lvlJc w:val="left"/>
      <w:pPr>
        <w:ind w:left="7430" w:hanging="360"/>
      </w:pPr>
      <w:rPr>
        <w:rFonts w:hint="default"/>
        <w:lang w:val="ru-RU" w:eastAsia="en-US" w:bidi="ar-SA"/>
      </w:rPr>
    </w:lvl>
    <w:lvl w:ilvl="5" w:tplc="12524690">
      <w:numFmt w:val="bullet"/>
      <w:lvlText w:val="•"/>
      <w:lvlJc w:val="left"/>
      <w:pPr>
        <w:ind w:left="8927" w:hanging="360"/>
      </w:pPr>
      <w:rPr>
        <w:rFonts w:hint="default"/>
        <w:lang w:val="ru-RU" w:eastAsia="en-US" w:bidi="ar-SA"/>
      </w:rPr>
    </w:lvl>
    <w:lvl w:ilvl="6" w:tplc="95F2FF0E">
      <w:numFmt w:val="bullet"/>
      <w:lvlText w:val="•"/>
      <w:lvlJc w:val="left"/>
      <w:pPr>
        <w:ind w:left="10425" w:hanging="360"/>
      </w:pPr>
      <w:rPr>
        <w:rFonts w:hint="default"/>
        <w:lang w:val="ru-RU" w:eastAsia="en-US" w:bidi="ar-SA"/>
      </w:rPr>
    </w:lvl>
    <w:lvl w:ilvl="7" w:tplc="782A5ADE">
      <w:numFmt w:val="bullet"/>
      <w:lvlText w:val="•"/>
      <w:lvlJc w:val="left"/>
      <w:pPr>
        <w:ind w:left="11922" w:hanging="360"/>
      </w:pPr>
      <w:rPr>
        <w:rFonts w:hint="default"/>
        <w:lang w:val="ru-RU" w:eastAsia="en-US" w:bidi="ar-SA"/>
      </w:rPr>
    </w:lvl>
    <w:lvl w:ilvl="8" w:tplc="69CC3B5E">
      <w:numFmt w:val="bullet"/>
      <w:lvlText w:val="•"/>
      <w:lvlJc w:val="left"/>
      <w:pPr>
        <w:ind w:left="13420" w:hanging="360"/>
      </w:pPr>
      <w:rPr>
        <w:rFonts w:hint="default"/>
        <w:lang w:val="ru-RU" w:eastAsia="en-US" w:bidi="ar-SA"/>
      </w:rPr>
    </w:lvl>
  </w:abstractNum>
  <w:abstractNum w:abstractNumId="29" w15:restartNumberingAfterBreak="0">
    <w:nsid w:val="6557785F"/>
    <w:multiLevelType w:val="hybridMultilevel"/>
    <w:tmpl w:val="CB8EBD06"/>
    <w:lvl w:ilvl="0" w:tplc="036226DE">
      <w:numFmt w:val="bullet"/>
      <w:lvlText w:val="-"/>
      <w:lvlJc w:val="left"/>
      <w:pPr>
        <w:ind w:left="86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662A1B6C"/>
    <w:multiLevelType w:val="hybridMultilevel"/>
    <w:tmpl w:val="528E64A0"/>
    <w:lvl w:ilvl="0" w:tplc="BCC424C2">
      <w:numFmt w:val="bullet"/>
      <w:lvlText w:val="-"/>
      <w:lvlJc w:val="left"/>
      <w:pPr>
        <w:ind w:left="144" w:hanging="495"/>
      </w:pPr>
      <w:rPr>
        <w:rFonts w:ascii="Times New Roman" w:eastAsia="Times New Roman" w:hAnsi="Times New Roman" w:cs="Times New Roman" w:hint="default"/>
        <w:spacing w:val="0"/>
        <w:w w:val="99"/>
        <w:lang w:val="ru-RU" w:eastAsia="en-US" w:bidi="ar-SA"/>
      </w:rPr>
    </w:lvl>
    <w:lvl w:ilvl="1" w:tplc="9B4668DC">
      <w:numFmt w:val="bullet"/>
      <w:lvlText w:val="•"/>
      <w:lvlJc w:val="left"/>
      <w:pPr>
        <w:ind w:left="1132" w:hanging="495"/>
      </w:pPr>
      <w:rPr>
        <w:rFonts w:hint="default"/>
        <w:lang w:val="ru-RU" w:eastAsia="en-US" w:bidi="ar-SA"/>
      </w:rPr>
    </w:lvl>
    <w:lvl w:ilvl="2" w:tplc="2B9C57F8">
      <w:numFmt w:val="bullet"/>
      <w:lvlText w:val="•"/>
      <w:lvlJc w:val="left"/>
      <w:pPr>
        <w:ind w:left="2124" w:hanging="495"/>
      </w:pPr>
      <w:rPr>
        <w:rFonts w:hint="default"/>
        <w:lang w:val="ru-RU" w:eastAsia="en-US" w:bidi="ar-SA"/>
      </w:rPr>
    </w:lvl>
    <w:lvl w:ilvl="3" w:tplc="20EA3096">
      <w:numFmt w:val="bullet"/>
      <w:lvlText w:val="•"/>
      <w:lvlJc w:val="left"/>
      <w:pPr>
        <w:ind w:left="3116" w:hanging="495"/>
      </w:pPr>
      <w:rPr>
        <w:rFonts w:hint="default"/>
        <w:lang w:val="ru-RU" w:eastAsia="en-US" w:bidi="ar-SA"/>
      </w:rPr>
    </w:lvl>
    <w:lvl w:ilvl="4" w:tplc="6226BD86">
      <w:numFmt w:val="bullet"/>
      <w:lvlText w:val="•"/>
      <w:lvlJc w:val="left"/>
      <w:pPr>
        <w:ind w:left="4109" w:hanging="495"/>
      </w:pPr>
      <w:rPr>
        <w:rFonts w:hint="default"/>
        <w:lang w:val="ru-RU" w:eastAsia="en-US" w:bidi="ar-SA"/>
      </w:rPr>
    </w:lvl>
    <w:lvl w:ilvl="5" w:tplc="4F748CDC">
      <w:numFmt w:val="bullet"/>
      <w:lvlText w:val="•"/>
      <w:lvlJc w:val="left"/>
      <w:pPr>
        <w:ind w:left="5101" w:hanging="495"/>
      </w:pPr>
      <w:rPr>
        <w:rFonts w:hint="default"/>
        <w:lang w:val="ru-RU" w:eastAsia="en-US" w:bidi="ar-SA"/>
      </w:rPr>
    </w:lvl>
    <w:lvl w:ilvl="6" w:tplc="47FCFB0E">
      <w:numFmt w:val="bullet"/>
      <w:lvlText w:val="•"/>
      <w:lvlJc w:val="left"/>
      <w:pPr>
        <w:ind w:left="6093" w:hanging="495"/>
      </w:pPr>
      <w:rPr>
        <w:rFonts w:hint="default"/>
        <w:lang w:val="ru-RU" w:eastAsia="en-US" w:bidi="ar-SA"/>
      </w:rPr>
    </w:lvl>
    <w:lvl w:ilvl="7" w:tplc="05FAAC16">
      <w:numFmt w:val="bullet"/>
      <w:lvlText w:val="•"/>
      <w:lvlJc w:val="left"/>
      <w:pPr>
        <w:ind w:left="7086" w:hanging="495"/>
      </w:pPr>
      <w:rPr>
        <w:rFonts w:hint="default"/>
        <w:lang w:val="ru-RU" w:eastAsia="en-US" w:bidi="ar-SA"/>
      </w:rPr>
    </w:lvl>
    <w:lvl w:ilvl="8" w:tplc="4EA68AA8">
      <w:numFmt w:val="bullet"/>
      <w:lvlText w:val="•"/>
      <w:lvlJc w:val="left"/>
      <w:pPr>
        <w:ind w:left="8078" w:hanging="495"/>
      </w:pPr>
      <w:rPr>
        <w:rFonts w:hint="default"/>
        <w:lang w:val="ru-RU" w:eastAsia="en-US" w:bidi="ar-SA"/>
      </w:rPr>
    </w:lvl>
  </w:abstractNum>
  <w:abstractNum w:abstractNumId="31" w15:restartNumberingAfterBreak="0">
    <w:nsid w:val="683623F5"/>
    <w:multiLevelType w:val="multilevel"/>
    <w:tmpl w:val="6554BE76"/>
    <w:lvl w:ilvl="0">
      <w:start w:val="2"/>
      <w:numFmt w:val="decimal"/>
      <w:lvlText w:val="%1"/>
      <w:lvlJc w:val="left"/>
      <w:pPr>
        <w:tabs>
          <w:tab w:val="num" w:pos="0"/>
        </w:tabs>
        <w:ind w:left="144" w:hanging="442"/>
      </w:pPr>
      <w:rPr>
        <w:lang w:val="ru-RU" w:eastAsia="en-US" w:bidi="ar-SA"/>
      </w:rPr>
    </w:lvl>
    <w:lvl w:ilvl="1">
      <w:start w:val="6"/>
      <w:numFmt w:val="decimal"/>
      <w:lvlText w:val="%1.%2."/>
      <w:lvlJc w:val="left"/>
      <w:pPr>
        <w:tabs>
          <w:tab w:val="num" w:pos="0"/>
        </w:tabs>
        <w:ind w:left="144" w:hanging="442"/>
      </w:pPr>
      <w:rPr>
        <w:rFonts w:ascii="Times New Roman" w:eastAsia="Times New Roman" w:hAnsi="Times New Roman" w:cs="Times New Roman"/>
        <w:b w:val="0"/>
        <w:bCs w:val="0"/>
        <w:i w:val="0"/>
        <w:iCs w:val="0"/>
        <w:spacing w:val="0"/>
        <w:w w:val="99"/>
        <w:sz w:val="26"/>
        <w:szCs w:val="26"/>
        <w:lang w:val="ru-RU" w:eastAsia="en-US" w:bidi="ar-SA"/>
      </w:rPr>
    </w:lvl>
    <w:lvl w:ilvl="2">
      <w:numFmt w:val="bullet"/>
      <w:lvlText w:val="-"/>
      <w:lvlJc w:val="left"/>
      <w:pPr>
        <w:tabs>
          <w:tab w:val="num" w:pos="0"/>
        </w:tabs>
        <w:ind w:left="144" w:hanging="332"/>
      </w:pPr>
      <w:rPr>
        <w:rFonts w:ascii="Times New Roman" w:hAnsi="Times New Roman" w:cs="Times New Roman" w:hint="default"/>
        <w:spacing w:val="0"/>
        <w:w w:val="99"/>
        <w:lang w:val="ru-RU" w:eastAsia="en-US" w:bidi="ar-SA"/>
      </w:rPr>
    </w:lvl>
    <w:lvl w:ilvl="3">
      <w:numFmt w:val="bullet"/>
      <w:lvlText w:val=""/>
      <w:lvlJc w:val="left"/>
      <w:pPr>
        <w:tabs>
          <w:tab w:val="num" w:pos="0"/>
        </w:tabs>
        <w:ind w:left="3231" w:hanging="332"/>
      </w:pPr>
      <w:rPr>
        <w:rFonts w:ascii="Symbol" w:hAnsi="Symbol" w:cs="Symbol" w:hint="default"/>
        <w:lang w:val="ru-RU" w:eastAsia="en-US" w:bidi="ar-SA"/>
      </w:rPr>
    </w:lvl>
    <w:lvl w:ilvl="4">
      <w:numFmt w:val="bullet"/>
      <w:lvlText w:val=""/>
      <w:lvlJc w:val="left"/>
      <w:pPr>
        <w:tabs>
          <w:tab w:val="num" w:pos="0"/>
        </w:tabs>
        <w:ind w:left="4207" w:hanging="332"/>
      </w:pPr>
      <w:rPr>
        <w:rFonts w:ascii="Symbol" w:hAnsi="Symbol" w:cs="Symbol" w:hint="default"/>
        <w:lang w:val="ru-RU" w:eastAsia="en-US" w:bidi="ar-SA"/>
      </w:rPr>
    </w:lvl>
    <w:lvl w:ilvl="5">
      <w:numFmt w:val="bullet"/>
      <w:lvlText w:val=""/>
      <w:lvlJc w:val="left"/>
      <w:pPr>
        <w:tabs>
          <w:tab w:val="num" w:pos="0"/>
        </w:tabs>
        <w:ind w:left="5183" w:hanging="332"/>
      </w:pPr>
      <w:rPr>
        <w:rFonts w:ascii="Symbol" w:hAnsi="Symbol" w:cs="Symbol" w:hint="default"/>
        <w:lang w:val="ru-RU" w:eastAsia="en-US" w:bidi="ar-SA"/>
      </w:rPr>
    </w:lvl>
    <w:lvl w:ilvl="6">
      <w:numFmt w:val="bullet"/>
      <w:lvlText w:val=""/>
      <w:lvlJc w:val="left"/>
      <w:pPr>
        <w:tabs>
          <w:tab w:val="num" w:pos="0"/>
        </w:tabs>
        <w:ind w:left="6159" w:hanging="332"/>
      </w:pPr>
      <w:rPr>
        <w:rFonts w:ascii="Symbol" w:hAnsi="Symbol" w:cs="Symbol" w:hint="default"/>
        <w:lang w:val="ru-RU" w:eastAsia="en-US" w:bidi="ar-SA"/>
      </w:rPr>
    </w:lvl>
    <w:lvl w:ilvl="7">
      <w:numFmt w:val="bullet"/>
      <w:lvlText w:val=""/>
      <w:lvlJc w:val="left"/>
      <w:pPr>
        <w:tabs>
          <w:tab w:val="num" w:pos="0"/>
        </w:tabs>
        <w:ind w:left="7135" w:hanging="332"/>
      </w:pPr>
      <w:rPr>
        <w:rFonts w:ascii="Symbol" w:hAnsi="Symbol" w:cs="Symbol" w:hint="default"/>
        <w:lang w:val="ru-RU" w:eastAsia="en-US" w:bidi="ar-SA"/>
      </w:rPr>
    </w:lvl>
    <w:lvl w:ilvl="8">
      <w:numFmt w:val="bullet"/>
      <w:lvlText w:val=""/>
      <w:lvlJc w:val="left"/>
      <w:pPr>
        <w:tabs>
          <w:tab w:val="num" w:pos="0"/>
        </w:tabs>
        <w:ind w:left="8111" w:hanging="332"/>
      </w:pPr>
      <w:rPr>
        <w:rFonts w:ascii="Symbol" w:hAnsi="Symbol" w:cs="Symbol" w:hint="default"/>
        <w:lang w:val="ru-RU" w:eastAsia="en-US" w:bidi="ar-SA"/>
      </w:rPr>
    </w:lvl>
  </w:abstractNum>
  <w:abstractNum w:abstractNumId="32" w15:restartNumberingAfterBreak="0">
    <w:nsid w:val="684272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F00ABD"/>
    <w:multiLevelType w:val="hybridMultilevel"/>
    <w:tmpl w:val="5DEEEC98"/>
    <w:lvl w:ilvl="0" w:tplc="12CC99F4">
      <w:start w:val="1"/>
      <w:numFmt w:val="decimal"/>
      <w:lvlText w:val="%1)"/>
      <w:lvlJc w:val="left"/>
      <w:pPr>
        <w:ind w:left="1157"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8F8421A0">
      <w:numFmt w:val="bullet"/>
      <w:lvlText w:val="•"/>
      <w:lvlJc w:val="left"/>
      <w:pPr>
        <w:ind w:left="2050" w:hanging="303"/>
      </w:pPr>
      <w:rPr>
        <w:rFonts w:hint="default"/>
        <w:lang w:val="ru-RU" w:eastAsia="en-US" w:bidi="ar-SA"/>
      </w:rPr>
    </w:lvl>
    <w:lvl w:ilvl="2" w:tplc="77F6A820">
      <w:numFmt w:val="bullet"/>
      <w:lvlText w:val="•"/>
      <w:lvlJc w:val="left"/>
      <w:pPr>
        <w:ind w:left="2940" w:hanging="303"/>
      </w:pPr>
      <w:rPr>
        <w:rFonts w:hint="default"/>
        <w:lang w:val="ru-RU" w:eastAsia="en-US" w:bidi="ar-SA"/>
      </w:rPr>
    </w:lvl>
    <w:lvl w:ilvl="3" w:tplc="5E1829F6">
      <w:numFmt w:val="bullet"/>
      <w:lvlText w:val="•"/>
      <w:lvlJc w:val="left"/>
      <w:pPr>
        <w:ind w:left="3830" w:hanging="303"/>
      </w:pPr>
      <w:rPr>
        <w:rFonts w:hint="default"/>
        <w:lang w:val="ru-RU" w:eastAsia="en-US" w:bidi="ar-SA"/>
      </w:rPr>
    </w:lvl>
    <w:lvl w:ilvl="4" w:tplc="2048D990">
      <w:numFmt w:val="bullet"/>
      <w:lvlText w:val="•"/>
      <w:lvlJc w:val="left"/>
      <w:pPr>
        <w:ind w:left="4721" w:hanging="303"/>
      </w:pPr>
      <w:rPr>
        <w:rFonts w:hint="default"/>
        <w:lang w:val="ru-RU" w:eastAsia="en-US" w:bidi="ar-SA"/>
      </w:rPr>
    </w:lvl>
    <w:lvl w:ilvl="5" w:tplc="1486CC5C">
      <w:numFmt w:val="bullet"/>
      <w:lvlText w:val="•"/>
      <w:lvlJc w:val="left"/>
      <w:pPr>
        <w:ind w:left="5611" w:hanging="303"/>
      </w:pPr>
      <w:rPr>
        <w:rFonts w:hint="default"/>
        <w:lang w:val="ru-RU" w:eastAsia="en-US" w:bidi="ar-SA"/>
      </w:rPr>
    </w:lvl>
    <w:lvl w:ilvl="6" w:tplc="764EFFEE">
      <w:numFmt w:val="bullet"/>
      <w:lvlText w:val="•"/>
      <w:lvlJc w:val="left"/>
      <w:pPr>
        <w:ind w:left="6501" w:hanging="303"/>
      </w:pPr>
      <w:rPr>
        <w:rFonts w:hint="default"/>
        <w:lang w:val="ru-RU" w:eastAsia="en-US" w:bidi="ar-SA"/>
      </w:rPr>
    </w:lvl>
    <w:lvl w:ilvl="7" w:tplc="E9E45AD2">
      <w:numFmt w:val="bullet"/>
      <w:lvlText w:val="•"/>
      <w:lvlJc w:val="left"/>
      <w:pPr>
        <w:ind w:left="7392" w:hanging="303"/>
      </w:pPr>
      <w:rPr>
        <w:rFonts w:hint="default"/>
        <w:lang w:val="ru-RU" w:eastAsia="en-US" w:bidi="ar-SA"/>
      </w:rPr>
    </w:lvl>
    <w:lvl w:ilvl="8" w:tplc="8618D130">
      <w:numFmt w:val="bullet"/>
      <w:lvlText w:val="•"/>
      <w:lvlJc w:val="left"/>
      <w:pPr>
        <w:ind w:left="8282" w:hanging="303"/>
      </w:pPr>
      <w:rPr>
        <w:rFonts w:hint="default"/>
        <w:lang w:val="ru-RU" w:eastAsia="en-US" w:bidi="ar-SA"/>
      </w:rPr>
    </w:lvl>
  </w:abstractNum>
  <w:abstractNum w:abstractNumId="34" w15:restartNumberingAfterBreak="0">
    <w:nsid w:val="6AC83F01"/>
    <w:multiLevelType w:val="hybridMultilevel"/>
    <w:tmpl w:val="94749120"/>
    <w:lvl w:ilvl="0" w:tplc="1194A42E">
      <w:start w:val="1"/>
      <w:numFmt w:val="decimal"/>
      <w:lvlText w:val="%1"/>
      <w:lvlJc w:val="left"/>
      <w:pPr>
        <w:ind w:left="833" w:hanging="123"/>
      </w:pPr>
      <w:rPr>
        <w:rFonts w:ascii="Times New Roman" w:eastAsia="Times New Roman" w:hAnsi="Times New Roman" w:cs="Times New Roman" w:hint="default"/>
        <w:b w:val="0"/>
        <w:bCs w:val="0"/>
        <w:i/>
        <w:iCs/>
        <w:spacing w:val="0"/>
        <w:w w:val="100"/>
        <w:sz w:val="16"/>
        <w:szCs w:val="16"/>
        <w:lang w:val="ru-RU" w:eastAsia="en-US" w:bidi="ar-SA"/>
      </w:rPr>
    </w:lvl>
    <w:lvl w:ilvl="1" w:tplc="1AF45706">
      <w:numFmt w:val="bullet"/>
      <w:lvlText w:val="•"/>
      <w:lvlJc w:val="left"/>
      <w:pPr>
        <w:ind w:left="2397" w:hanging="123"/>
      </w:pPr>
      <w:rPr>
        <w:rFonts w:hint="default"/>
        <w:lang w:val="ru-RU" w:eastAsia="en-US" w:bidi="ar-SA"/>
      </w:rPr>
    </w:lvl>
    <w:lvl w:ilvl="2" w:tplc="ED52EA88">
      <w:numFmt w:val="bullet"/>
      <w:lvlText w:val="•"/>
      <w:lvlJc w:val="left"/>
      <w:pPr>
        <w:ind w:left="3955" w:hanging="123"/>
      </w:pPr>
      <w:rPr>
        <w:rFonts w:hint="default"/>
        <w:lang w:val="ru-RU" w:eastAsia="en-US" w:bidi="ar-SA"/>
      </w:rPr>
    </w:lvl>
    <w:lvl w:ilvl="3" w:tplc="24E0EAF0">
      <w:numFmt w:val="bullet"/>
      <w:lvlText w:val="•"/>
      <w:lvlJc w:val="left"/>
      <w:pPr>
        <w:ind w:left="5512" w:hanging="123"/>
      </w:pPr>
      <w:rPr>
        <w:rFonts w:hint="default"/>
        <w:lang w:val="ru-RU" w:eastAsia="en-US" w:bidi="ar-SA"/>
      </w:rPr>
    </w:lvl>
    <w:lvl w:ilvl="4" w:tplc="B460400C">
      <w:numFmt w:val="bullet"/>
      <w:lvlText w:val="•"/>
      <w:lvlJc w:val="left"/>
      <w:pPr>
        <w:ind w:left="7070" w:hanging="123"/>
      </w:pPr>
      <w:rPr>
        <w:rFonts w:hint="default"/>
        <w:lang w:val="ru-RU" w:eastAsia="en-US" w:bidi="ar-SA"/>
      </w:rPr>
    </w:lvl>
    <w:lvl w:ilvl="5" w:tplc="611A925E">
      <w:numFmt w:val="bullet"/>
      <w:lvlText w:val="•"/>
      <w:lvlJc w:val="left"/>
      <w:pPr>
        <w:ind w:left="8627" w:hanging="123"/>
      </w:pPr>
      <w:rPr>
        <w:rFonts w:hint="default"/>
        <w:lang w:val="ru-RU" w:eastAsia="en-US" w:bidi="ar-SA"/>
      </w:rPr>
    </w:lvl>
    <w:lvl w:ilvl="6" w:tplc="A95EF66C">
      <w:numFmt w:val="bullet"/>
      <w:lvlText w:val="•"/>
      <w:lvlJc w:val="left"/>
      <w:pPr>
        <w:ind w:left="10185" w:hanging="123"/>
      </w:pPr>
      <w:rPr>
        <w:rFonts w:hint="default"/>
        <w:lang w:val="ru-RU" w:eastAsia="en-US" w:bidi="ar-SA"/>
      </w:rPr>
    </w:lvl>
    <w:lvl w:ilvl="7" w:tplc="153C12E2">
      <w:numFmt w:val="bullet"/>
      <w:lvlText w:val="•"/>
      <w:lvlJc w:val="left"/>
      <w:pPr>
        <w:ind w:left="11742" w:hanging="123"/>
      </w:pPr>
      <w:rPr>
        <w:rFonts w:hint="default"/>
        <w:lang w:val="ru-RU" w:eastAsia="en-US" w:bidi="ar-SA"/>
      </w:rPr>
    </w:lvl>
    <w:lvl w:ilvl="8" w:tplc="B03CA344">
      <w:numFmt w:val="bullet"/>
      <w:lvlText w:val="•"/>
      <w:lvlJc w:val="left"/>
      <w:pPr>
        <w:ind w:left="13300" w:hanging="123"/>
      </w:pPr>
      <w:rPr>
        <w:rFonts w:hint="default"/>
        <w:lang w:val="ru-RU" w:eastAsia="en-US" w:bidi="ar-SA"/>
      </w:rPr>
    </w:lvl>
  </w:abstractNum>
  <w:abstractNum w:abstractNumId="35" w15:restartNumberingAfterBreak="0">
    <w:nsid w:val="6FC40F6D"/>
    <w:multiLevelType w:val="multilevel"/>
    <w:tmpl w:val="1714B37A"/>
    <w:lvl w:ilvl="0">
      <w:start w:val="1"/>
      <w:numFmt w:val="decimal"/>
      <w:lvlText w:val="%1."/>
      <w:lvlJc w:val="left"/>
      <w:pPr>
        <w:ind w:left="4571" w:hanging="706"/>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144" w:hanging="706"/>
      </w:pPr>
      <w:rPr>
        <w:rFonts w:hint="default"/>
        <w:spacing w:val="0"/>
        <w:w w:val="99"/>
        <w:lang w:val="ru-RU" w:eastAsia="en-US" w:bidi="ar-SA"/>
      </w:rPr>
    </w:lvl>
    <w:lvl w:ilvl="2">
      <w:numFmt w:val="bullet"/>
      <w:lvlText w:val="-"/>
      <w:lvlJc w:val="left"/>
      <w:pPr>
        <w:ind w:left="144" w:hanging="706"/>
      </w:pPr>
      <w:rPr>
        <w:rFonts w:ascii="Times New Roman" w:eastAsia="Times New Roman" w:hAnsi="Times New Roman" w:cs="Times New Roman" w:hint="default"/>
        <w:spacing w:val="0"/>
        <w:w w:val="99"/>
        <w:lang w:val="ru-RU" w:eastAsia="en-US" w:bidi="ar-SA"/>
      </w:rPr>
    </w:lvl>
    <w:lvl w:ilvl="3">
      <w:numFmt w:val="bullet"/>
      <w:lvlText w:val="•"/>
      <w:lvlJc w:val="left"/>
      <w:pPr>
        <w:ind w:left="5798" w:hanging="706"/>
      </w:pPr>
      <w:rPr>
        <w:rFonts w:hint="default"/>
        <w:lang w:val="ru-RU" w:eastAsia="en-US" w:bidi="ar-SA"/>
      </w:rPr>
    </w:lvl>
    <w:lvl w:ilvl="4">
      <w:numFmt w:val="bullet"/>
      <w:lvlText w:val="-"/>
      <w:lvlJc w:val="left"/>
      <w:pPr>
        <w:ind w:left="6407"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7016" w:hanging="706"/>
      </w:pPr>
      <w:rPr>
        <w:rFonts w:hint="default"/>
        <w:lang w:val="ru-RU" w:eastAsia="en-US" w:bidi="ar-SA"/>
      </w:rPr>
    </w:lvl>
    <w:lvl w:ilvl="6">
      <w:numFmt w:val="bullet"/>
      <w:lvlText w:val="•"/>
      <w:lvlJc w:val="left"/>
      <w:pPr>
        <w:ind w:left="7626" w:hanging="706"/>
      </w:pPr>
      <w:rPr>
        <w:rFonts w:hint="default"/>
        <w:lang w:val="ru-RU" w:eastAsia="en-US" w:bidi="ar-SA"/>
      </w:rPr>
    </w:lvl>
    <w:lvl w:ilvl="7">
      <w:numFmt w:val="bullet"/>
      <w:lvlText w:val="•"/>
      <w:lvlJc w:val="left"/>
      <w:pPr>
        <w:ind w:left="8235" w:hanging="706"/>
      </w:pPr>
      <w:rPr>
        <w:rFonts w:hint="default"/>
        <w:lang w:val="ru-RU" w:eastAsia="en-US" w:bidi="ar-SA"/>
      </w:rPr>
    </w:lvl>
    <w:lvl w:ilvl="8">
      <w:numFmt w:val="bullet"/>
      <w:lvlText w:val="•"/>
      <w:lvlJc w:val="left"/>
      <w:pPr>
        <w:ind w:left="8844" w:hanging="706"/>
      </w:pPr>
      <w:rPr>
        <w:rFonts w:hint="default"/>
        <w:lang w:val="ru-RU" w:eastAsia="en-US" w:bidi="ar-SA"/>
      </w:rPr>
    </w:lvl>
  </w:abstractNum>
  <w:abstractNum w:abstractNumId="36" w15:restartNumberingAfterBreak="0">
    <w:nsid w:val="74B478D9"/>
    <w:multiLevelType w:val="multilevel"/>
    <w:tmpl w:val="EB68940E"/>
    <w:lvl w:ilvl="0">
      <w:start w:val="1"/>
      <w:numFmt w:val="decimal"/>
      <w:lvlText w:val="%1."/>
      <w:lvlJc w:val="left"/>
      <w:pPr>
        <w:ind w:left="3904" w:hanging="360"/>
        <w:jc w:val="right"/>
      </w:pPr>
      <w:rPr>
        <w:rFonts w:hint="default"/>
        <w:spacing w:val="0"/>
        <w:w w:val="99"/>
        <w:lang w:val="ru-RU" w:eastAsia="en-US" w:bidi="ar-SA"/>
      </w:rPr>
    </w:lvl>
    <w:lvl w:ilvl="1">
      <w:start w:val="1"/>
      <w:numFmt w:val="decimal"/>
      <w:lvlText w:val="%1.%2."/>
      <w:lvlJc w:val="left"/>
      <w:pPr>
        <w:ind w:left="706" w:hanging="706"/>
      </w:pPr>
      <w:rPr>
        <w:rFonts w:ascii="PT Astra Serif" w:eastAsia="Times New Roman" w:hAnsi="PT Astra Serif" w:cs="Times New Roman" w:hint="default"/>
        <w:b w:val="0"/>
        <w:bCs/>
        <w:i w:val="0"/>
        <w:iCs w:val="0"/>
        <w:spacing w:val="0"/>
        <w:w w:val="100"/>
        <w:sz w:val="28"/>
        <w:szCs w:val="28"/>
        <w:lang w:val="ru-RU" w:eastAsia="en-US" w:bidi="ar-SA"/>
      </w:rPr>
    </w:lvl>
    <w:lvl w:ilvl="2">
      <w:start w:val="1"/>
      <w:numFmt w:val="decimal"/>
      <w:lvlText w:val="%1.%2.%3."/>
      <w:lvlJc w:val="left"/>
      <w:pPr>
        <w:ind w:left="144" w:hanging="706"/>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670" w:hanging="706"/>
      </w:pPr>
      <w:rPr>
        <w:rFonts w:hint="default"/>
        <w:lang w:val="ru-RU" w:eastAsia="en-US" w:bidi="ar-SA"/>
      </w:rPr>
    </w:lvl>
    <w:lvl w:ilvl="4">
      <w:numFmt w:val="bullet"/>
      <w:lvlText w:val="-"/>
      <w:lvlJc w:val="left"/>
      <w:pPr>
        <w:ind w:left="5440"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6211" w:hanging="706"/>
      </w:pPr>
      <w:rPr>
        <w:rFonts w:hint="default"/>
        <w:lang w:val="ru-RU" w:eastAsia="en-US" w:bidi="ar-SA"/>
      </w:rPr>
    </w:lvl>
    <w:lvl w:ilvl="6">
      <w:numFmt w:val="bullet"/>
      <w:lvlText w:val="•"/>
      <w:lvlJc w:val="left"/>
      <w:pPr>
        <w:ind w:left="6981" w:hanging="706"/>
      </w:pPr>
      <w:rPr>
        <w:rFonts w:hint="default"/>
        <w:lang w:val="ru-RU" w:eastAsia="en-US" w:bidi="ar-SA"/>
      </w:rPr>
    </w:lvl>
    <w:lvl w:ilvl="7">
      <w:numFmt w:val="bullet"/>
      <w:lvlText w:val="•"/>
      <w:lvlJc w:val="left"/>
      <w:pPr>
        <w:ind w:left="7751" w:hanging="706"/>
      </w:pPr>
      <w:rPr>
        <w:rFonts w:hint="default"/>
        <w:lang w:val="ru-RU" w:eastAsia="en-US" w:bidi="ar-SA"/>
      </w:rPr>
    </w:lvl>
    <w:lvl w:ilvl="8">
      <w:numFmt w:val="bullet"/>
      <w:lvlText w:val="•"/>
      <w:lvlJc w:val="left"/>
      <w:pPr>
        <w:ind w:left="8522" w:hanging="706"/>
      </w:pPr>
      <w:rPr>
        <w:rFonts w:hint="default"/>
        <w:lang w:val="ru-RU" w:eastAsia="en-US" w:bidi="ar-SA"/>
      </w:rPr>
    </w:lvl>
  </w:abstractNum>
  <w:abstractNum w:abstractNumId="37" w15:restartNumberingAfterBreak="0">
    <w:nsid w:val="788A1B33"/>
    <w:multiLevelType w:val="hybridMultilevel"/>
    <w:tmpl w:val="6588AB82"/>
    <w:lvl w:ilvl="0" w:tplc="2E5CEB38">
      <w:start w:val="1"/>
      <w:numFmt w:val="upperRoman"/>
      <w:lvlText w:val="%1."/>
      <w:lvlJc w:val="left"/>
      <w:pPr>
        <w:ind w:left="3410" w:hanging="720"/>
      </w:pPr>
      <w:rPr>
        <w:rFonts w:hint="default"/>
      </w:rPr>
    </w:lvl>
    <w:lvl w:ilvl="1" w:tplc="04190019" w:tentative="1">
      <w:start w:val="1"/>
      <w:numFmt w:val="lowerLetter"/>
      <w:lvlText w:val="%2."/>
      <w:lvlJc w:val="left"/>
      <w:pPr>
        <w:ind w:left="3770" w:hanging="360"/>
      </w:pPr>
    </w:lvl>
    <w:lvl w:ilvl="2" w:tplc="0419001B" w:tentative="1">
      <w:start w:val="1"/>
      <w:numFmt w:val="lowerRoman"/>
      <w:lvlText w:val="%3."/>
      <w:lvlJc w:val="right"/>
      <w:pPr>
        <w:ind w:left="4490" w:hanging="180"/>
      </w:pPr>
    </w:lvl>
    <w:lvl w:ilvl="3" w:tplc="0419000F" w:tentative="1">
      <w:start w:val="1"/>
      <w:numFmt w:val="decimal"/>
      <w:lvlText w:val="%4."/>
      <w:lvlJc w:val="left"/>
      <w:pPr>
        <w:ind w:left="5210" w:hanging="360"/>
      </w:pPr>
    </w:lvl>
    <w:lvl w:ilvl="4" w:tplc="04190019" w:tentative="1">
      <w:start w:val="1"/>
      <w:numFmt w:val="lowerLetter"/>
      <w:lvlText w:val="%5."/>
      <w:lvlJc w:val="left"/>
      <w:pPr>
        <w:ind w:left="5930" w:hanging="360"/>
      </w:pPr>
    </w:lvl>
    <w:lvl w:ilvl="5" w:tplc="0419001B" w:tentative="1">
      <w:start w:val="1"/>
      <w:numFmt w:val="lowerRoman"/>
      <w:lvlText w:val="%6."/>
      <w:lvlJc w:val="right"/>
      <w:pPr>
        <w:ind w:left="6650" w:hanging="180"/>
      </w:pPr>
    </w:lvl>
    <w:lvl w:ilvl="6" w:tplc="0419000F" w:tentative="1">
      <w:start w:val="1"/>
      <w:numFmt w:val="decimal"/>
      <w:lvlText w:val="%7."/>
      <w:lvlJc w:val="left"/>
      <w:pPr>
        <w:ind w:left="7370" w:hanging="360"/>
      </w:pPr>
    </w:lvl>
    <w:lvl w:ilvl="7" w:tplc="04190019" w:tentative="1">
      <w:start w:val="1"/>
      <w:numFmt w:val="lowerLetter"/>
      <w:lvlText w:val="%8."/>
      <w:lvlJc w:val="left"/>
      <w:pPr>
        <w:ind w:left="8090" w:hanging="360"/>
      </w:pPr>
    </w:lvl>
    <w:lvl w:ilvl="8" w:tplc="0419001B" w:tentative="1">
      <w:start w:val="1"/>
      <w:numFmt w:val="lowerRoman"/>
      <w:lvlText w:val="%9."/>
      <w:lvlJc w:val="right"/>
      <w:pPr>
        <w:ind w:left="8810" w:hanging="180"/>
      </w:pPr>
    </w:lvl>
  </w:abstractNum>
  <w:abstractNum w:abstractNumId="38" w15:restartNumberingAfterBreak="0">
    <w:nsid w:val="78A179F5"/>
    <w:multiLevelType w:val="hybridMultilevel"/>
    <w:tmpl w:val="5E2666AA"/>
    <w:lvl w:ilvl="0" w:tplc="EC005ED0">
      <w:start w:val="1"/>
      <w:numFmt w:val="decimal"/>
      <w:lvlText w:val="%1."/>
      <w:lvlJc w:val="left"/>
      <w:pPr>
        <w:ind w:left="4221" w:hanging="360"/>
        <w:jc w:val="right"/>
      </w:pPr>
      <w:rPr>
        <w:rFonts w:hint="default"/>
        <w:b/>
        <w:spacing w:val="0"/>
        <w:w w:val="99"/>
        <w:lang w:val="ru-RU" w:eastAsia="en-US" w:bidi="ar-SA"/>
      </w:rPr>
    </w:lvl>
    <w:lvl w:ilvl="1" w:tplc="2C5C24BE">
      <w:start w:val="1"/>
      <w:numFmt w:val="decimal"/>
      <w:lvlText w:val="%2."/>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DFC6577E">
      <w:numFmt w:val="bullet"/>
      <w:lvlText w:val="•"/>
      <w:lvlJc w:val="left"/>
      <w:pPr>
        <w:ind w:left="4869" w:hanging="706"/>
      </w:pPr>
      <w:rPr>
        <w:rFonts w:hint="default"/>
        <w:lang w:val="ru-RU" w:eastAsia="en-US" w:bidi="ar-SA"/>
      </w:rPr>
    </w:lvl>
    <w:lvl w:ilvl="3" w:tplc="F140BC60">
      <w:numFmt w:val="bullet"/>
      <w:lvlText w:val="•"/>
      <w:lvlJc w:val="left"/>
      <w:pPr>
        <w:ind w:left="5518" w:hanging="706"/>
      </w:pPr>
      <w:rPr>
        <w:rFonts w:hint="default"/>
        <w:lang w:val="ru-RU" w:eastAsia="en-US" w:bidi="ar-SA"/>
      </w:rPr>
    </w:lvl>
    <w:lvl w:ilvl="4" w:tplc="5CBC19AC">
      <w:numFmt w:val="bullet"/>
      <w:lvlText w:val="•"/>
      <w:lvlJc w:val="left"/>
      <w:pPr>
        <w:ind w:left="6167" w:hanging="706"/>
      </w:pPr>
      <w:rPr>
        <w:rFonts w:hint="default"/>
        <w:lang w:val="ru-RU" w:eastAsia="en-US" w:bidi="ar-SA"/>
      </w:rPr>
    </w:lvl>
    <w:lvl w:ilvl="5" w:tplc="1C1E307A">
      <w:numFmt w:val="bullet"/>
      <w:lvlText w:val="•"/>
      <w:lvlJc w:val="left"/>
      <w:pPr>
        <w:ind w:left="6816" w:hanging="706"/>
      </w:pPr>
      <w:rPr>
        <w:rFonts w:hint="default"/>
        <w:lang w:val="ru-RU" w:eastAsia="en-US" w:bidi="ar-SA"/>
      </w:rPr>
    </w:lvl>
    <w:lvl w:ilvl="6" w:tplc="3604ACFC">
      <w:numFmt w:val="bullet"/>
      <w:lvlText w:val="•"/>
      <w:lvlJc w:val="left"/>
      <w:pPr>
        <w:ind w:left="7466" w:hanging="706"/>
      </w:pPr>
      <w:rPr>
        <w:rFonts w:hint="default"/>
        <w:lang w:val="ru-RU" w:eastAsia="en-US" w:bidi="ar-SA"/>
      </w:rPr>
    </w:lvl>
    <w:lvl w:ilvl="7" w:tplc="F55C7446">
      <w:numFmt w:val="bullet"/>
      <w:lvlText w:val="•"/>
      <w:lvlJc w:val="left"/>
      <w:pPr>
        <w:ind w:left="8115" w:hanging="706"/>
      </w:pPr>
      <w:rPr>
        <w:rFonts w:hint="default"/>
        <w:lang w:val="ru-RU" w:eastAsia="en-US" w:bidi="ar-SA"/>
      </w:rPr>
    </w:lvl>
    <w:lvl w:ilvl="8" w:tplc="43F8ED08">
      <w:numFmt w:val="bullet"/>
      <w:lvlText w:val="•"/>
      <w:lvlJc w:val="left"/>
      <w:pPr>
        <w:ind w:left="8764" w:hanging="706"/>
      </w:pPr>
      <w:rPr>
        <w:rFonts w:hint="default"/>
        <w:lang w:val="ru-RU" w:eastAsia="en-US" w:bidi="ar-SA"/>
      </w:rPr>
    </w:lvl>
  </w:abstractNum>
  <w:abstractNum w:abstractNumId="39" w15:restartNumberingAfterBreak="0">
    <w:nsid w:val="790203C1"/>
    <w:multiLevelType w:val="multilevel"/>
    <w:tmpl w:val="8B10701E"/>
    <w:lvl w:ilvl="0">
      <w:start w:val="6"/>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8A64DD"/>
    <w:multiLevelType w:val="hybridMultilevel"/>
    <w:tmpl w:val="BE80C782"/>
    <w:lvl w:ilvl="0" w:tplc="119A80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B2804AA"/>
    <w:multiLevelType w:val="multilevel"/>
    <w:tmpl w:val="A48C13BE"/>
    <w:lvl w:ilvl="0">
      <w:start w:val="1"/>
      <w:numFmt w:val="decimal"/>
      <w:lvlText w:val="%1."/>
      <w:lvlJc w:val="left"/>
      <w:pPr>
        <w:ind w:left="3904" w:hanging="360"/>
        <w:jc w:val="right"/>
      </w:pPr>
      <w:rPr>
        <w:rFonts w:hint="default"/>
        <w:spacing w:val="0"/>
        <w:w w:val="99"/>
        <w:lang w:val="ru-RU" w:eastAsia="en-US" w:bidi="ar-SA"/>
      </w:rPr>
    </w:lvl>
    <w:lvl w:ilvl="1">
      <w:start w:val="1"/>
      <w:numFmt w:val="decimal"/>
      <w:lvlText w:val="%1.%2."/>
      <w:lvlJc w:val="left"/>
      <w:pPr>
        <w:ind w:left="144" w:hanging="706"/>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 w:hanging="706"/>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670" w:hanging="706"/>
      </w:pPr>
      <w:rPr>
        <w:rFonts w:hint="default"/>
        <w:lang w:val="ru-RU" w:eastAsia="en-US" w:bidi="ar-SA"/>
      </w:rPr>
    </w:lvl>
    <w:lvl w:ilvl="4">
      <w:numFmt w:val="bullet"/>
      <w:lvlText w:val="•"/>
      <w:lvlJc w:val="left"/>
      <w:pPr>
        <w:ind w:left="5440" w:hanging="706"/>
      </w:pPr>
      <w:rPr>
        <w:rFonts w:hint="default"/>
        <w:lang w:val="ru-RU" w:eastAsia="en-US" w:bidi="ar-SA"/>
      </w:rPr>
    </w:lvl>
    <w:lvl w:ilvl="5">
      <w:numFmt w:val="bullet"/>
      <w:lvlText w:val="•"/>
      <w:lvlJc w:val="left"/>
      <w:pPr>
        <w:ind w:left="6211" w:hanging="706"/>
      </w:pPr>
      <w:rPr>
        <w:rFonts w:hint="default"/>
        <w:lang w:val="ru-RU" w:eastAsia="en-US" w:bidi="ar-SA"/>
      </w:rPr>
    </w:lvl>
    <w:lvl w:ilvl="6">
      <w:numFmt w:val="bullet"/>
      <w:lvlText w:val="•"/>
      <w:lvlJc w:val="left"/>
      <w:pPr>
        <w:ind w:left="6981" w:hanging="706"/>
      </w:pPr>
      <w:rPr>
        <w:rFonts w:hint="default"/>
        <w:lang w:val="ru-RU" w:eastAsia="en-US" w:bidi="ar-SA"/>
      </w:rPr>
    </w:lvl>
    <w:lvl w:ilvl="7">
      <w:numFmt w:val="bullet"/>
      <w:lvlText w:val="•"/>
      <w:lvlJc w:val="left"/>
      <w:pPr>
        <w:ind w:left="7751" w:hanging="706"/>
      </w:pPr>
      <w:rPr>
        <w:rFonts w:hint="default"/>
        <w:lang w:val="ru-RU" w:eastAsia="en-US" w:bidi="ar-SA"/>
      </w:rPr>
    </w:lvl>
    <w:lvl w:ilvl="8">
      <w:numFmt w:val="bullet"/>
      <w:lvlText w:val="•"/>
      <w:lvlJc w:val="left"/>
      <w:pPr>
        <w:ind w:left="8522" w:hanging="706"/>
      </w:pPr>
      <w:rPr>
        <w:rFonts w:hint="default"/>
        <w:lang w:val="ru-RU" w:eastAsia="en-US" w:bidi="ar-SA"/>
      </w:rPr>
    </w:lvl>
  </w:abstractNum>
  <w:abstractNum w:abstractNumId="42" w15:restartNumberingAfterBreak="0">
    <w:nsid w:val="7BFD723D"/>
    <w:multiLevelType w:val="multilevel"/>
    <w:tmpl w:val="E5720DA2"/>
    <w:lvl w:ilvl="0">
      <w:start w:val="2"/>
      <w:numFmt w:val="decimal"/>
      <w:lvlText w:val="%1"/>
      <w:lvlJc w:val="left"/>
      <w:pPr>
        <w:ind w:left="144" w:hanging="442"/>
      </w:pPr>
      <w:rPr>
        <w:rFonts w:hint="default"/>
        <w:lang w:val="ru-RU" w:eastAsia="en-US" w:bidi="ar-SA"/>
      </w:rPr>
    </w:lvl>
    <w:lvl w:ilvl="1">
      <w:start w:val="6"/>
      <w:numFmt w:val="decimal"/>
      <w:lvlText w:val="%1.%2."/>
      <w:lvlJc w:val="left"/>
      <w:pPr>
        <w:ind w:left="144" w:hanging="442"/>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44" w:hanging="332"/>
      </w:pPr>
      <w:rPr>
        <w:rFonts w:ascii="Times New Roman" w:eastAsia="Times New Roman" w:hAnsi="Times New Roman" w:cs="Times New Roman" w:hint="default"/>
        <w:spacing w:val="0"/>
        <w:w w:val="99"/>
        <w:lang w:val="ru-RU" w:eastAsia="en-US" w:bidi="ar-SA"/>
      </w:rPr>
    </w:lvl>
    <w:lvl w:ilvl="3">
      <w:numFmt w:val="bullet"/>
      <w:lvlText w:val="•"/>
      <w:lvlJc w:val="left"/>
      <w:pPr>
        <w:ind w:left="3231" w:hanging="332"/>
      </w:pPr>
      <w:rPr>
        <w:rFonts w:hint="default"/>
        <w:lang w:val="ru-RU" w:eastAsia="en-US" w:bidi="ar-SA"/>
      </w:rPr>
    </w:lvl>
    <w:lvl w:ilvl="4">
      <w:numFmt w:val="bullet"/>
      <w:lvlText w:val="•"/>
      <w:lvlJc w:val="left"/>
      <w:pPr>
        <w:ind w:left="4207" w:hanging="332"/>
      </w:pPr>
      <w:rPr>
        <w:rFonts w:hint="default"/>
        <w:lang w:val="ru-RU" w:eastAsia="en-US" w:bidi="ar-SA"/>
      </w:rPr>
    </w:lvl>
    <w:lvl w:ilvl="5">
      <w:numFmt w:val="bullet"/>
      <w:lvlText w:val="•"/>
      <w:lvlJc w:val="left"/>
      <w:pPr>
        <w:ind w:left="5183" w:hanging="332"/>
      </w:pPr>
      <w:rPr>
        <w:rFonts w:hint="default"/>
        <w:lang w:val="ru-RU" w:eastAsia="en-US" w:bidi="ar-SA"/>
      </w:rPr>
    </w:lvl>
    <w:lvl w:ilvl="6">
      <w:numFmt w:val="bullet"/>
      <w:lvlText w:val="•"/>
      <w:lvlJc w:val="left"/>
      <w:pPr>
        <w:ind w:left="6159" w:hanging="332"/>
      </w:pPr>
      <w:rPr>
        <w:rFonts w:hint="default"/>
        <w:lang w:val="ru-RU" w:eastAsia="en-US" w:bidi="ar-SA"/>
      </w:rPr>
    </w:lvl>
    <w:lvl w:ilvl="7">
      <w:numFmt w:val="bullet"/>
      <w:lvlText w:val="•"/>
      <w:lvlJc w:val="left"/>
      <w:pPr>
        <w:ind w:left="7135" w:hanging="332"/>
      </w:pPr>
      <w:rPr>
        <w:rFonts w:hint="default"/>
        <w:lang w:val="ru-RU" w:eastAsia="en-US" w:bidi="ar-SA"/>
      </w:rPr>
    </w:lvl>
    <w:lvl w:ilvl="8">
      <w:numFmt w:val="bullet"/>
      <w:lvlText w:val="•"/>
      <w:lvlJc w:val="left"/>
      <w:pPr>
        <w:ind w:left="8111" w:hanging="332"/>
      </w:pPr>
      <w:rPr>
        <w:rFonts w:hint="default"/>
        <w:lang w:val="ru-RU" w:eastAsia="en-US" w:bidi="ar-SA"/>
      </w:rPr>
    </w:lvl>
  </w:abstractNum>
  <w:abstractNum w:abstractNumId="43" w15:restartNumberingAfterBreak="0">
    <w:nsid w:val="7C657E57"/>
    <w:multiLevelType w:val="hybridMultilevel"/>
    <w:tmpl w:val="31DAE82C"/>
    <w:lvl w:ilvl="0" w:tplc="6E0C5558">
      <w:start w:val="1"/>
      <w:numFmt w:val="decimal"/>
      <w:lvlText w:val="%1"/>
      <w:lvlJc w:val="left"/>
      <w:pPr>
        <w:ind w:left="1531" w:hanging="120"/>
      </w:pPr>
      <w:rPr>
        <w:rFonts w:ascii="Times New Roman" w:eastAsia="Times New Roman" w:hAnsi="Times New Roman" w:cs="Times New Roman" w:hint="default"/>
        <w:b/>
        <w:bCs/>
        <w:i/>
        <w:iCs/>
        <w:spacing w:val="0"/>
        <w:w w:val="100"/>
        <w:sz w:val="16"/>
        <w:szCs w:val="16"/>
        <w:lang w:val="ru-RU" w:eastAsia="en-US" w:bidi="ar-SA"/>
      </w:rPr>
    </w:lvl>
    <w:lvl w:ilvl="1" w:tplc="8D6CF83C">
      <w:numFmt w:val="bullet"/>
      <w:lvlText w:val="•"/>
      <w:lvlJc w:val="left"/>
      <w:pPr>
        <w:ind w:left="3027" w:hanging="120"/>
      </w:pPr>
      <w:rPr>
        <w:rFonts w:hint="default"/>
        <w:lang w:val="ru-RU" w:eastAsia="en-US" w:bidi="ar-SA"/>
      </w:rPr>
    </w:lvl>
    <w:lvl w:ilvl="2" w:tplc="A268EA0E">
      <w:numFmt w:val="bullet"/>
      <w:lvlText w:val="•"/>
      <w:lvlJc w:val="left"/>
      <w:pPr>
        <w:ind w:left="4515" w:hanging="120"/>
      </w:pPr>
      <w:rPr>
        <w:rFonts w:hint="default"/>
        <w:lang w:val="ru-RU" w:eastAsia="en-US" w:bidi="ar-SA"/>
      </w:rPr>
    </w:lvl>
    <w:lvl w:ilvl="3" w:tplc="9E86F110">
      <w:numFmt w:val="bullet"/>
      <w:lvlText w:val="•"/>
      <w:lvlJc w:val="left"/>
      <w:pPr>
        <w:ind w:left="6002" w:hanging="120"/>
      </w:pPr>
      <w:rPr>
        <w:rFonts w:hint="default"/>
        <w:lang w:val="ru-RU" w:eastAsia="en-US" w:bidi="ar-SA"/>
      </w:rPr>
    </w:lvl>
    <w:lvl w:ilvl="4" w:tplc="8244CFDA">
      <w:numFmt w:val="bullet"/>
      <w:lvlText w:val="•"/>
      <w:lvlJc w:val="left"/>
      <w:pPr>
        <w:ind w:left="7490" w:hanging="120"/>
      </w:pPr>
      <w:rPr>
        <w:rFonts w:hint="default"/>
        <w:lang w:val="ru-RU" w:eastAsia="en-US" w:bidi="ar-SA"/>
      </w:rPr>
    </w:lvl>
    <w:lvl w:ilvl="5" w:tplc="85300F30">
      <w:numFmt w:val="bullet"/>
      <w:lvlText w:val="•"/>
      <w:lvlJc w:val="left"/>
      <w:pPr>
        <w:ind w:left="8977" w:hanging="120"/>
      </w:pPr>
      <w:rPr>
        <w:rFonts w:hint="default"/>
        <w:lang w:val="ru-RU" w:eastAsia="en-US" w:bidi="ar-SA"/>
      </w:rPr>
    </w:lvl>
    <w:lvl w:ilvl="6" w:tplc="0CE4CD80">
      <w:numFmt w:val="bullet"/>
      <w:lvlText w:val="•"/>
      <w:lvlJc w:val="left"/>
      <w:pPr>
        <w:ind w:left="10465" w:hanging="120"/>
      </w:pPr>
      <w:rPr>
        <w:rFonts w:hint="default"/>
        <w:lang w:val="ru-RU" w:eastAsia="en-US" w:bidi="ar-SA"/>
      </w:rPr>
    </w:lvl>
    <w:lvl w:ilvl="7" w:tplc="5672B458">
      <w:numFmt w:val="bullet"/>
      <w:lvlText w:val="•"/>
      <w:lvlJc w:val="left"/>
      <w:pPr>
        <w:ind w:left="11952" w:hanging="120"/>
      </w:pPr>
      <w:rPr>
        <w:rFonts w:hint="default"/>
        <w:lang w:val="ru-RU" w:eastAsia="en-US" w:bidi="ar-SA"/>
      </w:rPr>
    </w:lvl>
    <w:lvl w:ilvl="8" w:tplc="1CD47B1A">
      <w:numFmt w:val="bullet"/>
      <w:lvlText w:val="•"/>
      <w:lvlJc w:val="left"/>
      <w:pPr>
        <w:ind w:left="13440" w:hanging="120"/>
      </w:pPr>
      <w:rPr>
        <w:rFonts w:hint="default"/>
        <w:lang w:val="ru-RU" w:eastAsia="en-US" w:bidi="ar-SA"/>
      </w:rPr>
    </w:lvl>
  </w:abstractNum>
  <w:abstractNum w:abstractNumId="44" w15:restartNumberingAfterBreak="0">
    <w:nsid w:val="7FD279DB"/>
    <w:multiLevelType w:val="hybridMultilevel"/>
    <w:tmpl w:val="4E240EB6"/>
    <w:lvl w:ilvl="0" w:tplc="CF987AB8">
      <w:numFmt w:val="bullet"/>
      <w:lvlText w:val="-"/>
      <w:lvlJc w:val="left"/>
      <w:pPr>
        <w:ind w:left="804" w:hanging="94"/>
      </w:pPr>
      <w:rPr>
        <w:rFonts w:ascii="Times New Roman" w:eastAsia="Times New Roman" w:hAnsi="Times New Roman" w:cs="Times New Roman" w:hint="default"/>
        <w:spacing w:val="0"/>
        <w:w w:val="100"/>
        <w:lang w:val="ru-RU" w:eastAsia="en-US" w:bidi="ar-SA"/>
      </w:rPr>
    </w:lvl>
    <w:lvl w:ilvl="1" w:tplc="72C8D106">
      <w:start w:val="1"/>
      <w:numFmt w:val="decimal"/>
      <w:lvlText w:val="%2."/>
      <w:lvlJc w:val="left"/>
      <w:pPr>
        <w:ind w:left="5555" w:hanging="360"/>
      </w:pPr>
      <w:rPr>
        <w:rFonts w:hint="default"/>
        <w:spacing w:val="0"/>
        <w:w w:val="100"/>
        <w:lang w:val="ru-RU" w:eastAsia="en-US" w:bidi="ar-SA"/>
      </w:rPr>
    </w:lvl>
    <w:lvl w:ilvl="2" w:tplc="715C64FE">
      <w:numFmt w:val="bullet"/>
      <w:lvlText w:val="•"/>
      <w:lvlJc w:val="left"/>
      <w:pPr>
        <w:ind w:left="6766" w:hanging="360"/>
      </w:pPr>
      <w:rPr>
        <w:rFonts w:hint="default"/>
        <w:lang w:val="ru-RU" w:eastAsia="en-US" w:bidi="ar-SA"/>
      </w:rPr>
    </w:lvl>
    <w:lvl w:ilvl="3" w:tplc="EA00C9E8">
      <w:numFmt w:val="bullet"/>
      <w:lvlText w:val="•"/>
      <w:lvlJc w:val="left"/>
      <w:pPr>
        <w:ind w:left="7972" w:hanging="360"/>
      </w:pPr>
      <w:rPr>
        <w:rFonts w:hint="default"/>
        <w:lang w:val="ru-RU" w:eastAsia="en-US" w:bidi="ar-SA"/>
      </w:rPr>
    </w:lvl>
    <w:lvl w:ilvl="4" w:tplc="41A25CDC">
      <w:numFmt w:val="bullet"/>
      <w:lvlText w:val="•"/>
      <w:lvlJc w:val="left"/>
      <w:pPr>
        <w:ind w:left="9178" w:hanging="360"/>
      </w:pPr>
      <w:rPr>
        <w:rFonts w:hint="default"/>
        <w:lang w:val="ru-RU" w:eastAsia="en-US" w:bidi="ar-SA"/>
      </w:rPr>
    </w:lvl>
    <w:lvl w:ilvl="5" w:tplc="F3940E8C">
      <w:numFmt w:val="bullet"/>
      <w:lvlText w:val="•"/>
      <w:lvlJc w:val="left"/>
      <w:pPr>
        <w:ind w:left="10384" w:hanging="360"/>
      </w:pPr>
      <w:rPr>
        <w:rFonts w:hint="default"/>
        <w:lang w:val="ru-RU" w:eastAsia="en-US" w:bidi="ar-SA"/>
      </w:rPr>
    </w:lvl>
    <w:lvl w:ilvl="6" w:tplc="7018ABF2">
      <w:numFmt w:val="bullet"/>
      <w:lvlText w:val="•"/>
      <w:lvlJc w:val="left"/>
      <w:pPr>
        <w:ind w:left="11590" w:hanging="360"/>
      </w:pPr>
      <w:rPr>
        <w:rFonts w:hint="default"/>
        <w:lang w:val="ru-RU" w:eastAsia="en-US" w:bidi="ar-SA"/>
      </w:rPr>
    </w:lvl>
    <w:lvl w:ilvl="7" w:tplc="F78C7328">
      <w:numFmt w:val="bullet"/>
      <w:lvlText w:val="•"/>
      <w:lvlJc w:val="left"/>
      <w:pPr>
        <w:ind w:left="12797" w:hanging="360"/>
      </w:pPr>
      <w:rPr>
        <w:rFonts w:hint="default"/>
        <w:lang w:val="ru-RU" w:eastAsia="en-US" w:bidi="ar-SA"/>
      </w:rPr>
    </w:lvl>
    <w:lvl w:ilvl="8" w:tplc="37562B0A">
      <w:numFmt w:val="bullet"/>
      <w:lvlText w:val="•"/>
      <w:lvlJc w:val="left"/>
      <w:pPr>
        <w:ind w:left="14003" w:hanging="360"/>
      </w:pPr>
      <w:rPr>
        <w:rFonts w:hint="default"/>
        <w:lang w:val="ru-RU" w:eastAsia="en-US" w:bidi="ar-SA"/>
      </w:rPr>
    </w:lvl>
  </w:abstractNum>
  <w:abstractNum w:abstractNumId="45" w15:restartNumberingAfterBreak="0">
    <w:nsid w:val="7FD84C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4"/>
  </w:num>
  <w:num w:numId="3">
    <w:abstractNumId w:val="27"/>
  </w:num>
  <w:num w:numId="4">
    <w:abstractNumId w:val="18"/>
  </w:num>
  <w:num w:numId="5">
    <w:abstractNumId w:val="20"/>
  </w:num>
  <w:num w:numId="6">
    <w:abstractNumId w:val="42"/>
  </w:num>
  <w:num w:numId="7">
    <w:abstractNumId w:val="8"/>
  </w:num>
  <w:num w:numId="8">
    <w:abstractNumId w:val="41"/>
  </w:num>
  <w:num w:numId="9">
    <w:abstractNumId w:val="0"/>
  </w:num>
  <w:num w:numId="10">
    <w:abstractNumId w:val="23"/>
  </w:num>
  <w:num w:numId="11">
    <w:abstractNumId w:val="33"/>
  </w:num>
  <w:num w:numId="12">
    <w:abstractNumId w:val="30"/>
  </w:num>
  <w:num w:numId="13">
    <w:abstractNumId w:val="38"/>
  </w:num>
  <w:num w:numId="14">
    <w:abstractNumId w:val="21"/>
  </w:num>
  <w:num w:numId="15">
    <w:abstractNumId w:val="28"/>
  </w:num>
  <w:num w:numId="16">
    <w:abstractNumId w:val="43"/>
  </w:num>
  <w:num w:numId="17">
    <w:abstractNumId w:val="6"/>
  </w:num>
  <w:num w:numId="18">
    <w:abstractNumId w:val="34"/>
  </w:num>
  <w:num w:numId="19">
    <w:abstractNumId w:val="44"/>
  </w:num>
  <w:num w:numId="20">
    <w:abstractNumId w:val="22"/>
  </w:num>
  <w:num w:numId="21">
    <w:abstractNumId w:val="25"/>
  </w:num>
  <w:num w:numId="22">
    <w:abstractNumId w:val="13"/>
  </w:num>
  <w:num w:numId="23">
    <w:abstractNumId w:val="15"/>
  </w:num>
  <w:num w:numId="24">
    <w:abstractNumId w:val="7"/>
  </w:num>
  <w:num w:numId="25">
    <w:abstractNumId w:val="1"/>
  </w:num>
  <w:num w:numId="26">
    <w:abstractNumId w:val="14"/>
  </w:num>
  <w:num w:numId="27">
    <w:abstractNumId w:val="12"/>
  </w:num>
  <w:num w:numId="28">
    <w:abstractNumId w:val="35"/>
  </w:num>
  <w:num w:numId="29">
    <w:abstractNumId w:val="36"/>
  </w:num>
  <w:num w:numId="30">
    <w:abstractNumId w:val="19"/>
  </w:num>
  <w:num w:numId="31">
    <w:abstractNumId w:val="29"/>
  </w:num>
  <w:num w:numId="32">
    <w:abstractNumId w:val="39"/>
  </w:num>
  <w:num w:numId="33">
    <w:abstractNumId w:val="2"/>
  </w:num>
  <w:num w:numId="34">
    <w:abstractNumId w:val="5"/>
  </w:num>
  <w:num w:numId="35">
    <w:abstractNumId w:val="11"/>
  </w:num>
  <w:num w:numId="36">
    <w:abstractNumId w:val="4"/>
  </w:num>
  <w:num w:numId="37">
    <w:abstractNumId w:val="16"/>
  </w:num>
  <w:num w:numId="38">
    <w:abstractNumId w:val="40"/>
  </w:num>
  <w:num w:numId="39">
    <w:abstractNumId w:val="37"/>
  </w:num>
  <w:num w:numId="40">
    <w:abstractNumId w:val="26"/>
  </w:num>
  <w:num w:numId="41">
    <w:abstractNumId w:val="31"/>
  </w:num>
  <w:num w:numId="42">
    <w:abstractNumId w:val="10"/>
  </w:num>
  <w:num w:numId="43">
    <w:abstractNumId w:val="32"/>
  </w:num>
  <w:num w:numId="44">
    <w:abstractNumId w:val="45"/>
  </w:num>
  <w:num w:numId="45">
    <w:abstractNumId w:val="9"/>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FD"/>
    <w:rsid w:val="00000175"/>
    <w:rsid w:val="00000497"/>
    <w:rsid w:val="0000073A"/>
    <w:rsid w:val="00002BF3"/>
    <w:rsid w:val="00004379"/>
    <w:rsid w:val="00005AB6"/>
    <w:rsid w:val="0001133C"/>
    <w:rsid w:val="00011DF6"/>
    <w:rsid w:val="00015644"/>
    <w:rsid w:val="00016C37"/>
    <w:rsid w:val="00017B4C"/>
    <w:rsid w:val="0002428F"/>
    <w:rsid w:val="00025B91"/>
    <w:rsid w:val="00026E43"/>
    <w:rsid w:val="00026F42"/>
    <w:rsid w:val="00034EAE"/>
    <w:rsid w:val="00037B3D"/>
    <w:rsid w:val="00040438"/>
    <w:rsid w:val="00041D16"/>
    <w:rsid w:val="00043659"/>
    <w:rsid w:val="00044B98"/>
    <w:rsid w:val="00046E99"/>
    <w:rsid w:val="00051ACB"/>
    <w:rsid w:val="00053FDB"/>
    <w:rsid w:val="00056F53"/>
    <w:rsid w:val="00063EF4"/>
    <w:rsid w:val="00070760"/>
    <w:rsid w:val="0007430F"/>
    <w:rsid w:val="00075E0F"/>
    <w:rsid w:val="000823EF"/>
    <w:rsid w:val="000832FB"/>
    <w:rsid w:val="00086328"/>
    <w:rsid w:val="0008710D"/>
    <w:rsid w:val="00091574"/>
    <w:rsid w:val="00093F6D"/>
    <w:rsid w:val="000940F3"/>
    <w:rsid w:val="00094C15"/>
    <w:rsid w:val="000A20A4"/>
    <w:rsid w:val="000A65F1"/>
    <w:rsid w:val="000A7E3D"/>
    <w:rsid w:val="000B2313"/>
    <w:rsid w:val="000B6CCD"/>
    <w:rsid w:val="000C0853"/>
    <w:rsid w:val="000C2066"/>
    <w:rsid w:val="000C2F57"/>
    <w:rsid w:val="000C34CE"/>
    <w:rsid w:val="000D0709"/>
    <w:rsid w:val="000D15AA"/>
    <w:rsid w:val="000D58CC"/>
    <w:rsid w:val="000D5E00"/>
    <w:rsid w:val="000D67AB"/>
    <w:rsid w:val="000E27DC"/>
    <w:rsid w:val="000E49BC"/>
    <w:rsid w:val="000E4DE9"/>
    <w:rsid w:val="000E70E9"/>
    <w:rsid w:val="000F0771"/>
    <w:rsid w:val="000F4FE5"/>
    <w:rsid w:val="000F56F7"/>
    <w:rsid w:val="000F5733"/>
    <w:rsid w:val="000F5F69"/>
    <w:rsid w:val="000F7EA7"/>
    <w:rsid w:val="001073F9"/>
    <w:rsid w:val="00110FCA"/>
    <w:rsid w:val="0011113F"/>
    <w:rsid w:val="00127E48"/>
    <w:rsid w:val="00131D35"/>
    <w:rsid w:val="00133C9E"/>
    <w:rsid w:val="00135F33"/>
    <w:rsid w:val="00136871"/>
    <w:rsid w:val="00142475"/>
    <w:rsid w:val="001425CA"/>
    <w:rsid w:val="001466E9"/>
    <w:rsid w:val="0015447D"/>
    <w:rsid w:val="001548D9"/>
    <w:rsid w:val="00155A8B"/>
    <w:rsid w:val="0015673B"/>
    <w:rsid w:val="00160B4D"/>
    <w:rsid w:val="00161FEA"/>
    <w:rsid w:val="0016435E"/>
    <w:rsid w:val="00164B8D"/>
    <w:rsid w:val="00171B65"/>
    <w:rsid w:val="001736BC"/>
    <w:rsid w:val="00174C4B"/>
    <w:rsid w:val="00183223"/>
    <w:rsid w:val="00184FDA"/>
    <w:rsid w:val="00185BF3"/>
    <w:rsid w:val="0018793A"/>
    <w:rsid w:val="001900C6"/>
    <w:rsid w:val="00190BE3"/>
    <w:rsid w:val="00192C02"/>
    <w:rsid w:val="00193826"/>
    <w:rsid w:val="001938C1"/>
    <w:rsid w:val="00193FFA"/>
    <w:rsid w:val="001965BA"/>
    <w:rsid w:val="00196BAD"/>
    <w:rsid w:val="001979B8"/>
    <w:rsid w:val="001A0890"/>
    <w:rsid w:val="001A38F4"/>
    <w:rsid w:val="001A5286"/>
    <w:rsid w:val="001A6BB6"/>
    <w:rsid w:val="001B0ACC"/>
    <w:rsid w:val="001B205A"/>
    <w:rsid w:val="001C0806"/>
    <w:rsid w:val="001C2BEF"/>
    <w:rsid w:val="001C4615"/>
    <w:rsid w:val="001C59E5"/>
    <w:rsid w:val="001D18FF"/>
    <w:rsid w:val="001D27F6"/>
    <w:rsid w:val="001D5F13"/>
    <w:rsid w:val="001E1145"/>
    <w:rsid w:val="001E1B78"/>
    <w:rsid w:val="001E295F"/>
    <w:rsid w:val="001E3357"/>
    <w:rsid w:val="001E49A7"/>
    <w:rsid w:val="001F21F5"/>
    <w:rsid w:val="001F42AF"/>
    <w:rsid w:val="001F72DF"/>
    <w:rsid w:val="001F75CE"/>
    <w:rsid w:val="00201823"/>
    <w:rsid w:val="00201AAA"/>
    <w:rsid w:val="00201BBD"/>
    <w:rsid w:val="00203091"/>
    <w:rsid w:val="002057D0"/>
    <w:rsid w:val="00213320"/>
    <w:rsid w:val="00215391"/>
    <w:rsid w:val="0022108A"/>
    <w:rsid w:val="002212DF"/>
    <w:rsid w:val="00221ADE"/>
    <w:rsid w:val="002258BB"/>
    <w:rsid w:val="00227E60"/>
    <w:rsid w:val="00230E8C"/>
    <w:rsid w:val="00236E07"/>
    <w:rsid w:val="00241898"/>
    <w:rsid w:val="00243FF2"/>
    <w:rsid w:val="0025049F"/>
    <w:rsid w:val="00252BF9"/>
    <w:rsid w:val="002540FD"/>
    <w:rsid w:val="00257025"/>
    <w:rsid w:val="00263B58"/>
    <w:rsid w:val="00270270"/>
    <w:rsid w:val="00272CF6"/>
    <w:rsid w:val="00277A38"/>
    <w:rsid w:val="00277EE4"/>
    <w:rsid w:val="00281F4C"/>
    <w:rsid w:val="002833C1"/>
    <w:rsid w:val="00284EBC"/>
    <w:rsid w:val="00285793"/>
    <w:rsid w:val="00287926"/>
    <w:rsid w:val="002928F2"/>
    <w:rsid w:val="00293786"/>
    <w:rsid w:val="002A1143"/>
    <w:rsid w:val="002A1490"/>
    <w:rsid w:val="002A3322"/>
    <w:rsid w:val="002A5B09"/>
    <w:rsid w:val="002B2301"/>
    <w:rsid w:val="002B3AC9"/>
    <w:rsid w:val="002B43CC"/>
    <w:rsid w:val="002B4530"/>
    <w:rsid w:val="002B6309"/>
    <w:rsid w:val="002B639E"/>
    <w:rsid w:val="002B7D8E"/>
    <w:rsid w:val="002C060A"/>
    <w:rsid w:val="002C1366"/>
    <w:rsid w:val="002C4374"/>
    <w:rsid w:val="002C636E"/>
    <w:rsid w:val="002C64DB"/>
    <w:rsid w:val="002D018F"/>
    <w:rsid w:val="002D2048"/>
    <w:rsid w:val="002D315F"/>
    <w:rsid w:val="002D59B0"/>
    <w:rsid w:val="002D6AC4"/>
    <w:rsid w:val="002E22C6"/>
    <w:rsid w:val="002E2799"/>
    <w:rsid w:val="002E311E"/>
    <w:rsid w:val="002E7B26"/>
    <w:rsid w:val="002F20F9"/>
    <w:rsid w:val="002F3AAB"/>
    <w:rsid w:val="002F532D"/>
    <w:rsid w:val="002F6F12"/>
    <w:rsid w:val="002F7CCC"/>
    <w:rsid w:val="003025CD"/>
    <w:rsid w:val="0030393D"/>
    <w:rsid w:val="00310071"/>
    <w:rsid w:val="003133C0"/>
    <w:rsid w:val="003155D7"/>
    <w:rsid w:val="003155F5"/>
    <w:rsid w:val="003160CF"/>
    <w:rsid w:val="003163DB"/>
    <w:rsid w:val="0031648E"/>
    <w:rsid w:val="003166C0"/>
    <w:rsid w:val="00317BCA"/>
    <w:rsid w:val="00322577"/>
    <w:rsid w:val="00322C46"/>
    <w:rsid w:val="00327A95"/>
    <w:rsid w:val="003350A3"/>
    <w:rsid w:val="003378ED"/>
    <w:rsid w:val="00341B19"/>
    <w:rsid w:val="00342C72"/>
    <w:rsid w:val="00347857"/>
    <w:rsid w:val="003514F5"/>
    <w:rsid w:val="003521DB"/>
    <w:rsid w:val="00354BAE"/>
    <w:rsid w:val="00356654"/>
    <w:rsid w:val="003568AA"/>
    <w:rsid w:val="00356A18"/>
    <w:rsid w:val="00356A4B"/>
    <w:rsid w:val="00360A07"/>
    <w:rsid w:val="00360A49"/>
    <w:rsid w:val="0036294C"/>
    <w:rsid w:val="00362B8D"/>
    <w:rsid w:val="00366294"/>
    <w:rsid w:val="003667FF"/>
    <w:rsid w:val="003720C0"/>
    <w:rsid w:val="00372236"/>
    <w:rsid w:val="003728DE"/>
    <w:rsid w:val="003733A6"/>
    <w:rsid w:val="00375556"/>
    <w:rsid w:val="003755AC"/>
    <w:rsid w:val="00377DEF"/>
    <w:rsid w:val="00380A19"/>
    <w:rsid w:val="00382738"/>
    <w:rsid w:val="00382864"/>
    <w:rsid w:val="0038327D"/>
    <w:rsid w:val="00386D1C"/>
    <w:rsid w:val="003903B0"/>
    <w:rsid w:val="00392AB1"/>
    <w:rsid w:val="0039466A"/>
    <w:rsid w:val="00397E28"/>
    <w:rsid w:val="003A50B5"/>
    <w:rsid w:val="003B205D"/>
    <w:rsid w:val="003B2E86"/>
    <w:rsid w:val="003B3080"/>
    <w:rsid w:val="003C2178"/>
    <w:rsid w:val="003C26B3"/>
    <w:rsid w:val="003C7741"/>
    <w:rsid w:val="003D530D"/>
    <w:rsid w:val="003E4366"/>
    <w:rsid w:val="003E4683"/>
    <w:rsid w:val="003E50D8"/>
    <w:rsid w:val="003F1A20"/>
    <w:rsid w:val="003F583C"/>
    <w:rsid w:val="003F64B0"/>
    <w:rsid w:val="003F7A69"/>
    <w:rsid w:val="003F7C2A"/>
    <w:rsid w:val="00401F23"/>
    <w:rsid w:val="00403B12"/>
    <w:rsid w:val="004105AF"/>
    <w:rsid w:val="00410744"/>
    <w:rsid w:val="00411A03"/>
    <w:rsid w:val="00411DE2"/>
    <w:rsid w:val="004136AE"/>
    <w:rsid w:val="0041657F"/>
    <w:rsid w:val="00417B92"/>
    <w:rsid w:val="00420BF2"/>
    <w:rsid w:val="00422EA0"/>
    <w:rsid w:val="00426E17"/>
    <w:rsid w:val="004306F2"/>
    <w:rsid w:val="00430D7A"/>
    <w:rsid w:val="00433170"/>
    <w:rsid w:val="004365DF"/>
    <w:rsid w:val="00443D00"/>
    <w:rsid w:val="00445EA7"/>
    <w:rsid w:val="00447632"/>
    <w:rsid w:val="0045017D"/>
    <w:rsid w:val="0045118E"/>
    <w:rsid w:val="00452239"/>
    <w:rsid w:val="00454037"/>
    <w:rsid w:val="00454782"/>
    <w:rsid w:val="00454817"/>
    <w:rsid w:val="004612FF"/>
    <w:rsid w:val="0046135A"/>
    <w:rsid w:val="00464734"/>
    <w:rsid w:val="0047046C"/>
    <w:rsid w:val="00473A91"/>
    <w:rsid w:val="0047627E"/>
    <w:rsid w:val="0047642F"/>
    <w:rsid w:val="00476954"/>
    <w:rsid w:val="00480A4A"/>
    <w:rsid w:val="0048289F"/>
    <w:rsid w:val="004837BB"/>
    <w:rsid w:val="00485B7A"/>
    <w:rsid w:val="00487F47"/>
    <w:rsid w:val="00493347"/>
    <w:rsid w:val="00496692"/>
    <w:rsid w:val="004A68D6"/>
    <w:rsid w:val="004B14AC"/>
    <w:rsid w:val="004B16A2"/>
    <w:rsid w:val="004B1EE3"/>
    <w:rsid w:val="004B21BD"/>
    <w:rsid w:val="004B507D"/>
    <w:rsid w:val="004C1B90"/>
    <w:rsid w:val="004C24BB"/>
    <w:rsid w:val="004C33D5"/>
    <w:rsid w:val="004C683B"/>
    <w:rsid w:val="004C6E43"/>
    <w:rsid w:val="004D1236"/>
    <w:rsid w:val="004D1820"/>
    <w:rsid w:val="004D290F"/>
    <w:rsid w:val="004D3B6A"/>
    <w:rsid w:val="004E20F6"/>
    <w:rsid w:val="004E57B3"/>
    <w:rsid w:val="004E5C6E"/>
    <w:rsid w:val="004E738A"/>
    <w:rsid w:val="004F15FB"/>
    <w:rsid w:val="004F1D78"/>
    <w:rsid w:val="004F272A"/>
    <w:rsid w:val="004F49BC"/>
    <w:rsid w:val="005030CE"/>
    <w:rsid w:val="00503D35"/>
    <w:rsid w:val="005059DA"/>
    <w:rsid w:val="00513182"/>
    <w:rsid w:val="0051750F"/>
    <w:rsid w:val="00522132"/>
    <w:rsid w:val="00526406"/>
    <w:rsid w:val="0053723F"/>
    <w:rsid w:val="0054221F"/>
    <w:rsid w:val="00542717"/>
    <w:rsid w:val="005443BD"/>
    <w:rsid w:val="005447DF"/>
    <w:rsid w:val="00544DB0"/>
    <w:rsid w:val="0054700F"/>
    <w:rsid w:val="005513EB"/>
    <w:rsid w:val="005538BE"/>
    <w:rsid w:val="00554A48"/>
    <w:rsid w:val="00562378"/>
    <w:rsid w:val="0056407D"/>
    <w:rsid w:val="00566C69"/>
    <w:rsid w:val="00567E24"/>
    <w:rsid w:val="00572026"/>
    <w:rsid w:val="00574610"/>
    <w:rsid w:val="0057600B"/>
    <w:rsid w:val="005820C8"/>
    <w:rsid w:val="00583E42"/>
    <w:rsid w:val="005845D5"/>
    <w:rsid w:val="00585C49"/>
    <w:rsid w:val="00590EB1"/>
    <w:rsid w:val="00593198"/>
    <w:rsid w:val="0059687C"/>
    <w:rsid w:val="005A19A6"/>
    <w:rsid w:val="005A3669"/>
    <w:rsid w:val="005A6109"/>
    <w:rsid w:val="005A62A8"/>
    <w:rsid w:val="005A6A4D"/>
    <w:rsid w:val="005B1553"/>
    <w:rsid w:val="005B2731"/>
    <w:rsid w:val="005B3811"/>
    <w:rsid w:val="005B4666"/>
    <w:rsid w:val="005B6028"/>
    <w:rsid w:val="005B6523"/>
    <w:rsid w:val="005B6C7A"/>
    <w:rsid w:val="005B71F4"/>
    <w:rsid w:val="005C171E"/>
    <w:rsid w:val="005C1AF8"/>
    <w:rsid w:val="005C4CDD"/>
    <w:rsid w:val="005C5158"/>
    <w:rsid w:val="005C5711"/>
    <w:rsid w:val="005C651C"/>
    <w:rsid w:val="005E53D6"/>
    <w:rsid w:val="005E6AA4"/>
    <w:rsid w:val="005E76D2"/>
    <w:rsid w:val="00600ECB"/>
    <w:rsid w:val="00605DF2"/>
    <w:rsid w:val="006144C5"/>
    <w:rsid w:val="006155BF"/>
    <w:rsid w:val="00615909"/>
    <w:rsid w:val="0061782C"/>
    <w:rsid w:val="00622ADB"/>
    <w:rsid w:val="00623C96"/>
    <w:rsid w:val="006246DA"/>
    <w:rsid w:val="00624DAA"/>
    <w:rsid w:val="006254D9"/>
    <w:rsid w:val="00634D78"/>
    <w:rsid w:val="00636E51"/>
    <w:rsid w:val="00640699"/>
    <w:rsid w:val="00645BE8"/>
    <w:rsid w:val="00650ED7"/>
    <w:rsid w:val="00652206"/>
    <w:rsid w:val="00654D49"/>
    <w:rsid w:val="006578E9"/>
    <w:rsid w:val="0066463C"/>
    <w:rsid w:val="00664BBC"/>
    <w:rsid w:val="0066569A"/>
    <w:rsid w:val="00670274"/>
    <w:rsid w:val="00670625"/>
    <w:rsid w:val="00674C47"/>
    <w:rsid w:val="00674F82"/>
    <w:rsid w:val="00677F4E"/>
    <w:rsid w:val="00686E6F"/>
    <w:rsid w:val="006874C2"/>
    <w:rsid w:val="0069150C"/>
    <w:rsid w:val="006917E2"/>
    <w:rsid w:val="00692AD1"/>
    <w:rsid w:val="00692D08"/>
    <w:rsid w:val="00693511"/>
    <w:rsid w:val="00696129"/>
    <w:rsid w:val="00696211"/>
    <w:rsid w:val="00697187"/>
    <w:rsid w:val="006A019A"/>
    <w:rsid w:val="006A38D6"/>
    <w:rsid w:val="006B0BCD"/>
    <w:rsid w:val="006B13B5"/>
    <w:rsid w:val="006B357B"/>
    <w:rsid w:val="006B6280"/>
    <w:rsid w:val="006B6A76"/>
    <w:rsid w:val="006C0634"/>
    <w:rsid w:val="006C0CF1"/>
    <w:rsid w:val="006C33FF"/>
    <w:rsid w:val="006C38B9"/>
    <w:rsid w:val="006C4C74"/>
    <w:rsid w:val="006C5116"/>
    <w:rsid w:val="006D0D14"/>
    <w:rsid w:val="006D1D65"/>
    <w:rsid w:val="006E0DCF"/>
    <w:rsid w:val="006E11FE"/>
    <w:rsid w:val="006E168F"/>
    <w:rsid w:val="006E2D8A"/>
    <w:rsid w:val="006E3668"/>
    <w:rsid w:val="006E4079"/>
    <w:rsid w:val="006E5C2D"/>
    <w:rsid w:val="006E7774"/>
    <w:rsid w:val="006F0072"/>
    <w:rsid w:val="006F1124"/>
    <w:rsid w:val="006F1AF3"/>
    <w:rsid w:val="00700771"/>
    <w:rsid w:val="007007AB"/>
    <w:rsid w:val="007047E3"/>
    <w:rsid w:val="00704B81"/>
    <w:rsid w:val="0070508D"/>
    <w:rsid w:val="00705E78"/>
    <w:rsid w:val="00706E06"/>
    <w:rsid w:val="00712260"/>
    <w:rsid w:val="007151D0"/>
    <w:rsid w:val="00717FD9"/>
    <w:rsid w:val="007205CA"/>
    <w:rsid w:val="00723155"/>
    <w:rsid w:val="00723691"/>
    <w:rsid w:val="00727531"/>
    <w:rsid w:val="00731D10"/>
    <w:rsid w:val="007328BE"/>
    <w:rsid w:val="007343A3"/>
    <w:rsid w:val="00740BA8"/>
    <w:rsid w:val="0074419E"/>
    <w:rsid w:val="00750399"/>
    <w:rsid w:val="00750E5C"/>
    <w:rsid w:val="00751BAB"/>
    <w:rsid w:val="00752804"/>
    <w:rsid w:val="00753A3D"/>
    <w:rsid w:val="00754154"/>
    <w:rsid w:val="00754854"/>
    <w:rsid w:val="00755480"/>
    <w:rsid w:val="00755CB8"/>
    <w:rsid w:val="00761B42"/>
    <w:rsid w:val="007622C9"/>
    <w:rsid w:val="007648EB"/>
    <w:rsid w:val="00770E97"/>
    <w:rsid w:val="00771093"/>
    <w:rsid w:val="007742D2"/>
    <w:rsid w:val="007807D3"/>
    <w:rsid w:val="007812BC"/>
    <w:rsid w:val="00790FF8"/>
    <w:rsid w:val="00793419"/>
    <w:rsid w:val="00793F01"/>
    <w:rsid w:val="00795989"/>
    <w:rsid w:val="007A0B21"/>
    <w:rsid w:val="007A294D"/>
    <w:rsid w:val="007A694E"/>
    <w:rsid w:val="007A7D45"/>
    <w:rsid w:val="007B23BD"/>
    <w:rsid w:val="007B5991"/>
    <w:rsid w:val="007C056F"/>
    <w:rsid w:val="007C2A47"/>
    <w:rsid w:val="007C5F54"/>
    <w:rsid w:val="007C77F1"/>
    <w:rsid w:val="007D04F8"/>
    <w:rsid w:val="007D22F2"/>
    <w:rsid w:val="007D3F77"/>
    <w:rsid w:val="007D67D0"/>
    <w:rsid w:val="007E0B87"/>
    <w:rsid w:val="007F1D16"/>
    <w:rsid w:val="007F1DFA"/>
    <w:rsid w:val="007F1F33"/>
    <w:rsid w:val="007F248F"/>
    <w:rsid w:val="007F3E32"/>
    <w:rsid w:val="00800C70"/>
    <w:rsid w:val="008036B1"/>
    <w:rsid w:val="00804610"/>
    <w:rsid w:val="0080552B"/>
    <w:rsid w:val="008055E1"/>
    <w:rsid w:val="00805816"/>
    <w:rsid w:val="008068C9"/>
    <w:rsid w:val="0080792A"/>
    <w:rsid w:val="00807EE9"/>
    <w:rsid w:val="00810403"/>
    <w:rsid w:val="00814FA1"/>
    <w:rsid w:val="0081547F"/>
    <w:rsid w:val="00820EFA"/>
    <w:rsid w:val="00821B4C"/>
    <w:rsid w:val="00822D76"/>
    <w:rsid w:val="00822E9C"/>
    <w:rsid w:val="00823D2A"/>
    <w:rsid w:val="008240B2"/>
    <w:rsid w:val="0083189F"/>
    <w:rsid w:val="00834098"/>
    <w:rsid w:val="0084069B"/>
    <w:rsid w:val="00841148"/>
    <w:rsid w:val="00842EB8"/>
    <w:rsid w:val="008437AF"/>
    <w:rsid w:val="008456EF"/>
    <w:rsid w:val="00846661"/>
    <w:rsid w:val="0085156C"/>
    <w:rsid w:val="00851C3C"/>
    <w:rsid w:val="008527B6"/>
    <w:rsid w:val="0085559E"/>
    <w:rsid w:val="008561EE"/>
    <w:rsid w:val="00857637"/>
    <w:rsid w:val="00860E4D"/>
    <w:rsid w:val="00863734"/>
    <w:rsid w:val="00870038"/>
    <w:rsid w:val="00870639"/>
    <w:rsid w:val="00870F07"/>
    <w:rsid w:val="008722EF"/>
    <w:rsid w:val="008816C2"/>
    <w:rsid w:val="0088189F"/>
    <w:rsid w:val="00881D7D"/>
    <w:rsid w:val="00881F69"/>
    <w:rsid w:val="00883C25"/>
    <w:rsid w:val="00884441"/>
    <w:rsid w:val="0088615F"/>
    <w:rsid w:val="00886E76"/>
    <w:rsid w:val="00890461"/>
    <w:rsid w:val="00893A5A"/>
    <w:rsid w:val="00895629"/>
    <w:rsid w:val="00896371"/>
    <w:rsid w:val="008A0DC4"/>
    <w:rsid w:val="008A2DD2"/>
    <w:rsid w:val="008A379C"/>
    <w:rsid w:val="008A61B2"/>
    <w:rsid w:val="008A6EE4"/>
    <w:rsid w:val="008A7E5B"/>
    <w:rsid w:val="008B0367"/>
    <w:rsid w:val="008B0BE1"/>
    <w:rsid w:val="008B1820"/>
    <w:rsid w:val="008B285B"/>
    <w:rsid w:val="008B3055"/>
    <w:rsid w:val="008B3333"/>
    <w:rsid w:val="008B386D"/>
    <w:rsid w:val="008B6B2D"/>
    <w:rsid w:val="008B7323"/>
    <w:rsid w:val="008B73A2"/>
    <w:rsid w:val="008C016C"/>
    <w:rsid w:val="008C42B9"/>
    <w:rsid w:val="008C6D94"/>
    <w:rsid w:val="008D114E"/>
    <w:rsid w:val="008D1A4C"/>
    <w:rsid w:val="008D2462"/>
    <w:rsid w:val="008E02AB"/>
    <w:rsid w:val="008E32DE"/>
    <w:rsid w:val="008F45CE"/>
    <w:rsid w:val="008F4786"/>
    <w:rsid w:val="009010CE"/>
    <w:rsid w:val="00902653"/>
    <w:rsid w:val="009030B0"/>
    <w:rsid w:val="009031E8"/>
    <w:rsid w:val="00906124"/>
    <w:rsid w:val="0090766F"/>
    <w:rsid w:val="00910957"/>
    <w:rsid w:val="00912847"/>
    <w:rsid w:val="00914693"/>
    <w:rsid w:val="009165C9"/>
    <w:rsid w:val="00921EA0"/>
    <w:rsid w:val="009276AF"/>
    <w:rsid w:val="00934D2B"/>
    <w:rsid w:val="00935694"/>
    <w:rsid w:val="00935B6D"/>
    <w:rsid w:val="00936027"/>
    <w:rsid w:val="00937F49"/>
    <w:rsid w:val="0094026B"/>
    <w:rsid w:val="00941F93"/>
    <w:rsid w:val="00943BC9"/>
    <w:rsid w:val="0094416A"/>
    <w:rsid w:val="00945514"/>
    <w:rsid w:val="009524D5"/>
    <w:rsid w:val="00955911"/>
    <w:rsid w:val="00956115"/>
    <w:rsid w:val="0095625F"/>
    <w:rsid w:val="00957CA2"/>
    <w:rsid w:val="009607CE"/>
    <w:rsid w:val="00961597"/>
    <w:rsid w:val="00961EC3"/>
    <w:rsid w:val="009669DC"/>
    <w:rsid w:val="0096783B"/>
    <w:rsid w:val="00971794"/>
    <w:rsid w:val="00972608"/>
    <w:rsid w:val="009732F7"/>
    <w:rsid w:val="0097468E"/>
    <w:rsid w:val="00985A77"/>
    <w:rsid w:val="00991F36"/>
    <w:rsid w:val="00991F9F"/>
    <w:rsid w:val="00994512"/>
    <w:rsid w:val="00994948"/>
    <w:rsid w:val="009964BC"/>
    <w:rsid w:val="009A0240"/>
    <w:rsid w:val="009A3550"/>
    <w:rsid w:val="009B3193"/>
    <w:rsid w:val="009B3B3E"/>
    <w:rsid w:val="009B77C2"/>
    <w:rsid w:val="009C26DD"/>
    <w:rsid w:val="009C27BA"/>
    <w:rsid w:val="009C2A6F"/>
    <w:rsid w:val="009C69C6"/>
    <w:rsid w:val="009C6AA5"/>
    <w:rsid w:val="009C7B3E"/>
    <w:rsid w:val="009D35AD"/>
    <w:rsid w:val="009D42C5"/>
    <w:rsid w:val="009D6600"/>
    <w:rsid w:val="009E0B33"/>
    <w:rsid w:val="009E0D22"/>
    <w:rsid w:val="009F2C7A"/>
    <w:rsid w:val="009F5D35"/>
    <w:rsid w:val="00A01503"/>
    <w:rsid w:val="00A01A5A"/>
    <w:rsid w:val="00A05042"/>
    <w:rsid w:val="00A10B02"/>
    <w:rsid w:val="00A11F53"/>
    <w:rsid w:val="00A124EB"/>
    <w:rsid w:val="00A138A9"/>
    <w:rsid w:val="00A14D7B"/>
    <w:rsid w:val="00A17974"/>
    <w:rsid w:val="00A214FE"/>
    <w:rsid w:val="00A254CC"/>
    <w:rsid w:val="00A31FA3"/>
    <w:rsid w:val="00A32308"/>
    <w:rsid w:val="00A3311E"/>
    <w:rsid w:val="00A333D0"/>
    <w:rsid w:val="00A3589A"/>
    <w:rsid w:val="00A43A92"/>
    <w:rsid w:val="00A44031"/>
    <w:rsid w:val="00A45DA0"/>
    <w:rsid w:val="00A47E7B"/>
    <w:rsid w:val="00A54AA9"/>
    <w:rsid w:val="00A6113C"/>
    <w:rsid w:val="00A62391"/>
    <w:rsid w:val="00A63E99"/>
    <w:rsid w:val="00A64399"/>
    <w:rsid w:val="00A67B28"/>
    <w:rsid w:val="00A722A3"/>
    <w:rsid w:val="00A72B94"/>
    <w:rsid w:val="00A775F3"/>
    <w:rsid w:val="00A80E30"/>
    <w:rsid w:val="00A81194"/>
    <w:rsid w:val="00A83560"/>
    <w:rsid w:val="00A84822"/>
    <w:rsid w:val="00A87F77"/>
    <w:rsid w:val="00A92DE1"/>
    <w:rsid w:val="00A94927"/>
    <w:rsid w:val="00A97800"/>
    <w:rsid w:val="00AA01A3"/>
    <w:rsid w:val="00AA106E"/>
    <w:rsid w:val="00AA403B"/>
    <w:rsid w:val="00AA4B44"/>
    <w:rsid w:val="00AA5C51"/>
    <w:rsid w:val="00AA75D5"/>
    <w:rsid w:val="00AB0B73"/>
    <w:rsid w:val="00AB1124"/>
    <w:rsid w:val="00AB22FF"/>
    <w:rsid w:val="00AB3EC4"/>
    <w:rsid w:val="00AB4659"/>
    <w:rsid w:val="00AB75BE"/>
    <w:rsid w:val="00AC0681"/>
    <w:rsid w:val="00AC09F8"/>
    <w:rsid w:val="00AC23FE"/>
    <w:rsid w:val="00AC554F"/>
    <w:rsid w:val="00AC624F"/>
    <w:rsid w:val="00AD0E14"/>
    <w:rsid w:val="00AD3EF6"/>
    <w:rsid w:val="00AD44C1"/>
    <w:rsid w:val="00AD4B49"/>
    <w:rsid w:val="00AE09D1"/>
    <w:rsid w:val="00AE2911"/>
    <w:rsid w:val="00AE597C"/>
    <w:rsid w:val="00AE658E"/>
    <w:rsid w:val="00AF44FD"/>
    <w:rsid w:val="00AF724B"/>
    <w:rsid w:val="00B0006D"/>
    <w:rsid w:val="00B001FE"/>
    <w:rsid w:val="00B12F63"/>
    <w:rsid w:val="00B13B10"/>
    <w:rsid w:val="00B13C04"/>
    <w:rsid w:val="00B210DF"/>
    <w:rsid w:val="00B23351"/>
    <w:rsid w:val="00B25F9F"/>
    <w:rsid w:val="00B26689"/>
    <w:rsid w:val="00B27D40"/>
    <w:rsid w:val="00B3161B"/>
    <w:rsid w:val="00B3214D"/>
    <w:rsid w:val="00B359F4"/>
    <w:rsid w:val="00B40421"/>
    <w:rsid w:val="00B40579"/>
    <w:rsid w:val="00B40B22"/>
    <w:rsid w:val="00B433BF"/>
    <w:rsid w:val="00B4444F"/>
    <w:rsid w:val="00B4537D"/>
    <w:rsid w:val="00B50B0C"/>
    <w:rsid w:val="00B51690"/>
    <w:rsid w:val="00B51CC6"/>
    <w:rsid w:val="00B53423"/>
    <w:rsid w:val="00B5360C"/>
    <w:rsid w:val="00B557CD"/>
    <w:rsid w:val="00B56275"/>
    <w:rsid w:val="00B57241"/>
    <w:rsid w:val="00B639CB"/>
    <w:rsid w:val="00B65CE1"/>
    <w:rsid w:val="00B65F7C"/>
    <w:rsid w:val="00B66937"/>
    <w:rsid w:val="00B67342"/>
    <w:rsid w:val="00B67A28"/>
    <w:rsid w:val="00B70152"/>
    <w:rsid w:val="00B72741"/>
    <w:rsid w:val="00B74989"/>
    <w:rsid w:val="00B80533"/>
    <w:rsid w:val="00B8323C"/>
    <w:rsid w:val="00B83E0C"/>
    <w:rsid w:val="00B84D26"/>
    <w:rsid w:val="00B9263E"/>
    <w:rsid w:val="00B940D2"/>
    <w:rsid w:val="00B963A6"/>
    <w:rsid w:val="00BA4696"/>
    <w:rsid w:val="00BA5549"/>
    <w:rsid w:val="00BA7CD6"/>
    <w:rsid w:val="00BB5226"/>
    <w:rsid w:val="00BB57D0"/>
    <w:rsid w:val="00BB75E0"/>
    <w:rsid w:val="00BC5D97"/>
    <w:rsid w:val="00BD0066"/>
    <w:rsid w:val="00BD2D7D"/>
    <w:rsid w:val="00BD4026"/>
    <w:rsid w:val="00BE38F3"/>
    <w:rsid w:val="00BE4367"/>
    <w:rsid w:val="00BE4E64"/>
    <w:rsid w:val="00BE5BDA"/>
    <w:rsid w:val="00BF0E35"/>
    <w:rsid w:val="00BF211B"/>
    <w:rsid w:val="00BF2789"/>
    <w:rsid w:val="00BF32A6"/>
    <w:rsid w:val="00BF73BF"/>
    <w:rsid w:val="00BF7967"/>
    <w:rsid w:val="00C061F3"/>
    <w:rsid w:val="00C100D0"/>
    <w:rsid w:val="00C11C79"/>
    <w:rsid w:val="00C12A9E"/>
    <w:rsid w:val="00C12E88"/>
    <w:rsid w:val="00C12F42"/>
    <w:rsid w:val="00C13D56"/>
    <w:rsid w:val="00C219D1"/>
    <w:rsid w:val="00C23181"/>
    <w:rsid w:val="00C24333"/>
    <w:rsid w:val="00C25212"/>
    <w:rsid w:val="00C33417"/>
    <w:rsid w:val="00C34AC1"/>
    <w:rsid w:val="00C352AB"/>
    <w:rsid w:val="00C358D5"/>
    <w:rsid w:val="00C36FEF"/>
    <w:rsid w:val="00C47214"/>
    <w:rsid w:val="00C47ADC"/>
    <w:rsid w:val="00C50946"/>
    <w:rsid w:val="00C511F7"/>
    <w:rsid w:val="00C526DE"/>
    <w:rsid w:val="00C53701"/>
    <w:rsid w:val="00C54B4D"/>
    <w:rsid w:val="00C56E00"/>
    <w:rsid w:val="00C578DE"/>
    <w:rsid w:val="00C60BDB"/>
    <w:rsid w:val="00C613DF"/>
    <w:rsid w:val="00C63058"/>
    <w:rsid w:val="00C6425A"/>
    <w:rsid w:val="00C710AC"/>
    <w:rsid w:val="00C71D5E"/>
    <w:rsid w:val="00C7668E"/>
    <w:rsid w:val="00C76E9F"/>
    <w:rsid w:val="00C81025"/>
    <w:rsid w:val="00C823F2"/>
    <w:rsid w:val="00C83F36"/>
    <w:rsid w:val="00C859DC"/>
    <w:rsid w:val="00C86EDD"/>
    <w:rsid w:val="00C90F62"/>
    <w:rsid w:val="00C91892"/>
    <w:rsid w:val="00C92215"/>
    <w:rsid w:val="00C94736"/>
    <w:rsid w:val="00C95730"/>
    <w:rsid w:val="00C95834"/>
    <w:rsid w:val="00CA1F0B"/>
    <w:rsid w:val="00CA2F29"/>
    <w:rsid w:val="00CA334F"/>
    <w:rsid w:val="00CA393B"/>
    <w:rsid w:val="00CA41D8"/>
    <w:rsid w:val="00CA4BCA"/>
    <w:rsid w:val="00CA6190"/>
    <w:rsid w:val="00CB2D99"/>
    <w:rsid w:val="00CB4138"/>
    <w:rsid w:val="00CB665E"/>
    <w:rsid w:val="00CB6F7E"/>
    <w:rsid w:val="00CC06C1"/>
    <w:rsid w:val="00CC1CC1"/>
    <w:rsid w:val="00CC2370"/>
    <w:rsid w:val="00CC5FF3"/>
    <w:rsid w:val="00CD0B10"/>
    <w:rsid w:val="00CD4A12"/>
    <w:rsid w:val="00CD4A72"/>
    <w:rsid w:val="00CD4AF2"/>
    <w:rsid w:val="00CF2895"/>
    <w:rsid w:val="00CF4C83"/>
    <w:rsid w:val="00D008D1"/>
    <w:rsid w:val="00D02D06"/>
    <w:rsid w:val="00D0344D"/>
    <w:rsid w:val="00D052ED"/>
    <w:rsid w:val="00D05CD5"/>
    <w:rsid w:val="00D071ED"/>
    <w:rsid w:val="00D14752"/>
    <w:rsid w:val="00D16EAF"/>
    <w:rsid w:val="00D21E1E"/>
    <w:rsid w:val="00D2369E"/>
    <w:rsid w:val="00D2538D"/>
    <w:rsid w:val="00D274DD"/>
    <w:rsid w:val="00D3004A"/>
    <w:rsid w:val="00D506AE"/>
    <w:rsid w:val="00D50A8E"/>
    <w:rsid w:val="00D50DA6"/>
    <w:rsid w:val="00D51B6E"/>
    <w:rsid w:val="00D55F32"/>
    <w:rsid w:val="00D56AC7"/>
    <w:rsid w:val="00D64C93"/>
    <w:rsid w:val="00D64F8B"/>
    <w:rsid w:val="00D64FA5"/>
    <w:rsid w:val="00D6765E"/>
    <w:rsid w:val="00D74B47"/>
    <w:rsid w:val="00D75096"/>
    <w:rsid w:val="00D76004"/>
    <w:rsid w:val="00D763FC"/>
    <w:rsid w:val="00D768E7"/>
    <w:rsid w:val="00D83733"/>
    <w:rsid w:val="00D852A1"/>
    <w:rsid w:val="00D91935"/>
    <w:rsid w:val="00D92BA2"/>
    <w:rsid w:val="00D9469B"/>
    <w:rsid w:val="00D94BF3"/>
    <w:rsid w:val="00D96B9F"/>
    <w:rsid w:val="00D97A49"/>
    <w:rsid w:val="00DA008F"/>
    <w:rsid w:val="00DA1EBE"/>
    <w:rsid w:val="00DA58C3"/>
    <w:rsid w:val="00DB0257"/>
    <w:rsid w:val="00DB05AD"/>
    <w:rsid w:val="00DB0897"/>
    <w:rsid w:val="00DB23A6"/>
    <w:rsid w:val="00DB290A"/>
    <w:rsid w:val="00DB577B"/>
    <w:rsid w:val="00DC0D61"/>
    <w:rsid w:val="00DC2C86"/>
    <w:rsid w:val="00DD3C9B"/>
    <w:rsid w:val="00DD508A"/>
    <w:rsid w:val="00DE1F51"/>
    <w:rsid w:val="00DF24AC"/>
    <w:rsid w:val="00DF381F"/>
    <w:rsid w:val="00DF68BD"/>
    <w:rsid w:val="00DF767D"/>
    <w:rsid w:val="00DF79A4"/>
    <w:rsid w:val="00E00009"/>
    <w:rsid w:val="00E03EC8"/>
    <w:rsid w:val="00E047CF"/>
    <w:rsid w:val="00E04A45"/>
    <w:rsid w:val="00E060DB"/>
    <w:rsid w:val="00E06C60"/>
    <w:rsid w:val="00E10E2C"/>
    <w:rsid w:val="00E11C26"/>
    <w:rsid w:val="00E1719A"/>
    <w:rsid w:val="00E17921"/>
    <w:rsid w:val="00E20886"/>
    <w:rsid w:val="00E23E47"/>
    <w:rsid w:val="00E24B8E"/>
    <w:rsid w:val="00E2704F"/>
    <w:rsid w:val="00E276F7"/>
    <w:rsid w:val="00E375BB"/>
    <w:rsid w:val="00E448A3"/>
    <w:rsid w:val="00E4616D"/>
    <w:rsid w:val="00E46D28"/>
    <w:rsid w:val="00E516E1"/>
    <w:rsid w:val="00E53366"/>
    <w:rsid w:val="00E5378D"/>
    <w:rsid w:val="00E57436"/>
    <w:rsid w:val="00E607CC"/>
    <w:rsid w:val="00E60A75"/>
    <w:rsid w:val="00E61052"/>
    <w:rsid w:val="00E61C6A"/>
    <w:rsid w:val="00E625E6"/>
    <w:rsid w:val="00E62872"/>
    <w:rsid w:val="00E64775"/>
    <w:rsid w:val="00E65431"/>
    <w:rsid w:val="00E65FD7"/>
    <w:rsid w:val="00E73496"/>
    <w:rsid w:val="00E76550"/>
    <w:rsid w:val="00E82EE4"/>
    <w:rsid w:val="00E852B7"/>
    <w:rsid w:val="00E87923"/>
    <w:rsid w:val="00E911F4"/>
    <w:rsid w:val="00E95890"/>
    <w:rsid w:val="00E95B58"/>
    <w:rsid w:val="00EA0153"/>
    <w:rsid w:val="00EB4DD5"/>
    <w:rsid w:val="00EB639A"/>
    <w:rsid w:val="00EB734B"/>
    <w:rsid w:val="00EB7807"/>
    <w:rsid w:val="00EB7ACE"/>
    <w:rsid w:val="00EC0677"/>
    <w:rsid w:val="00EC0C26"/>
    <w:rsid w:val="00EC4794"/>
    <w:rsid w:val="00ED0964"/>
    <w:rsid w:val="00ED3205"/>
    <w:rsid w:val="00EE1465"/>
    <w:rsid w:val="00EE229D"/>
    <w:rsid w:val="00EE36AC"/>
    <w:rsid w:val="00EE491E"/>
    <w:rsid w:val="00EE74C0"/>
    <w:rsid w:val="00EF02EF"/>
    <w:rsid w:val="00EF4D11"/>
    <w:rsid w:val="00F00660"/>
    <w:rsid w:val="00F00C74"/>
    <w:rsid w:val="00F023FF"/>
    <w:rsid w:val="00F04C49"/>
    <w:rsid w:val="00F05D3E"/>
    <w:rsid w:val="00F07891"/>
    <w:rsid w:val="00F15790"/>
    <w:rsid w:val="00F159EB"/>
    <w:rsid w:val="00F15A9C"/>
    <w:rsid w:val="00F2448F"/>
    <w:rsid w:val="00F24DE2"/>
    <w:rsid w:val="00F26371"/>
    <w:rsid w:val="00F35889"/>
    <w:rsid w:val="00F35B9E"/>
    <w:rsid w:val="00F37994"/>
    <w:rsid w:val="00F46F74"/>
    <w:rsid w:val="00F473D9"/>
    <w:rsid w:val="00F474BB"/>
    <w:rsid w:val="00F47D05"/>
    <w:rsid w:val="00F50C79"/>
    <w:rsid w:val="00F53133"/>
    <w:rsid w:val="00F53757"/>
    <w:rsid w:val="00F56466"/>
    <w:rsid w:val="00F56676"/>
    <w:rsid w:val="00F57A1E"/>
    <w:rsid w:val="00F601A5"/>
    <w:rsid w:val="00F608F3"/>
    <w:rsid w:val="00F6354B"/>
    <w:rsid w:val="00F67B6B"/>
    <w:rsid w:val="00F7177A"/>
    <w:rsid w:val="00F76432"/>
    <w:rsid w:val="00F76799"/>
    <w:rsid w:val="00F77253"/>
    <w:rsid w:val="00F7786B"/>
    <w:rsid w:val="00F77C52"/>
    <w:rsid w:val="00F807F2"/>
    <w:rsid w:val="00F85503"/>
    <w:rsid w:val="00F90258"/>
    <w:rsid w:val="00F9224B"/>
    <w:rsid w:val="00F96EFB"/>
    <w:rsid w:val="00FA16B2"/>
    <w:rsid w:val="00FA1EDE"/>
    <w:rsid w:val="00FA44E1"/>
    <w:rsid w:val="00FA64B3"/>
    <w:rsid w:val="00FA682E"/>
    <w:rsid w:val="00FA755E"/>
    <w:rsid w:val="00FB08DB"/>
    <w:rsid w:val="00FB5F8A"/>
    <w:rsid w:val="00FB62C5"/>
    <w:rsid w:val="00FC0C44"/>
    <w:rsid w:val="00FC1799"/>
    <w:rsid w:val="00FC20B2"/>
    <w:rsid w:val="00FC27F0"/>
    <w:rsid w:val="00FC539C"/>
    <w:rsid w:val="00FD251F"/>
    <w:rsid w:val="00FD30FE"/>
    <w:rsid w:val="00FD3FA6"/>
    <w:rsid w:val="00FE2452"/>
    <w:rsid w:val="00FE355D"/>
    <w:rsid w:val="00FE3A6D"/>
    <w:rsid w:val="00FE7423"/>
    <w:rsid w:val="00FF067A"/>
    <w:rsid w:val="00FF2D62"/>
    <w:rsid w:val="00FF4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0DF0A11E-7490-49B2-86C7-92933504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AF44F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9C2A6F"/>
    <w:pPr>
      <w:jc w:val="center"/>
      <w:outlineLvl w:val="0"/>
    </w:pPr>
    <w:rPr>
      <w:rFonts w:ascii="Verdana" w:eastAsia="Verdana" w:hAnsi="Verdana" w:cs="Verdana"/>
      <w:sz w:val="46"/>
      <w:szCs w:val="46"/>
    </w:rPr>
  </w:style>
  <w:style w:type="paragraph" w:styleId="2">
    <w:name w:val="heading 2"/>
    <w:basedOn w:val="a"/>
    <w:link w:val="20"/>
    <w:uiPriority w:val="1"/>
    <w:qFormat/>
    <w:rsid w:val="009C2A6F"/>
    <w:pPr>
      <w:ind w:left="1269"/>
      <w:outlineLvl w:val="1"/>
    </w:pPr>
    <w:rPr>
      <w:rFonts w:ascii="Verdana" w:eastAsia="Verdana" w:hAnsi="Verdana" w:cs="Verdana"/>
      <w:b/>
      <w:bCs/>
      <w:sz w:val="32"/>
      <w:szCs w:val="32"/>
    </w:rPr>
  </w:style>
  <w:style w:type="paragraph" w:styleId="3">
    <w:name w:val="heading 3"/>
    <w:basedOn w:val="a"/>
    <w:next w:val="a"/>
    <w:link w:val="30"/>
    <w:uiPriority w:val="1"/>
    <w:unhideWhenUsed/>
    <w:qFormat/>
    <w:rsid w:val="009C2A6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F44FD"/>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F44FD"/>
    <w:rPr>
      <w:rFonts w:asciiTheme="majorHAnsi" w:eastAsiaTheme="majorEastAsia" w:hAnsiTheme="majorHAnsi" w:cstheme="majorBidi"/>
      <w:b/>
      <w:bCs/>
      <w:i/>
      <w:iCs/>
      <w:color w:val="4F81BD" w:themeColor="accent1"/>
    </w:rPr>
  </w:style>
  <w:style w:type="table" w:customStyle="1" w:styleId="TableNormal">
    <w:name w:val="Table Normal"/>
    <w:uiPriority w:val="2"/>
    <w:semiHidden/>
    <w:unhideWhenUsed/>
    <w:qFormat/>
    <w:rsid w:val="00AF4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F44FD"/>
    <w:pPr>
      <w:ind w:left="144" w:firstLine="710"/>
      <w:jc w:val="both"/>
    </w:pPr>
    <w:rPr>
      <w:sz w:val="28"/>
      <w:szCs w:val="28"/>
    </w:rPr>
  </w:style>
  <w:style w:type="character" w:customStyle="1" w:styleId="a4">
    <w:name w:val="Основной текст Знак"/>
    <w:basedOn w:val="a0"/>
    <w:link w:val="a3"/>
    <w:uiPriority w:val="1"/>
    <w:rsid w:val="00AF44FD"/>
    <w:rPr>
      <w:rFonts w:ascii="Times New Roman" w:eastAsia="Times New Roman" w:hAnsi="Times New Roman" w:cs="Times New Roman"/>
      <w:sz w:val="28"/>
      <w:szCs w:val="28"/>
    </w:rPr>
  </w:style>
  <w:style w:type="paragraph" w:styleId="a5">
    <w:name w:val="List Paragraph"/>
    <w:basedOn w:val="a"/>
    <w:uiPriority w:val="34"/>
    <w:qFormat/>
    <w:rsid w:val="00AF44FD"/>
    <w:pPr>
      <w:ind w:left="144" w:firstLine="710"/>
      <w:jc w:val="both"/>
    </w:pPr>
  </w:style>
  <w:style w:type="paragraph" w:customStyle="1" w:styleId="TableParagraph">
    <w:name w:val="Table Paragraph"/>
    <w:basedOn w:val="a"/>
    <w:uiPriority w:val="1"/>
    <w:qFormat/>
    <w:rsid w:val="00AF44FD"/>
    <w:pPr>
      <w:spacing w:line="268" w:lineRule="exact"/>
    </w:pPr>
  </w:style>
  <w:style w:type="paragraph" w:customStyle="1" w:styleId="aligncenter">
    <w:name w:val="align_center"/>
    <w:basedOn w:val="a"/>
    <w:rsid w:val="00AF44FD"/>
    <w:pPr>
      <w:widowControl/>
      <w:autoSpaceDE/>
      <w:autoSpaceDN/>
      <w:spacing w:before="100" w:beforeAutospacing="1" w:after="100" w:afterAutospacing="1"/>
    </w:pPr>
    <w:rPr>
      <w:sz w:val="24"/>
      <w:szCs w:val="24"/>
      <w:lang w:eastAsia="ru-RU"/>
    </w:rPr>
  </w:style>
  <w:style w:type="paragraph" w:styleId="a6">
    <w:name w:val="Normal (Web)"/>
    <w:basedOn w:val="a"/>
    <w:uiPriority w:val="99"/>
    <w:unhideWhenUsed/>
    <w:qFormat/>
    <w:rsid w:val="00AF44FD"/>
    <w:pPr>
      <w:widowControl/>
      <w:autoSpaceDE/>
      <w:autoSpaceDN/>
      <w:spacing w:before="100" w:beforeAutospacing="1" w:after="100" w:afterAutospacing="1"/>
    </w:pPr>
    <w:rPr>
      <w:sz w:val="24"/>
      <w:szCs w:val="24"/>
      <w:lang w:eastAsia="ru-RU"/>
    </w:rPr>
  </w:style>
  <w:style w:type="paragraph" w:styleId="a7">
    <w:name w:val="footnote text"/>
    <w:basedOn w:val="a"/>
    <w:link w:val="a8"/>
    <w:uiPriority w:val="99"/>
    <w:semiHidden/>
    <w:unhideWhenUsed/>
    <w:rsid w:val="00AF44FD"/>
    <w:rPr>
      <w:sz w:val="20"/>
      <w:szCs w:val="20"/>
    </w:rPr>
  </w:style>
  <w:style w:type="character" w:customStyle="1" w:styleId="a8">
    <w:name w:val="Текст сноски Знак"/>
    <w:basedOn w:val="a0"/>
    <w:link w:val="a7"/>
    <w:uiPriority w:val="99"/>
    <w:semiHidden/>
    <w:qFormat/>
    <w:rsid w:val="00AF44FD"/>
    <w:rPr>
      <w:rFonts w:ascii="Times New Roman" w:eastAsia="Times New Roman" w:hAnsi="Times New Roman" w:cs="Times New Roman"/>
      <w:sz w:val="20"/>
      <w:szCs w:val="20"/>
    </w:rPr>
  </w:style>
  <w:style w:type="character" w:styleId="a9">
    <w:name w:val="footnote reference"/>
    <w:basedOn w:val="a0"/>
    <w:uiPriority w:val="99"/>
    <w:semiHidden/>
    <w:unhideWhenUsed/>
    <w:rsid w:val="00AF44FD"/>
    <w:rPr>
      <w:vertAlign w:val="superscript"/>
    </w:rPr>
  </w:style>
  <w:style w:type="character" w:styleId="aa">
    <w:name w:val="Hyperlink"/>
    <w:basedOn w:val="a0"/>
    <w:uiPriority w:val="99"/>
    <w:unhideWhenUsed/>
    <w:rsid w:val="00AF44FD"/>
    <w:rPr>
      <w:color w:val="0000FF" w:themeColor="hyperlink"/>
      <w:u w:val="single"/>
    </w:rPr>
  </w:style>
  <w:style w:type="character" w:styleId="ab">
    <w:name w:val="Strong"/>
    <w:basedOn w:val="a0"/>
    <w:uiPriority w:val="22"/>
    <w:qFormat/>
    <w:rsid w:val="00AF44FD"/>
    <w:rPr>
      <w:b/>
      <w:bCs/>
    </w:rPr>
  </w:style>
  <w:style w:type="table" w:styleId="ac">
    <w:name w:val="Table Grid"/>
    <w:basedOn w:val="a1"/>
    <w:uiPriority w:val="39"/>
    <w:rsid w:val="00AF4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ED3205"/>
    <w:rPr>
      <w:rFonts w:ascii="Tahoma" w:hAnsi="Tahoma" w:cs="Tahoma"/>
      <w:sz w:val="16"/>
      <w:szCs w:val="16"/>
    </w:rPr>
  </w:style>
  <w:style w:type="character" w:customStyle="1" w:styleId="ae">
    <w:name w:val="Текст выноски Знак"/>
    <w:basedOn w:val="a0"/>
    <w:link w:val="ad"/>
    <w:uiPriority w:val="99"/>
    <w:semiHidden/>
    <w:rsid w:val="00ED3205"/>
    <w:rPr>
      <w:rFonts w:ascii="Tahoma" w:eastAsia="Times New Roman" w:hAnsi="Tahoma" w:cs="Tahoma"/>
      <w:sz w:val="16"/>
      <w:szCs w:val="16"/>
    </w:rPr>
  </w:style>
  <w:style w:type="character" w:customStyle="1" w:styleId="30">
    <w:name w:val="Заголовок 3 Знак"/>
    <w:basedOn w:val="a0"/>
    <w:link w:val="3"/>
    <w:uiPriority w:val="9"/>
    <w:semiHidden/>
    <w:rsid w:val="009C2A6F"/>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9C2A6F"/>
    <w:rPr>
      <w:rFonts w:ascii="Verdana" w:eastAsia="Verdana" w:hAnsi="Verdana" w:cs="Verdana"/>
      <w:sz w:val="46"/>
      <w:szCs w:val="46"/>
    </w:rPr>
  </w:style>
  <w:style w:type="character" w:customStyle="1" w:styleId="20">
    <w:name w:val="Заголовок 2 Знак"/>
    <w:basedOn w:val="a0"/>
    <w:link w:val="2"/>
    <w:uiPriority w:val="1"/>
    <w:rsid w:val="009C2A6F"/>
    <w:rPr>
      <w:rFonts w:ascii="Verdana" w:eastAsia="Verdana" w:hAnsi="Verdana" w:cs="Verdana"/>
      <w:b/>
      <w:bCs/>
      <w:sz w:val="32"/>
      <w:szCs w:val="32"/>
    </w:rPr>
  </w:style>
  <w:style w:type="paragraph" w:styleId="11">
    <w:name w:val="toc 1"/>
    <w:basedOn w:val="a"/>
    <w:uiPriority w:val="1"/>
    <w:qFormat/>
    <w:rsid w:val="009C2A6F"/>
    <w:pPr>
      <w:ind w:right="125"/>
      <w:jc w:val="right"/>
    </w:pPr>
    <w:rPr>
      <w:rFonts w:ascii="Verdana" w:eastAsia="Verdana" w:hAnsi="Verdana" w:cs="Verdana"/>
      <w:i/>
      <w:iCs/>
      <w:sz w:val="20"/>
      <w:szCs w:val="20"/>
    </w:rPr>
  </w:style>
  <w:style w:type="paragraph" w:styleId="21">
    <w:name w:val="toc 2"/>
    <w:basedOn w:val="a"/>
    <w:uiPriority w:val="1"/>
    <w:qFormat/>
    <w:rsid w:val="009C2A6F"/>
    <w:pPr>
      <w:spacing w:before="717"/>
      <w:ind w:left="1215"/>
    </w:pPr>
    <w:rPr>
      <w:rFonts w:ascii="Verdana" w:eastAsia="Verdana" w:hAnsi="Verdana" w:cs="Verdana"/>
      <w:b/>
      <w:bCs/>
      <w:sz w:val="24"/>
      <w:szCs w:val="24"/>
    </w:rPr>
  </w:style>
  <w:style w:type="paragraph" w:styleId="31">
    <w:name w:val="toc 3"/>
    <w:basedOn w:val="a"/>
    <w:uiPriority w:val="1"/>
    <w:qFormat/>
    <w:rsid w:val="009C2A6F"/>
    <w:pPr>
      <w:spacing w:before="115" w:line="284" w:lineRule="exact"/>
      <w:ind w:left="1215"/>
    </w:pPr>
    <w:rPr>
      <w:rFonts w:ascii="Verdana" w:eastAsia="Verdana" w:hAnsi="Verdana" w:cs="Verdana"/>
      <w:b/>
      <w:bCs/>
      <w:i/>
      <w:iCs/>
    </w:rPr>
  </w:style>
  <w:style w:type="paragraph" w:styleId="af">
    <w:name w:val="header"/>
    <w:basedOn w:val="a"/>
    <w:link w:val="af0"/>
    <w:uiPriority w:val="99"/>
    <w:unhideWhenUsed/>
    <w:rsid w:val="009C2A6F"/>
    <w:pPr>
      <w:tabs>
        <w:tab w:val="center" w:pos="4677"/>
        <w:tab w:val="right" w:pos="9355"/>
      </w:tabs>
    </w:pPr>
  </w:style>
  <w:style w:type="character" w:customStyle="1" w:styleId="af0">
    <w:name w:val="Верхний колонтитул Знак"/>
    <w:basedOn w:val="a0"/>
    <w:link w:val="af"/>
    <w:uiPriority w:val="99"/>
    <w:rsid w:val="009C2A6F"/>
    <w:rPr>
      <w:rFonts w:ascii="Times New Roman" w:eastAsia="Times New Roman" w:hAnsi="Times New Roman" w:cs="Times New Roman"/>
    </w:rPr>
  </w:style>
  <w:style w:type="paragraph" w:styleId="af1">
    <w:name w:val="footer"/>
    <w:basedOn w:val="a"/>
    <w:link w:val="af2"/>
    <w:uiPriority w:val="99"/>
    <w:unhideWhenUsed/>
    <w:rsid w:val="009C2A6F"/>
    <w:pPr>
      <w:tabs>
        <w:tab w:val="center" w:pos="4677"/>
        <w:tab w:val="right" w:pos="9355"/>
      </w:tabs>
    </w:pPr>
  </w:style>
  <w:style w:type="character" w:customStyle="1" w:styleId="af2">
    <w:name w:val="Нижний колонтитул Знак"/>
    <w:basedOn w:val="a0"/>
    <w:link w:val="af1"/>
    <w:uiPriority w:val="99"/>
    <w:rsid w:val="009C2A6F"/>
    <w:rPr>
      <w:rFonts w:ascii="Times New Roman" w:eastAsia="Times New Roman" w:hAnsi="Times New Roman" w:cs="Times New Roman"/>
    </w:rPr>
  </w:style>
  <w:style w:type="character" w:styleId="af3">
    <w:name w:val="FollowedHyperlink"/>
    <w:basedOn w:val="a0"/>
    <w:uiPriority w:val="99"/>
    <w:semiHidden/>
    <w:unhideWhenUsed/>
    <w:rsid w:val="00FA1EDE"/>
    <w:rPr>
      <w:color w:val="800080" w:themeColor="followedHyperlink"/>
      <w:u w:val="single"/>
    </w:rPr>
  </w:style>
  <w:style w:type="paragraph" w:styleId="af4">
    <w:name w:val="No Spacing"/>
    <w:uiPriority w:val="1"/>
    <w:qFormat/>
    <w:rsid w:val="00624DAA"/>
    <w:pPr>
      <w:widowControl w:val="0"/>
      <w:autoSpaceDE w:val="0"/>
      <w:autoSpaceDN w:val="0"/>
      <w:spacing w:after="0" w:line="240" w:lineRule="auto"/>
    </w:pPr>
    <w:rPr>
      <w:rFonts w:ascii="Times New Roman" w:eastAsia="Times New Roman" w:hAnsi="Times New Roman" w:cs="Times New Roman"/>
    </w:rPr>
  </w:style>
  <w:style w:type="character" w:styleId="af5">
    <w:name w:val="Emphasis"/>
    <w:basedOn w:val="a0"/>
    <w:uiPriority w:val="20"/>
    <w:qFormat/>
    <w:rsid w:val="00E64775"/>
    <w:rPr>
      <w:i/>
      <w:iCs/>
    </w:rPr>
  </w:style>
  <w:style w:type="paragraph" w:customStyle="1" w:styleId="no-indent">
    <w:name w:val="no-indent"/>
    <w:basedOn w:val="a"/>
    <w:rsid w:val="00AA01A3"/>
    <w:pPr>
      <w:widowControl/>
      <w:autoSpaceDE/>
      <w:autoSpaceDN/>
      <w:spacing w:before="100" w:beforeAutospacing="1" w:after="100" w:afterAutospacing="1"/>
    </w:pPr>
    <w:rPr>
      <w:sz w:val="24"/>
      <w:szCs w:val="24"/>
      <w:lang w:eastAsia="ru-RU"/>
    </w:rPr>
  </w:style>
  <w:style w:type="character" w:customStyle="1" w:styleId="sc-bznhio">
    <w:name w:val="sc-bznhio"/>
    <w:basedOn w:val="a0"/>
    <w:rsid w:val="00B50B0C"/>
  </w:style>
  <w:style w:type="paragraph" w:customStyle="1" w:styleId="210">
    <w:name w:val="Основной текст с отступом 21"/>
    <w:basedOn w:val="a"/>
    <w:rsid w:val="003E50D8"/>
    <w:pPr>
      <w:widowControl/>
      <w:suppressAutoHyphens/>
      <w:overflowPunct w:val="0"/>
      <w:autoSpaceDN/>
      <w:spacing w:before="120" w:line="360" w:lineRule="auto"/>
      <w:ind w:left="1985" w:hanging="1985"/>
      <w:jc w:val="center"/>
      <w:textAlignment w:val="baseline"/>
    </w:pPr>
    <w:rPr>
      <w:b/>
      <w:szCs w:val="24"/>
      <w:lang w:eastAsia="ar-SA"/>
    </w:rPr>
  </w:style>
  <w:style w:type="paragraph" w:customStyle="1" w:styleId="110">
    <w:name w:val="1_1"/>
    <w:basedOn w:val="a5"/>
    <w:uiPriority w:val="1"/>
    <w:qFormat/>
    <w:rsid w:val="00D2538D"/>
    <w:pPr>
      <w:widowControl/>
      <w:tabs>
        <w:tab w:val="left" w:pos="4219"/>
      </w:tabs>
      <w:spacing w:after="360"/>
      <w:ind w:left="0" w:firstLine="0"/>
      <w:jc w:val="center"/>
    </w:pPr>
    <w:rPr>
      <w:rFonts w:ascii="PT Astra Serif" w:hAnsi="PT Astra Serif"/>
      <w:b/>
      <w:sz w:val="28"/>
      <w:szCs w:val="28"/>
    </w:rPr>
  </w:style>
  <w:style w:type="paragraph" w:customStyle="1" w:styleId="12">
    <w:name w:val="1_Сноска"/>
    <w:basedOn w:val="a7"/>
    <w:uiPriority w:val="1"/>
    <w:qFormat/>
    <w:rsid w:val="0047627E"/>
    <w:pPr>
      <w:ind w:firstLine="397"/>
      <w:jc w:val="both"/>
    </w:pPr>
    <w:rPr>
      <w:rFonts w:ascii="PT Astra Serif" w:hAnsi="PT Astra Serif"/>
      <w:sz w:val="24"/>
      <w:szCs w:val="24"/>
    </w:rPr>
  </w:style>
  <w:style w:type="paragraph" w:customStyle="1" w:styleId="111">
    <w:name w:val="1_1_Т"/>
    <w:basedOn w:val="110"/>
    <w:uiPriority w:val="1"/>
    <w:qFormat/>
    <w:rsid w:val="00AE597C"/>
    <w:pPr>
      <w:spacing w:before="480"/>
    </w:pPr>
  </w:style>
  <w:style w:type="character" w:customStyle="1" w:styleId="af6">
    <w:name w:val="Привязка сноски"/>
    <w:rsid w:val="00BB57D0"/>
    <w:rPr>
      <w:vertAlign w:val="superscript"/>
    </w:rPr>
  </w:style>
  <w:style w:type="character" w:customStyle="1" w:styleId="af7">
    <w:name w:val="Символ сноски"/>
    <w:qFormat/>
    <w:rsid w:val="00BB57D0"/>
  </w:style>
  <w:style w:type="character" w:customStyle="1" w:styleId="22">
    <w:name w:val="Основной текст (2)_"/>
    <w:link w:val="23"/>
    <w:rsid w:val="00705E78"/>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705E78"/>
    <w:pPr>
      <w:shd w:val="clear" w:color="auto" w:fill="FFFFFF"/>
      <w:autoSpaceDE/>
      <w:autoSpaceDN/>
      <w:spacing w:line="317" w:lineRule="exact"/>
      <w:jc w:val="both"/>
    </w:pPr>
    <w:rPr>
      <w:sz w:val="28"/>
      <w:szCs w:val="28"/>
    </w:rPr>
  </w:style>
  <w:style w:type="character" w:customStyle="1" w:styleId="32">
    <w:name w:val="Основной текст (3)_"/>
    <w:link w:val="33"/>
    <w:rsid w:val="00705E78"/>
    <w:rPr>
      <w:rFonts w:ascii="Times New Roman" w:eastAsia="Times New Roman" w:hAnsi="Times New Roman" w:cs="Times New Roman"/>
      <w:b/>
      <w:bCs/>
      <w:sz w:val="28"/>
      <w:szCs w:val="28"/>
      <w:shd w:val="clear" w:color="auto" w:fill="FFFFFF"/>
    </w:rPr>
  </w:style>
  <w:style w:type="paragraph" w:customStyle="1" w:styleId="33">
    <w:name w:val="Основной текст (3)"/>
    <w:basedOn w:val="a"/>
    <w:link w:val="32"/>
    <w:rsid w:val="00705E78"/>
    <w:pPr>
      <w:shd w:val="clear" w:color="auto" w:fill="FFFFFF"/>
      <w:autoSpaceDE/>
      <w:autoSpaceDN/>
      <w:spacing w:before="300" w:line="322" w:lineRule="exact"/>
      <w:jc w:val="both"/>
    </w:pPr>
    <w:rPr>
      <w:b/>
      <w:bCs/>
      <w:sz w:val="28"/>
      <w:szCs w:val="28"/>
    </w:rPr>
  </w:style>
  <w:style w:type="paragraph" w:customStyle="1" w:styleId="13">
    <w:name w:val="Абзац списка1"/>
    <w:basedOn w:val="a"/>
    <w:rsid w:val="0095625F"/>
    <w:pPr>
      <w:autoSpaceDE/>
      <w:autoSpaceDN/>
      <w:ind w:left="144" w:firstLine="71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150331">
      <w:bodyDiv w:val="1"/>
      <w:marLeft w:val="0"/>
      <w:marRight w:val="0"/>
      <w:marTop w:val="0"/>
      <w:marBottom w:val="0"/>
      <w:divBdr>
        <w:top w:val="none" w:sz="0" w:space="0" w:color="auto"/>
        <w:left w:val="none" w:sz="0" w:space="0" w:color="auto"/>
        <w:bottom w:val="none" w:sz="0" w:space="0" w:color="auto"/>
        <w:right w:val="none" w:sz="0" w:space="0" w:color="auto"/>
      </w:divBdr>
    </w:div>
    <w:div w:id="295764911">
      <w:bodyDiv w:val="1"/>
      <w:marLeft w:val="0"/>
      <w:marRight w:val="0"/>
      <w:marTop w:val="0"/>
      <w:marBottom w:val="0"/>
      <w:divBdr>
        <w:top w:val="none" w:sz="0" w:space="0" w:color="auto"/>
        <w:left w:val="none" w:sz="0" w:space="0" w:color="auto"/>
        <w:bottom w:val="none" w:sz="0" w:space="0" w:color="auto"/>
        <w:right w:val="none" w:sz="0" w:space="0" w:color="auto"/>
      </w:divBdr>
    </w:div>
    <w:div w:id="477109748">
      <w:bodyDiv w:val="1"/>
      <w:marLeft w:val="0"/>
      <w:marRight w:val="0"/>
      <w:marTop w:val="0"/>
      <w:marBottom w:val="0"/>
      <w:divBdr>
        <w:top w:val="none" w:sz="0" w:space="0" w:color="auto"/>
        <w:left w:val="none" w:sz="0" w:space="0" w:color="auto"/>
        <w:bottom w:val="none" w:sz="0" w:space="0" w:color="auto"/>
        <w:right w:val="none" w:sz="0" w:space="0" w:color="auto"/>
      </w:divBdr>
    </w:div>
    <w:div w:id="637997458">
      <w:bodyDiv w:val="1"/>
      <w:marLeft w:val="0"/>
      <w:marRight w:val="0"/>
      <w:marTop w:val="0"/>
      <w:marBottom w:val="0"/>
      <w:divBdr>
        <w:top w:val="none" w:sz="0" w:space="0" w:color="auto"/>
        <w:left w:val="none" w:sz="0" w:space="0" w:color="auto"/>
        <w:bottom w:val="none" w:sz="0" w:space="0" w:color="auto"/>
        <w:right w:val="none" w:sz="0" w:space="0" w:color="auto"/>
      </w:divBdr>
      <w:divsChild>
        <w:div w:id="1228154290">
          <w:marLeft w:val="0"/>
          <w:marRight w:val="0"/>
          <w:marTop w:val="0"/>
          <w:marBottom w:val="600"/>
          <w:divBdr>
            <w:top w:val="none" w:sz="0" w:space="0" w:color="auto"/>
            <w:left w:val="none" w:sz="0" w:space="0" w:color="auto"/>
            <w:bottom w:val="none" w:sz="0" w:space="0" w:color="auto"/>
            <w:right w:val="none" w:sz="0" w:space="0" w:color="auto"/>
          </w:divBdr>
        </w:div>
        <w:div w:id="1773626946">
          <w:marLeft w:val="0"/>
          <w:marRight w:val="0"/>
          <w:marTop w:val="0"/>
          <w:marBottom w:val="0"/>
          <w:divBdr>
            <w:top w:val="none" w:sz="0" w:space="0" w:color="auto"/>
            <w:left w:val="none" w:sz="0" w:space="0" w:color="auto"/>
            <w:bottom w:val="none" w:sz="0" w:space="0" w:color="auto"/>
            <w:right w:val="none" w:sz="0" w:space="0" w:color="auto"/>
          </w:divBdr>
          <w:divsChild>
            <w:div w:id="5046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98426">
      <w:bodyDiv w:val="1"/>
      <w:marLeft w:val="0"/>
      <w:marRight w:val="0"/>
      <w:marTop w:val="0"/>
      <w:marBottom w:val="0"/>
      <w:divBdr>
        <w:top w:val="none" w:sz="0" w:space="0" w:color="auto"/>
        <w:left w:val="none" w:sz="0" w:space="0" w:color="auto"/>
        <w:bottom w:val="none" w:sz="0" w:space="0" w:color="auto"/>
        <w:right w:val="none" w:sz="0" w:space="0" w:color="auto"/>
      </w:divBdr>
    </w:div>
    <w:div w:id="850754139">
      <w:bodyDiv w:val="1"/>
      <w:marLeft w:val="0"/>
      <w:marRight w:val="0"/>
      <w:marTop w:val="0"/>
      <w:marBottom w:val="0"/>
      <w:divBdr>
        <w:top w:val="none" w:sz="0" w:space="0" w:color="auto"/>
        <w:left w:val="none" w:sz="0" w:space="0" w:color="auto"/>
        <w:bottom w:val="none" w:sz="0" w:space="0" w:color="auto"/>
        <w:right w:val="none" w:sz="0" w:space="0" w:color="auto"/>
      </w:divBdr>
    </w:div>
    <w:div w:id="926577326">
      <w:bodyDiv w:val="1"/>
      <w:marLeft w:val="0"/>
      <w:marRight w:val="0"/>
      <w:marTop w:val="0"/>
      <w:marBottom w:val="0"/>
      <w:divBdr>
        <w:top w:val="none" w:sz="0" w:space="0" w:color="auto"/>
        <w:left w:val="none" w:sz="0" w:space="0" w:color="auto"/>
        <w:bottom w:val="none" w:sz="0" w:space="0" w:color="auto"/>
        <w:right w:val="none" w:sz="0" w:space="0" w:color="auto"/>
      </w:divBdr>
    </w:div>
    <w:div w:id="1090349540">
      <w:bodyDiv w:val="1"/>
      <w:marLeft w:val="0"/>
      <w:marRight w:val="0"/>
      <w:marTop w:val="0"/>
      <w:marBottom w:val="0"/>
      <w:divBdr>
        <w:top w:val="none" w:sz="0" w:space="0" w:color="auto"/>
        <w:left w:val="none" w:sz="0" w:space="0" w:color="auto"/>
        <w:bottom w:val="none" w:sz="0" w:space="0" w:color="auto"/>
        <w:right w:val="none" w:sz="0" w:space="0" w:color="auto"/>
      </w:divBdr>
      <w:divsChild>
        <w:div w:id="500511931">
          <w:marLeft w:val="0"/>
          <w:marRight w:val="0"/>
          <w:marTop w:val="0"/>
          <w:marBottom w:val="0"/>
          <w:divBdr>
            <w:top w:val="none" w:sz="0" w:space="0" w:color="auto"/>
            <w:left w:val="none" w:sz="0" w:space="0" w:color="auto"/>
            <w:bottom w:val="none" w:sz="0" w:space="0" w:color="auto"/>
            <w:right w:val="none" w:sz="0" w:space="0" w:color="auto"/>
          </w:divBdr>
        </w:div>
        <w:div w:id="1997144509">
          <w:marLeft w:val="0"/>
          <w:marRight w:val="0"/>
          <w:marTop w:val="0"/>
          <w:marBottom w:val="0"/>
          <w:divBdr>
            <w:top w:val="none" w:sz="0" w:space="0" w:color="auto"/>
            <w:left w:val="none" w:sz="0" w:space="0" w:color="auto"/>
            <w:bottom w:val="none" w:sz="0" w:space="0" w:color="auto"/>
            <w:right w:val="none" w:sz="0" w:space="0" w:color="auto"/>
          </w:divBdr>
        </w:div>
      </w:divsChild>
    </w:div>
    <w:div w:id="1305962112">
      <w:bodyDiv w:val="1"/>
      <w:marLeft w:val="0"/>
      <w:marRight w:val="0"/>
      <w:marTop w:val="0"/>
      <w:marBottom w:val="0"/>
      <w:divBdr>
        <w:top w:val="none" w:sz="0" w:space="0" w:color="auto"/>
        <w:left w:val="none" w:sz="0" w:space="0" w:color="auto"/>
        <w:bottom w:val="none" w:sz="0" w:space="0" w:color="auto"/>
        <w:right w:val="none" w:sz="0" w:space="0" w:color="auto"/>
      </w:divBdr>
    </w:div>
    <w:div w:id="1348677240">
      <w:bodyDiv w:val="1"/>
      <w:marLeft w:val="0"/>
      <w:marRight w:val="0"/>
      <w:marTop w:val="0"/>
      <w:marBottom w:val="0"/>
      <w:divBdr>
        <w:top w:val="none" w:sz="0" w:space="0" w:color="auto"/>
        <w:left w:val="none" w:sz="0" w:space="0" w:color="auto"/>
        <w:bottom w:val="none" w:sz="0" w:space="0" w:color="auto"/>
        <w:right w:val="none" w:sz="0" w:space="0" w:color="auto"/>
      </w:divBdr>
      <w:divsChild>
        <w:div w:id="1484816211">
          <w:marLeft w:val="0"/>
          <w:marRight w:val="0"/>
          <w:marTop w:val="0"/>
          <w:marBottom w:val="0"/>
          <w:divBdr>
            <w:top w:val="none" w:sz="0" w:space="0" w:color="auto"/>
            <w:left w:val="none" w:sz="0" w:space="0" w:color="auto"/>
            <w:bottom w:val="single" w:sz="6" w:space="0" w:color="999999"/>
            <w:right w:val="none" w:sz="0" w:space="0" w:color="auto"/>
          </w:divBdr>
          <w:divsChild>
            <w:div w:id="2075883274">
              <w:marLeft w:val="0"/>
              <w:marRight w:val="0"/>
              <w:marTop w:val="0"/>
              <w:marBottom w:val="0"/>
              <w:divBdr>
                <w:top w:val="none" w:sz="0" w:space="0" w:color="auto"/>
                <w:left w:val="none" w:sz="0" w:space="0" w:color="auto"/>
                <w:bottom w:val="none" w:sz="0" w:space="0" w:color="auto"/>
                <w:right w:val="none" w:sz="0" w:space="0" w:color="auto"/>
              </w:divBdr>
            </w:div>
          </w:divsChild>
        </w:div>
        <w:div w:id="1859853040">
          <w:marLeft w:val="0"/>
          <w:marRight w:val="0"/>
          <w:marTop w:val="0"/>
          <w:marBottom w:val="0"/>
          <w:divBdr>
            <w:top w:val="none" w:sz="0" w:space="0" w:color="auto"/>
            <w:left w:val="none" w:sz="0" w:space="0" w:color="auto"/>
            <w:bottom w:val="single" w:sz="6" w:space="0" w:color="999999"/>
            <w:right w:val="none" w:sz="0" w:space="0" w:color="auto"/>
          </w:divBdr>
          <w:divsChild>
            <w:div w:id="119369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64498">
      <w:bodyDiv w:val="1"/>
      <w:marLeft w:val="0"/>
      <w:marRight w:val="0"/>
      <w:marTop w:val="0"/>
      <w:marBottom w:val="0"/>
      <w:divBdr>
        <w:top w:val="none" w:sz="0" w:space="0" w:color="auto"/>
        <w:left w:val="none" w:sz="0" w:space="0" w:color="auto"/>
        <w:bottom w:val="none" w:sz="0" w:space="0" w:color="auto"/>
        <w:right w:val="none" w:sz="0" w:space="0" w:color="auto"/>
      </w:divBdr>
    </w:div>
    <w:div w:id="1847593148">
      <w:bodyDiv w:val="1"/>
      <w:marLeft w:val="0"/>
      <w:marRight w:val="0"/>
      <w:marTop w:val="0"/>
      <w:marBottom w:val="0"/>
      <w:divBdr>
        <w:top w:val="none" w:sz="0" w:space="0" w:color="auto"/>
        <w:left w:val="none" w:sz="0" w:space="0" w:color="auto"/>
        <w:bottom w:val="none" w:sz="0" w:space="0" w:color="auto"/>
        <w:right w:val="none" w:sz="0" w:space="0" w:color="auto"/>
      </w:divBdr>
    </w:div>
    <w:div w:id="1972200225">
      <w:bodyDiv w:val="1"/>
      <w:marLeft w:val="0"/>
      <w:marRight w:val="0"/>
      <w:marTop w:val="0"/>
      <w:marBottom w:val="0"/>
      <w:divBdr>
        <w:top w:val="none" w:sz="0" w:space="0" w:color="auto"/>
        <w:left w:val="none" w:sz="0" w:space="0" w:color="auto"/>
        <w:bottom w:val="none" w:sz="0" w:space="0" w:color="auto"/>
        <w:right w:val="none" w:sz="0" w:space="0" w:color="auto"/>
      </w:divBdr>
    </w:div>
    <w:div w:id="1993244253">
      <w:bodyDiv w:val="1"/>
      <w:marLeft w:val="0"/>
      <w:marRight w:val="0"/>
      <w:marTop w:val="0"/>
      <w:marBottom w:val="0"/>
      <w:divBdr>
        <w:top w:val="none" w:sz="0" w:space="0" w:color="auto"/>
        <w:left w:val="none" w:sz="0" w:space="0" w:color="auto"/>
        <w:bottom w:val="none" w:sz="0" w:space="0" w:color="auto"/>
        <w:right w:val="none" w:sz="0" w:space="0" w:color="auto"/>
      </w:divBdr>
      <w:divsChild>
        <w:div w:id="1998412532">
          <w:marLeft w:val="0"/>
          <w:marRight w:val="0"/>
          <w:marTop w:val="0"/>
          <w:marBottom w:val="0"/>
          <w:divBdr>
            <w:top w:val="none" w:sz="0" w:space="0" w:color="auto"/>
            <w:left w:val="none" w:sz="0" w:space="0" w:color="auto"/>
            <w:bottom w:val="none" w:sz="0" w:space="0" w:color="auto"/>
            <w:right w:val="none" w:sz="0" w:space="0" w:color="auto"/>
          </w:divBdr>
          <w:divsChild>
            <w:div w:id="811291070">
              <w:marLeft w:val="0"/>
              <w:marRight w:val="0"/>
              <w:marTop w:val="0"/>
              <w:marBottom w:val="0"/>
              <w:divBdr>
                <w:top w:val="none" w:sz="0" w:space="0" w:color="auto"/>
                <w:left w:val="none" w:sz="0" w:space="0" w:color="auto"/>
                <w:bottom w:val="none" w:sz="0" w:space="0" w:color="auto"/>
                <w:right w:val="none" w:sz="0" w:space="0" w:color="auto"/>
              </w:divBdr>
              <w:divsChild>
                <w:div w:id="617027620">
                  <w:marLeft w:val="0"/>
                  <w:marRight w:val="0"/>
                  <w:marTop w:val="0"/>
                  <w:marBottom w:val="0"/>
                  <w:divBdr>
                    <w:top w:val="none" w:sz="0" w:space="0" w:color="auto"/>
                    <w:left w:val="none" w:sz="0" w:space="0" w:color="auto"/>
                    <w:bottom w:val="none" w:sz="0" w:space="0" w:color="auto"/>
                    <w:right w:val="none" w:sz="0" w:space="0" w:color="auto"/>
                  </w:divBdr>
                  <w:divsChild>
                    <w:div w:id="103886121">
                      <w:marLeft w:val="0"/>
                      <w:marRight w:val="0"/>
                      <w:marTop w:val="0"/>
                      <w:marBottom w:val="0"/>
                      <w:divBdr>
                        <w:top w:val="none" w:sz="0" w:space="0" w:color="auto"/>
                        <w:left w:val="none" w:sz="0" w:space="0" w:color="auto"/>
                        <w:bottom w:val="none" w:sz="0" w:space="0" w:color="auto"/>
                        <w:right w:val="none" w:sz="0" w:space="0" w:color="auto"/>
                      </w:divBdr>
                      <w:divsChild>
                        <w:div w:id="2068914041">
                          <w:marLeft w:val="0"/>
                          <w:marRight w:val="0"/>
                          <w:marTop w:val="0"/>
                          <w:marBottom w:val="0"/>
                          <w:divBdr>
                            <w:top w:val="none" w:sz="0" w:space="0" w:color="auto"/>
                            <w:left w:val="none" w:sz="0" w:space="0" w:color="auto"/>
                            <w:bottom w:val="none" w:sz="0" w:space="0" w:color="auto"/>
                            <w:right w:val="none" w:sz="0" w:space="0" w:color="auto"/>
                          </w:divBdr>
                          <w:divsChild>
                            <w:div w:id="486553800">
                              <w:marLeft w:val="0"/>
                              <w:marRight w:val="0"/>
                              <w:marTop w:val="0"/>
                              <w:marBottom w:val="326"/>
                              <w:divBdr>
                                <w:top w:val="none" w:sz="0" w:space="0" w:color="auto"/>
                                <w:left w:val="none" w:sz="0" w:space="0" w:color="auto"/>
                                <w:bottom w:val="none" w:sz="0" w:space="0" w:color="auto"/>
                                <w:right w:val="none" w:sz="0" w:space="0" w:color="auto"/>
                              </w:divBdr>
                              <w:divsChild>
                                <w:div w:id="1163550944">
                                  <w:marLeft w:val="0"/>
                                  <w:marRight w:val="0"/>
                                  <w:marTop w:val="0"/>
                                  <w:marBottom w:val="0"/>
                                  <w:divBdr>
                                    <w:top w:val="none" w:sz="0" w:space="0" w:color="auto"/>
                                    <w:left w:val="none" w:sz="0" w:space="0" w:color="auto"/>
                                    <w:bottom w:val="none" w:sz="0" w:space="0" w:color="auto"/>
                                    <w:right w:val="none" w:sz="0" w:space="0" w:color="auto"/>
                                  </w:divBdr>
                                  <w:divsChild>
                                    <w:div w:id="960183385">
                                      <w:marLeft w:val="0"/>
                                      <w:marRight w:val="0"/>
                                      <w:marTop w:val="0"/>
                                      <w:marBottom w:val="0"/>
                                      <w:divBdr>
                                        <w:top w:val="none" w:sz="0" w:space="0" w:color="auto"/>
                                        <w:left w:val="none" w:sz="0" w:space="0" w:color="auto"/>
                                        <w:bottom w:val="none" w:sz="0" w:space="0" w:color="auto"/>
                                        <w:right w:val="none" w:sz="0" w:space="0" w:color="auto"/>
                                      </w:divBdr>
                                      <w:divsChild>
                                        <w:div w:id="240717923">
                                          <w:marLeft w:val="0"/>
                                          <w:marRight w:val="0"/>
                                          <w:marTop w:val="0"/>
                                          <w:marBottom w:val="0"/>
                                          <w:divBdr>
                                            <w:top w:val="none" w:sz="0" w:space="0" w:color="auto"/>
                                            <w:left w:val="none" w:sz="0" w:space="0" w:color="auto"/>
                                            <w:bottom w:val="none" w:sz="0" w:space="0" w:color="auto"/>
                                            <w:right w:val="none" w:sz="0" w:space="0" w:color="auto"/>
                                          </w:divBdr>
                                          <w:divsChild>
                                            <w:div w:id="234900883">
                                              <w:marLeft w:val="0"/>
                                              <w:marRight w:val="0"/>
                                              <w:marTop w:val="0"/>
                                              <w:marBottom w:val="0"/>
                                              <w:divBdr>
                                                <w:top w:val="single" w:sz="12" w:space="0" w:color="E8E8E8"/>
                                                <w:left w:val="single" w:sz="12" w:space="0" w:color="E8E8E8"/>
                                                <w:bottom w:val="single" w:sz="12" w:space="0" w:color="E8E8E8"/>
                                                <w:right w:val="single" w:sz="12" w:space="0" w:color="E8E8E8"/>
                                              </w:divBdr>
                                              <w:divsChild>
                                                <w:div w:id="353724710">
                                                  <w:marLeft w:val="0"/>
                                                  <w:marRight w:val="0"/>
                                                  <w:marTop w:val="0"/>
                                                  <w:marBottom w:val="0"/>
                                                  <w:divBdr>
                                                    <w:top w:val="none" w:sz="0" w:space="0" w:color="auto"/>
                                                    <w:left w:val="none" w:sz="0" w:space="0" w:color="auto"/>
                                                    <w:bottom w:val="none" w:sz="0" w:space="0" w:color="auto"/>
                                                    <w:right w:val="none" w:sz="0" w:space="0" w:color="auto"/>
                                                  </w:divBdr>
                                                  <w:divsChild>
                                                    <w:div w:id="765425526">
                                                      <w:marLeft w:val="0"/>
                                                      <w:marRight w:val="0"/>
                                                      <w:marTop w:val="0"/>
                                                      <w:marBottom w:val="326"/>
                                                      <w:divBdr>
                                                        <w:top w:val="none" w:sz="0" w:space="0" w:color="auto"/>
                                                        <w:left w:val="none" w:sz="0" w:space="0" w:color="auto"/>
                                                        <w:bottom w:val="none" w:sz="0" w:space="0" w:color="auto"/>
                                                        <w:right w:val="none" w:sz="0" w:space="0" w:color="auto"/>
                                                      </w:divBdr>
                                                      <w:divsChild>
                                                        <w:div w:id="1838574983">
                                                          <w:marLeft w:val="0"/>
                                                          <w:marRight w:val="0"/>
                                                          <w:marTop w:val="0"/>
                                                          <w:marBottom w:val="0"/>
                                                          <w:divBdr>
                                                            <w:top w:val="none" w:sz="0" w:space="0" w:color="auto"/>
                                                            <w:left w:val="none" w:sz="0" w:space="0" w:color="auto"/>
                                                            <w:bottom w:val="none" w:sz="0" w:space="0" w:color="auto"/>
                                                            <w:right w:val="none" w:sz="0" w:space="0" w:color="auto"/>
                                                          </w:divBdr>
                                                        </w:div>
                                                        <w:div w:id="2052681680">
                                                          <w:marLeft w:val="0"/>
                                                          <w:marRight w:val="0"/>
                                                          <w:marTop w:val="240"/>
                                                          <w:marBottom w:val="326"/>
                                                          <w:divBdr>
                                                            <w:top w:val="none" w:sz="0" w:space="0" w:color="auto"/>
                                                            <w:left w:val="none" w:sz="0" w:space="0" w:color="auto"/>
                                                            <w:bottom w:val="none" w:sz="0" w:space="0" w:color="auto"/>
                                                            <w:right w:val="none" w:sz="0" w:space="0" w:color="auto"/>
                                                          </w:divBdr>
                                                        </w:div>
                                                      </w:divsChild>
                                                    </w:div>
                                                    <w:div w:id="885945351">
                                                      <w:marLeft w:val="0"/>
                                                      <w:marRight w:val="0"/>
                                                      <w:marTop w:val="0"/>
                                                      <w:marBottom w:val="326"/>
                                                      <w:divBdr>
                                                        <w:top w:val="none" w:sz="0" w:space="0" w:color="auto"/>
                                                        <w:left w:val="none" w:sz="0" w:space="0" w:color="auto"/>
                                                        <w:bottom w:val="none" w:sz="0" w:space="0" w:color="auto"/>
                                                        <w:right w:val="none" w:sz="0" w:space="0" w:color="auto"/>
                                                      </w:divBdr>
                                                      <w:divsChild>
                                                        <w:div w:id="282469173">
                                                          <w:marLeft w:val="0"/>
                                                          <w:marRight w:val="0"/>
                                                          <w:marTop w:val="0"/>
                                                          <w:marBottom w:val="0"/>
                                                          <w:divBdr>
                                                            <w:top w:val="none" w:sz="0" w:space="0" w:color="auto"/>
                                                            <w:left w:val="none" w:sz="0" w:space="0" w:color="auto"/>
                                                            <w:bottom w:val="none" w:sz="0" w:space="0" w:color="auto"/>
                                                            <w:right w:val="none" w:sz="0" w:space="0" w:color="auto"/>
                                                          </w:divBdr>
                                                        </w:div>
                                                      </w:divsChild>
                                                    </w:div>
                                                    <w:div w:id="1538353870">
                                                      <w:marLeft w:val="0"/>
                                                      <w:marRight w:val="0"/>
                                                      <w:marTop w:val="0"/>
                                                      <w:marBottom w:val="326"/>
                                                      <w:divBdr>
                                                        <w:top w:val="none" w:sz="0" w:space="0" w:color="auto"/>
                                                        <w:left w:val="none" w:sz="0" w:space="0" w:color="auto"/>
                                                        <w:bottom w:val="none" w:sz="0" w:space="0" w:color="auto"/>
                                                        <w:right w:val="none" w:sz="0" w:space="0" w:color="auto"/>
                                                      </w:divBdr>
                                                      <w:divsChild>
                                                        <w:div w:id="17398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9541777">
              <w:marLeft w:val="0"/>
              <w:marRight w:val="0"/>
              <w:marTop w:val="0"/>
              <w:marBottom w:val="0"/>
              <w:divBdr>
                <w:top w:val="none" w:sz="0" w:space="0" w:color="auto"/>
                <w:left w:val="none" w:sz="0" w:space="0" w:color="auto"/>
                <w:bottom w:val="none" w:sz="0" w:space="0" w:color="auto"/>
                <w:right w:val="none" w:sz="0" w:space="0" w:color="auto"/>
              </w:divBdr>
              <w:divsChild>
                <w:div w:id="1654915744">
                  <w:marLeft w:val="0"/>
                  <w:marRight w:val="0"/>
                  <w:marTop w:val="0"/>
                  <w:marBottom w:val="0"/>
                  <w:divBdr>
                    <w:top w:val="none" w:sz="0" w:space="0" w:color="auto"/>
                    <w:left w:val="none" w:sz="0" w:space="0" w:color="auto"/>
                    <w:bottom w:val="none" w:sz="0" w:space="0" w:color="auto"/>
                    <w:right w:val="none" w:sz="0" w:space="0" w:color="auto"/>
                  </w:divBdr>
                  <w:divsChild>
                    <w:div w:id="2113157807">
                      <w:marLeft w:val="0"/>
                      <w:marRight w:val="0"/>
                      <w:marTop w:val="0"/>
                      <w:marBottom w:val="0"/>
                      <w:divBdr>
                        <w:top w:val="none" w:sz="0" w:space="0" w:color="auto"/>
                        <w:left w:val="none" w:sz="0" w:space="0" w:color="auto"/>
                        <w:bottom w:val="none" w:sz="0" w:space="0" w:color="auto"/>
                        <w:right w:val="none" w:sz="0" w:space="0" w:color="auto"/>
                      </w:divBdr>
                      <w:divsChild>
                        <w:div w:id="1453665820">
                          <w:marLeft w:val="0"/>
                          <w:marRight w:val="0"/>
                          <w:marTop w:val="0"/>
                          <w:marBottom w:val="0"/>
                          <w:divBdr>
                            <w:top w:val="none" w:sz="0" w:space="0" w:color="auto"/>
                            <w:left w:val="none" w:sz="0" w:space="0" w:color="auto"/>
                            <w:bottom w:val="none" w:sz="0" w:space="0" w:color="auto"/>
                            <w:right w:val="none" w:sz="0" w:space="0" w:color="auto"/>
                          </w:divBdr>
                          <w:divsChild>
                            <w:div w:id="16236099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76686005">
                  <w:marLeft w:val="0"/>
                  <w:marRight w:val="0"/>
                  <w:marTop w:val="0"/>
                  <w:marBottom w:val="0"/>
                  <w:divBdr>
                    <w:top w:val="none" w:sz="0" w:space="0" w:color="auto"/>
                    <w:left w:val="none" w:sz="0" w:space="0" w:color="auto"/>
                    <w:bottom w:val="none" w:sz="0" w:space="0" w:color="auto"/>
                    <w:right w:val="none" w:sz="0" w:space="0" w:color="auto"/>
                  </w:divBdr>
                  <w:divsChild>
                    <w:div w:id="146896994">
                      <w:marLeft w:val="0"/>
                      <w:marRight w:val="0"/>
                      <w:marTop w:val="0"/>
                      <w:marBottom w:val="0"/>
                      <w:divBdr>
                        <w:top w:val="none" w:sz="0" w:space="0" w:color="auto"/>
                        <w:left w:val="none" w:sz="0" w:space="0" w:color="auto"/>
                        <w:bottom w:val="none" w:sz="0" w:space="0" w:color="auto"/>
                        <w:right w:val="none" w:sz="0" w:space="0" w:color="auto"/>
                      </w:divBdr>
                      <w:divsChild>
                        <w:div w:id="242758850">
                          <w:marLeft w:val="0"/>
                          <w:marRight w:val="0"/>
                          <w:marTop w:val="0"/>
                          <w:marBottom w:val="0"/>
                          <w:divBdr>
                            <w:top w:val="none" w:sz="0" w:space="0" w:color="auto"/>
                            <w:left w:val="none" w:sz="0" w:space="0" w:color="auto"/>
                            <w:bottom w:val="none" w:sz="0" w:space="0" w:color="auto"/>
                            <w:right w:val="none" w:sz="0" w:space="0" w:color="auto"/>
                          </w:divBdr>
                          <w:divsChild>
                            <w:div w:id="618411439">
                              <w:marLeft w:val="0"/>
                              <w:marRight w:val="0"/>
                              <w:marTop w:val="0"/>
                              <w:marBottom w:val="0"/>
                              <w:divBdr>
                                <w:top w:val="none" w:sz="0" w:space="0" w:color="auto"/>
                                <w:left w:val="none" w:sz="0" w:space="0" w:color="auto"/>
                                <w:bottom w:val="none" w:sz="0" w:space="0" w:color="auto"/>
                                <w:right w:val="none" w:sz="0" w:space="0" w:color="auto"/>
                              </w:divBdr>
                              <w:divsChild>
                                <w:div w:id="147922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204790">
              <w:marLeft w:val="0"/>
              <w:marRight w:val="0"/>
              <w:marTop w:val="0"/>
              <w:marBottom w:val="0"/>
              <w:divBdr>
                <w:top w:val="none" w:sz="0" w:space="0" w:color="auto"/>
                <w:left w:val="none" w:sz="0" w:space="0" w:color="auto"/>
                <w:bottom w:val="none" w:sz="0" w:space="0" w:color="auto"/>
                <w:right w:val="none" w:sz="0" w:space="0" w:color="auto"/>
              </w:divBdr>
              <w:divsChild>
                <w:div w:id="169486742">
                  <w:marLeft w:val="0"/>
                  <w:marRight w:val="0"/>
                  <w:marTop w:val="0"/>
                  <w:marBottom w:val="0"/>
                  <w:divBdr>
                    <w:top w:val="none" w:sz="0" w:space="0" w:color="auto"/>
                    <w:left w:val="none" w:sz="0" w:space="0" w:color="auto"/>
                    <w:bottom w:val="none" w:sz="0" w:space="0" w:color="auto"/>
                    <w:right w:val="none" w:sz="0" w:space="0" w:color="auto"/>
                  </w:divBdr>
                  <w:divsChild>
                    <w:div w:id="37707222">
                      <w:marLeft w:val="0"/>
                      <w:marRight w:val="0"/>
                      <w:marTop w:val="0"/>
                      <w:marBottom w:val="0"/>
                      <w:divBdr>
                        <w:top w:val="none" w:sz="0" w:space="0" w:color="auto"/>
                        <w:left w:val="none" w:sz="0" w:space="0" w:color="auto"/>
                        <w:bottom w:val="none" w:sz="0" w:space="0" w:color="auto"/>
                        <w:right w:val="none" w:sz="0" w:space="0" w:color="auto"/>
                      </w:divBdr>
                      <w:divsChild>
                        <w:div w:id="73287258">
                          <w:marLeft w:val="0"/>
                          <w:marRight w:val="0"/>
                          <w:marTop w:val="0"/>
                          <w:marBottom w:val="0"/>
                          <w:divBdr>
                            <w:top w:val="none" w:sz="0" w:space="0" w:color="auto"/>
                            <w:left w:val="none" w:sz="0" w:space="0" w:color="auto"/>
                            <w:bottom w:val="none" w:sz="0" w:space="0" w:color="auto"/>
                            <w:right w:val="none" w:sz="0" w:space="0" w:color="auto"/>
                          </w:divBdr>
                          <w:divsChild>
                            <w:div w:id="1217736874">
                              <w:marLeft w:val="0"/>
                              <w:marRight w:val="0"/>
                              <w:marTop w:val="0"/>
                              <w:marBottom w:val="326"/>
                              <w:divBdr>
                                <w:top w:val="none" w:sz="0" w:space="0" w:color="auto"/>
                                <w:left w:val="none" w:sz="0" w:space="0" w:color="auto"/>
                                <w:bottom w:val="none" w:sz="0" w:space="0" w:color="auto"/>
                                <w:right w:val="none" w:sz="0" w:space="0" w:color="auto"/>
                              </w:divBdr>
                              <w:divsChild>
                                <w:div w:id="1845970087">
                                  <w:marLeft w:val="0"/>
                                  <w:marRight w:val="0"/>
                                  <w:marTop w:val="0"/>
                                  <w:marBottom w:val="0"/>
                                  <w:divBdr>
                                    <w:top w:val="none" w:sz="0" w:space="0" w:color="auto"/>
                                    <w:left w:val="none" w:sz="0" w:space="0" w:color="auto"/>
                                    <w:bottom w:val="none" w:sz="0" w:space="0" w:color="auto"/>
                                    <w:right w:val="none" w:sz="0" w:space="0" w:color="auto"/>
                                  </w:divBdr>
                                  <w:divsChild>
                                    <w:div w:id="18357620">
                                      <w:marLeft w:val="0"/>
                                      <w:marRight w:val="0"/>
                                      <w:marTop w:val="0"/>
                                      <w:marBottom w:val="0"/>
                                      <w:divBdr>
                                        <w:top w:val="none" w:sz="0" w:space="0" w:color="auto"/>
                                        <w:left w:val="none" w:sz="0" w:space="0" w:color="auto"/>
                                        <w:bottom w:val="none" w:sz="0" w:space="0" w:color="auto"/>
                                        <w:right w:val="none" w:sz="0" w:space="0" w:color="auto"/>
                                      </w:divBdr>
                                      <w:divsChild>
                                        <w:div w:id="1750540394">
                                          <w:marLeft w:val="0"/>
                                          <w:marRight w:val="0"/>
                                          <w:marTop w:val="0"/>
                                          <w:marBottom w:val="0"/>
                                          <w:divBdr>
                                            <w:top w:val="none" w:sz="0" w:space="0" w:color="auto"/>
                                            <w:left w:val="none" w:sz="0" w:space="0" w:color="auto"/>
                                            <w:bottom w:val="none" w:sz="0" w:space="0" w:color="auto"/>
                                            <w:right w:val="none" w:sz="0" w:space="0" w:color="auto"/>
                                          </w:divBdr>
                                          <w:divsChild>
                                            <w:div w:id="79109752">
                                              <w:marLeft w:val="0"/>
                                              <w:marRight w:val="0"/>
                                              <w:marTop w:val="0"/>
                                              <w:marBottom w:val="0"/>
                                              <w:divBdr>
                                                <w:top w:val="single" w:sz="12" w:space="0" w:color="E8E8E8"/>
                                                <w:left w:val="single" w:sz="12" w:space="0" w:color="E8E8E8"/>
                                                <w:bottom w:val="single" w:sz="12" w:space="0" w:color="E8E8E8"/>
                                                <w:right w:val="single" w:sz="12" w:space="0" w:color="E8E8E8"/>
                                              </w:divBdr>
                                              <w:divsChild>
                                                <w:div w:id="1013995950">
                                                  <w:marLeft w:val="0"/>
                                                  <w:marRight w:val="0"/>
                                                  <w:marTop w:val="0"/>
                                                  <w:marBottom w:val="0"/>
                                                  <w:divBdr>
                                                    <w:top w:val="none" w:sz="0" w:space="0" w:color="auto"/>
                                                    <w:left w:val="none" w:sz="0" w:space="0" w:color="auto"/>
                                                    <w:bottom w:val="none" w:sz="0" w:space="0" w:color="auto"/>
                                                    <w:right w:val="none" w:sz="0" w:space="0" w:color="auto"/>
                                                  </w:divBdr>
                                                  <w:divsChild>
                                                    <w:div w:id="147063992">
                                                      <w:marLeft w:val="0"/>
                                                      <w:marRight w:val="0"/>
                                                      <w:marTop w:val="0"/>
                                                      <w:marBottom w:val="326"/>
                                                      <w:divBdr>
                                                        <w:top w:val="none" w:sz="0" w:space="0" w:color="auto"/>
                                                        <w:left w:val="none" w:sz="0" w:space="0" w:color="auto"/>
                                                        <w:bottom w:val="none" w:sz="0" w:space="0" w:color="auto"/>
                                                        <w:right w:val="none" w:sz="0" w:space="0" w:color="auto"/>
                                                      </w:divBdr>
                                                      <w:divsChild>
                                                        <w:div w:id="1042827012">
                                                          <w:marLeft w:val="0"/>
                                                          <w:marRight w:val="0"/>
                                                          <w:marTop w:val="0"/>
                                                          <w:marBottom w:val="0"/>
                                                          <w:divBdr>
                                                            <w:top w:val="none" w:sz="0" w:space="0" w:color="auto"/>
                                                            <w:left w:val="none" w:sz="0" w:space="0" w:color="auto"/>
                                                            <w:bottom w:val="none" w:sz="0" w:space="0" w:color="auto"/>
                                                            <w:right w:val="none" w:sz="0" w:space="0" w:color="auto"/>
                                                          </w:divBdr>
                                                        </w:div>
                                                      </w:divsChild>
                                                    </w:div>
                                                    <w:div w:id="147401439">
                                                      <w:marLeft w:val="0"/>
                                                      <w:marRight w:val="0"/>
                                                      <w:marTop w:val="0"/>
                                                      <w:marBottom w:val="0"/>
                                                      <w:divBdr>
                                                        <w:top w:val="none" w:sz="0" w:space="0" w:color="auto"/>
                                                        <w:left w:val="none" w:sz="0" w:space="0" w:color="auto"/>
                                                        <w:bottom w:val="none" w:sz="0" w:space="0" w:color="auto"/>
                                                        <w:right w:val="none" w:sz="0" w:space="0" w:color="auto"/>
                                                      </w:divBdr>
                                                      <w:divsChild>
                                                        <w:div w:id="232352127">
                                                          <w:marLeft w:val="0"/>
                                                          <w:marRight w:val="0"/>
                                                          <w:marTop w:val="0"/>
                                                          <w:marBottom w:val="0"/>
                                                          <w:divBdr>
                                                            <w:top w:val="none" w:sz="0" w:space="0" w:color="auto"/>
                                                            <w:left w:val="none" w:sz="0" w:space="0" w:color="auto"/>
                                                            <w:bottom w:val="none" w:sz="0" w:space="0" w:color="auto"/>
                                                            <w:right w:val="none" w:sz="0" w:space="0" w:color="auto"/>
                                                          </w:divBdr>
                                                        </w:div>
                                                        <w:div w:id="1322655933">
                                                          <w:marLeft w:val="0"/>
                                                          <w:marRight w:val="0"/>
                                                          <w:marTop w:val="240"/>
                                                          <w:marBottom w:val="3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025935">
                              <w:marLeft w:val="0"/>
                              <w:marRight w:val="0"/>
                              <w:marTop w:val="0"/>
                              <w:marBottom w:val="326"/>
                              <w:divBdr>
                                <w:top w:val="none" w:sz="0" w:space="0" w:color="auto"/>
                                <w:left w:val="none" w:sz="0" w:space="0" w:color="auto"/>
                                <w:bottom w:val="none" w:sz="0" w:space="0" w:color="auto"/>
                                <w:right w:val="none" w:sz="0" w:space="0" w:color="auto"/>
                              </w:divBdr>
                              <w:divsChild>
                                <w:div w:id="904147711">
                                  <w:marLeft w:val="0"/>
                                  <w:marRight w:val="0"/>
                                  <w:marTop w:val="0"/>
                                  <w:marBottom w:val="0"/>
                                  <w:divBdr>
                                    <w:top w:val="none" w:sz="0" w:space="0" w:color="auto"/>
                                    <w:left w:val="none" w:sz="0" w:space="0" w:color="auto"/>
                                    <w:bottom w:val="none" w:sz="0" w:space="0" w:color="auto"/>
                                    <w:right w:val="none" w:sz="0" w:space="0" w:color="auto"/>
                                  </w:divBdr>
                                  <w:divsChild>
                                    <w:div w:id="1208562883">
                                      <w:marLeft w:val="0"/>
                                      <w:marRight w:val="0"/>
                                      <w:marTop w:val="0"/>
                                      <w:marBottom w:val="0"/>
                                      <w:divBdr>
                                        <w:top w:val="none" w:sz="0" w:space="0" w:color="auto"/>
                                        <w:left w:val="none" w:sz="0" w:space="0" w:color="auto"/>
                                        <w:bottom w:val="none" w:sz="0" w:space="0" w:color="auto"/>
                                        <w:right w:val="none" w:sz="0" w:space="0" w:color="auto"/>
                                      </w:divBdr>
                                      <w:divsChild>
                                        <w:div w:id="1145929528">
                                          <w:marLeft w:val="0"/>
                                          <w:marRight w:val="0"/>
                                          <w:marTop w:val="0"/>
                                          <w:marBottom w:val="0"/>
                                          <w:divBdr>
                                            <w:top w:val="none" w:sz="0" w:space="0" w:color="auto"/>
                                            <w:left w:val="none" w:sz="0" w:space="0" w:color="auto"/>
                                            <w:bottom w:val="none" w:sz="0" w:space="0" w:color="auto"/>
                                            <w:right w:val="none" w:sz="0" w:space="0" w:color="auto"/>
                                          </w:divBdr>
                                          <w:divsChild>
                                            <w:div w:id="2097050480">
                                              <w:marLeft w:val="0"/>
                                              <w:marRight w:val="0"/>
                                              <w:marTop w:val="0"/>
                                              <w:marBottom w:val="0"/>
                                              <w:divBdr>
                                                <w:top w:val="single" w:sz="12" w:space="0" w:color="E8E8E8"/>
                                                <w:left w:val="single" w:sz="12" w:space="0" w:color="E8E8E8"/>
                                                <w:bottom w:val="single" w:sz="12" w:space="0" w:color="E8E8E8"/>
                                                <w:right w:val="single" w:sz="12" w:space="0" w:color="E8E8E8"/>
                                              </w:divBdr>
                                              <w:divsChild>
                                                <w:div w:id="807625731">
                                                  <w:marLeft w:val="0"/>
                                                  <w:marRight w:val="0"/>
                                                  <w:marTop w:val="0"/>
                                                  <w:marBottom w:val="0"/>
                                                  <w:divBdr>
                                                    <w:top w:val="none" w:sz="0" w:space="0" w:color="auto"/>
                                                    <w:left w:val="none" w:sz="0" w:space="0" w:color="auto"/>
                                                    <w:bottom w:val="none" w:sz="0" w:space="0" w:color="auto"/>
                                                    <w:right w:val="none" w:sz="0" w:space="0" w:color="auto"/>
                                                  </w:divBdr>
                                                  <w:divsChild>
                                                    <w:div w:id="1899124523">
                                                      <w:marLeft w:val="0"/>
                                                      <w:marRight w:val="0"/>
                                                      <w:marTop w:val="0"/>
                                                      <w:marBottom w:val="0"/>
                                                      <w:divBdr>
                                                        <w:top w:val="none" w:sz="0" w:space="0" w:color="auto"/>
                                                        <w:left w:val="none" w:sz="0" w:space="0" w:color="auto"/>
                                                        <w:bottom w:val="none" w:sz="0" w:space="0" w:color="auto"/>
                                                        <w:right w:val="none" w:sz="0" w:space="0" w:color="auto"/>
                                                      </w:divBdr>
                                                      <w:divsChild>
                                                        <w:div w:id="204374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643460">
                  <w:marLeft w:val="0"/>
                  <w:marRight w:val="0"/>
                  <w:marTop w:val="0"/>
                  <w:marBottom w:val="0"/>
                  <w:divBdr>
                    <w:top w:val="none" w:sz="0" w:space="0" w:color="auto"/>
                    <w:left w:val="none" w:sz="0" w:space="0" w:color="auto"/>
                    <w:bottom w:val="none" w:sz="0" w:space="0" w:color="auto"/>
                    <w:right w:val="none" w:sz="0" w:space="0" w:color="auto"/>
                  </w:divBdr>
                  <w:divsChild>
                    <w:div w:id="1545871549">
                      <w:marLeft w:val="0"/>
                      <w:marRight w:val="0"/>
                      <w:marTop w:val="0"/>
                      <w:marBottom w:val="0"/>
                      <w:divBdr>
                        <w:top w:val="none" w:sz="0" w:space="0" w:color="auto"/>
                        <w:left w:val="none" w:sz="0" w:space="0" w:color="auto"/>
                        <w:bottom w:val="none" w:sz="0" w:space="0" w:color="auto"/>
                        <w:right w:val="none" w:sz="0" w:space="0" w:color="auto"/>
                      </w:divBdr>
                      <w:divsChild>
                        <w:div w:id="232391536">
                          <w:marLeft w:val="0"/>
                          <w:marRight w:val="0"/>
                          <w:marTop w:val="0"/>
                          <w:marBottom w:val="0"/>
                          <w:divBdr>
                            <w:top w:val="none" w:sz="0" w:space="0" w:color="auto"/>
                            <w:left w:val="none" w:sz="0" w:space="0" w:color="auto"/>
                            <w:bottom w:val="none" w:sz="0" w:space="0" w:color="auto"/>
                            <w:right w:val="none" w:sz="0" w:space="0" w:color="auto"/>
                          </w:divBdr>
                          <w:divsChild>
                            <w:div w:id="1303002770">
                              <w:marLeft w:val="0"/>
                              <w:marRight w:val="0"/>
                              <w:marTop w:val="0"/>
                              <w:marBottom w:val="326"/>
                              <w:divBdr>
                                <w:top w:val="none" w:sz="0" w:space="0" w:color="auto"/>
                                <w:left w:val="none" w:sz="0" w:space="0" w:color="auto"/>
                                <w:bottom w:val="none" w:sz="0" w:space="0" w:color="auto"/>
                                <w:right w:val="none" w:sz="0" w:space="0" w:color="auto"/>
                              </w:divBdr>
                              <w:divsChild>
                                <w:div w:id="1901942315">
                                  <w:marLeft w:val="0"/>
                                  <w:marRight w:val="0"/>
                                  <w:marTop w:val="0"/>
                                  <w:marBottom w:val="0"/>
                                  <w:divBdr>
                                    <w:top w:val="none" w:sz="0" w:space="0" w:color="auto"/>
                                    <w:left w:val="none" w:sz="0" w:space="0" w:color="auto"/>
                                    <w:bottom w:val="none" w:sz="0" w:space="0" w:color="auto"/>
                                    <w:right w:val="none" w:sz="0" w:space="0" w:color="auto"/>
                                  </w:divBdr>
                                  <w:divsChild>
                                    <w:div w:id="703561710">
                                      <w:marLeft w:val="0"/>
                                      <w:marRight w:val="0"/>
                                      <w:marTop w:val="0"/>
                                      <w:marBottom w:val="0"/>
                                      <w:divBdr>
                                        <w:top w:val="none" w:sz="0" w:space="0" w:color="auto"/>
                                        <w:left w:val="none" w:sz="0" w:space="0" w:color="auto"/>
                                        <w:bottom w:val="none" w:sz="0" w:space="0" w:color="auto"/>
                                        <w:right w:val="none" w:sz="0" w:space="0" w:color="auto"/>
                                      </w:divBdr>
                                      <w:divsChild>
                                        <w:div w:id="1235428569">
                                          <w:marLeft w:val="0"/>
                                          <w:marRight w:val="0"/>
                                          <w:marTop w:val="0"/>
                                          <w:marBottom w:val="0"/>
                                          <w:divBdr>
                                            <w:top w:val="none" w:sz="0" w:space="0" w:color="auto"/>
                                            <w:left w:val="none" w:sz="0" w:space="0" w:color="auto"/>
                                            <w:bottom w:val="none" w:sz="0" w:space="0" w:color="auto"/>
                                            <w:right w:val="none" w:sz="0" w:space="0" w:color="auto"/>
                                          </w:divBdr>
                                          <w:divsChild>
                                            <w:div w:id="254216918">
                                              <w:marLeft w:val="0"/>
                                              <w:marRight w:val="0"/>
                                              <w:marTop w:val="0"/>
                                              <w:marBottom w:val="0"/>
                                              <w:divBdr>
                                                <w:top w:val="single" w:sz="12" w:space="0" w:color="E8E8E8"/>
                                                <w:left w:val="single" w:sz="12" w:space="0" w:color="E8E8E8"/>
                                                <w:bottom w:val="single" w:sz="12" w:space="0" w:color="E8E8E8"/>
                                                <w:right w:val="single" w:sz="12" w:space="0" w:color="E8E8E8"/>
                                              </w:divBdr>
                                              <w:divsChild>
                                                <w:div w:id="1381973397">
                                                  <w:marLeft w:val="0"/>
                                                  <w:marRight w:val="0"/>
                                                  <w:marTop w:val="0"/>
                                                  <w:marBottom w:val="0"/>
                                                  <w:divBdr>
                                                    <w:top w:val="none" w:sz="0" w:space="0" w:color="auto"/>
                                                    <w:left w:val="none" w:sz="0" w:space="0" w:color="auto"/>
                                                    <w:bottom w:val="none" w:sz="0" w:space="0" w:color="auto"/>
                                                    <w:right w:val="none" w:sz="0" w:space="0" w:color="auto"/>
                                                  </w:divBdr>
                                                  <w:divsChild>
                                                    <w:div w:id="1236085182">
                                                      <w:marLeft w:val="0"/>
                                                      <w:marRight w:val="0"/>
                                                      <w:marTop w:val="0"/>
                                                      <w:marBottom w:val="326"/>
                                                      <w:divBdr>
                                                        <w:top w:val="none" w:sz="0" w:space="0" w:color="auto"/>
                                                        <w:left w:val="none" w:sz="0" w:space="0" w:color="auto"/>
                                                        <w:bottom w:val="none" w:sz="0" w:space="0" w:color="auto"/>
                                                        <w:right w:val="none" w:sz="0" w:space="0" w:color="auto"/>
                                                      </w:divBdr>
                                                      <w:divsChild>
                                                        <w:div w:id="26949304">
                                                          <w:marLeft w:val="0"/>
                                                          <w:marRight w:val="0"/>
                                                          <w:marTop w:val="0"/>
                                                          <w:marBottom w:val="0"/>
                                                          <w:divBdr>
                                                            <w:top w:val="none" w:sz="0" w:space="0" w:color="auto"/>
                                                            <w:left w:val="none" w:sz="0" w:space="0" w:color="auto"/>
                                                            <w:bottom w:val="none" w:sz="0" w:space="0" w:color="auto"/>
                                                            <w:right w:val="none" w:sz="0" w:space="0" w:color="auto"/>
                                                          </w:divBdr>
                                                        </w:div>
                                                      </w:divsChild>
                                                    </w:div>
                                                    <w:div w:id="1578713707">
                                                      <w:marLeft w:val="0"/>
                                                      <w:marRight w:val="0"/>
                                                      <w:marTop w:val="0"/>
                                                      <w:marBottom w:val="326"/>
                                                      <w:divBdr>
                                                        <w:top w:val="none" w:sz="0" w:space="0" w:color="auto"/>
                                                        <w:left w:val="none" w:sz="0" w:space="0" w:color="auto"/>
                                                        <w:bottom w:val="none" w:sz="0" w:space="0" w:color="auto"/>
                                                        <w:right w:val="none" w:sz="0" w:space="0" w:color="auto"/>
                                                      </w:divBdr>
                                                      <w:divsChild>
                                                        <w:div w:id="1774012800">
                                                          <w:marLeft w:val="0"/>
                                                          <w:marRight w:val="0"/>
                                                          <w:marTop w:val="0"/>
                                                          <w:marBottom w:val="0"/>
                                                          <w:divBdr>
                                                            <w:top w:val="none" w:sz="0" w:space="0" w:color="auto"/>
                                                            <w:left w:val="none" w:sz="0" w:space="0" w:color="auto"/>
                                                            <w:bottom w:val="none" w:sz="0" w:space="0" w:color="auto"/>
                                                            <w:right w:val="none" w:sz="0" w:space="0" w:color="auto"/>
                                                          </w:divBdr>
                                                        </w:div>
                                                      </w:divsChild>
                                                    </w:div>
                                                    <w:div w:id="2090300833">
                                                      <w:marLeft w:val="0"/>
                                                      <w:marRight w:val="0"/>
                                                      <w:marTop w:val="0"/>
                                                      <w:marBottom w:val="0"/>
                                                      <w:divBdr>
                                                        <w:top w:val="none" w:sz="0" w:space="0" w:color="auto"/>
                                                        <w:left w:val="none" w:sz="0" w:space="0" w:color="auto"/>
                                                        <w:bottom w:val="none" w:sz="0" w:space="0" w:color="auto"/>
                                                        <w:right w:val="none" w:sz="0" w:space="0" w:color="auto"/>
                                                      </w:divBdr>
                                                      <w:divsChild>
                                                        <w:div w:id="45005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iro64.ru/wp-content/uploads/2023/08/postanovlenie-pravitelstva-koordinacionnyj-sove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obraz.ru/group?groupId=111178686&amp;locale=ru&amp;date=2025-08-06&amp;isStatic=false&amp;anchor=ZAP2P003PH&amp;pubAlias=mcfr-edu.vi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2025/09/10/organizacziya-vzaimodejstviya-shkola-vuz-predpriyatie-metodicheskie-rekomendaczii-2025-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oiro64.ru/wp-content/uploads/2025/08/metodicheskie-rekomendacii-po-realizacii-edinoj-modeli-professionalnoj-orientacii.pdf" TargetMode="External"/><Relationship Id="rId4" Type="http://schemas.openxmlformats.org/officeDocument/2006/relationships/settings" Target="settings.xml"/><Relationship Id="rId9" Type="http://schemas.openxmlformats.org/officeDocument/2006/relationships/hyperlink" Target="https://soiro64.ru/wp-content/uploads/2023/11/rasporjazhenie-pravitelstva-saratovskoj-oblasti-ot-26-marta-2014-g-n-42-pr-o-razv.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shkola3atkarsk-r64.gosweb.gosuslugi.ru/svedeniya-ob-obrazovatelnoy-organizatsii/dokumenty/dokumenty-all_825.html" TargetMode="External"/><Relationship Id="rId7" Type="http://schemas.openxmlformats.org/officeDocument/2006/relationships/hyperlink" Target="https://www.consultant.ru/document/cons_doc_LAW_140174/4e51c3c75451286825f3aa6093b700fff57dd9fc/" TargetMode="External"/><Relationship Id="rId2" Type="http://schemas.openxmlformats.org/officeDocument/2006/relationships/hyperlink" Target="file:///C:\Users\petrovetstg\Downloads\&#1056;&#1072;&#1089;&#1087;&#1086;&#1088;&#1103;&#1078;&#1077;&#1085;&#1080;&#1077;%20&#1055;&#1088;&#1072;&#1074;&#1080;&#1090;&#1077;&#1083;&#1100;&#1089;&#1090;&#1074;&#1072;%20&#1057;&#1072;&#1088;&#1072;&#1090;&#1086;&#1074;&#1089;&#1082;&#1086;&#1081;%20&#1086;&#1073;&#1083;&#1072;&#1089;&#1090;&#1080;%20&#1086;&#1090;%2029%20&#1076;&#1077;&#1082;&#1072;&#1073;&#1088;&#1103;%202016%20&#1075;.%20&#8470;%20359-&#1055;&#1088;" TargetMode="External"/><Relationship Id="rId1" Type="http://schemas.openxmlformats.org/officeDocument/2006/relationships/hyperlink" Target="https://sh94-taptugary-r76.gosweb.gosuslugi.ru/netcat_files/33/376/Rasporyazhenie_Pravitel_stva_RF_ot_19.11.2024_N_3333_r_Ob_utv.pdf" TargetMode="External"/><Relationship Id="rId6" Type="http://schemas.openxmlformats.org/officeDocument/2006/relationships/hyperlink" Target="%20https://edsoo.ru/wp-content/uploads/2025/09/%20mr_sozd_klassov_tehnol_i_en_profilej_2025.pdf%20" TargetMode="External"/><Relationship Id="rId5" Type="http://schemas.openxmlformats.org/officeDocument/2006/relationships/hyperlink" Target="https://edsoo.ru/2025/09/10/metodicheskie-rekomendaczii-po-sozdaniyu-klassov-tehnologicheskogo-i-estestvenno-nauchnogo-profilej-i-klassov-s-uglublennym-izucheniem-matematiki-fiziki-himii-biologii-v-obshheobrazovatelnyh-organi/" TargetMode="External"/><Relationship Id="rId4" Type="http://schemas.openxmlformats.org/officeDocument/2006/relationships/hyperlink" Target="https://soiro64.ru/wp-content/uploads/2025/08/metodicheskie-rekomendacii-po-realizacii-edinoj-modeli-professionalnoj-orientaci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983BD-8870-4509-9736-DBA5EFB2A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16423</Words>
  <Characters>93612</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Афонина Екатерина Александровна</dc:creator>
  <cp:lastModifiedBy>Директор</cp:lastModifiedBy>
  <cp:revision>2</cp:revision>
  <cp:lastPrinted>2026-03-02T12:07:00Z</cp:lastPrinted>
  <dcterms:created xsi:type="dcterms:W3CDTF">2026-06-01T06:58:00Z</dcterms:created>
  <dcterms:modified xsi:type="dcterms:W3CDTF">2026-06-01T06:58:00Z</dcterms:modified>
</cp:coreProperties>
</file>